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C3A56">
      <w:pPr>
        <w:rPr>
          <w:rFonts w:ascii="宋体" w:hAnsi="宋体" w:cs="宋体"/>
          <w:sz w:val="28"/>
          <w:szCs w:val="28"/>
        </w:rPr>
      </w:pPr>
      <w:r>
        <w:rPr>
          <w:rFonts w:hint="eastAsia" w:ascii="宋体" w:hAnsi="宋体" w:cs="宋体"/>
          <w:sz w:val="28"/>
          <w:szCs w:val="28"/>
        </w:rPr>
        <w:t xml:space="preserve"> </w:t>
      </w:r>
    </w:p>
    <w:p w14:paraId="072D09D4">
      <w:pPr>
        <w:rPr>
          <w:rFonts w:ascii="宋体" w:hAnsi="宋体" w:cs="宋体"/>
          <w:sz w:val="28"/>
          <w:szCs w:val="28"/>
        </w:rPr>
      </w:pPr>
    </w:p>
    <w:p w14:paraId="4AB9A3A3">
      <w:pPr>
        <w:rPr>
          <w:rFonts w:ascii="宋体" w:hAnsi="宋体" w:cs="宋体"/>
          <w:sz w:val="28"/>
          <w:szCs w:val="28"/>
        </w:rPr>
      </w:pPr>
    </w:p>
    <w:p w14:paraId="54EB0596">
      <w:pPr>
        <w:rPr>
          <w:sz w:val="28"/>
        </w:rPr>
      </w:pPr>
      <w:r>
        <w:rPr>
          <w:rFonts w:hint="eastAsia" w:ascii="宋体" w:hAnsi="宋体" w:cs="宋体"/>
          <w:sz w:val="28"/>
          <w:szCs w:val="28"/>
        </w:rPr>
        <w:t xml:space="preserve">            </w:t>
      </w:r>
      <w:r>
        <w:rPr>
          <w:sz w:val="28"/>
        </w:rPr>
        <mc:AlternateContent>
          <mc:Choice Requires="wps">
            <w:drawing>
              <wp:anchor distT="0" distB="0" distL="114300" distR="114300" simplePos="0" relativeHeight="251663360" behindDoc="0" locked="0" layoutInCell="1" allowOverlap="1">
                <wp:simplePos x="0" y="0"/>
                <wp:positionH relativeFrom="page">
                  <wp:posOffset>878205</wp:posOffset>
                </wp:positionH>
                <wp:positionV relativeFrom="page">
                  <wp:posOffset>2019300</wp:posOffset>
                </wp:positionV>
                <wp:extent cx="1637665" cy="417830"/>
                <wp:effectExtent l="0" t="0" r="0" b="0"/>
                <wp:wrapNone/>
                <wp:docPr id="5" name="矩形 1"/>
                <wp:cNvGraphicFramePr/>
                <a:graphic xmlns:a="http://schemas.openxmlformats.org/drawingml/2006/main">
                  <a:graphicData uri="http://schemas.microsoft.com/office/word/2010/wordprocessingShape">
                    <wps:wsp>
                      <wps:cNvSpPr/>
                      <wps:spPr>
                        <a:xfrm>
                          <a:off x="0" y="0"/>
                          <a:ext cx="1637665" cy="417830"/>
                        </a:xfrm>
                        <a:prstGeom prst="rect">
                          <a:avLst/>
                        </a:prstGeom>
                        <a:noFill/>
                        <a:ln w="9525">
                          <a:noFill/>
                        </a:ln>
                        <a:effectLst/>
                      </wps:spPr>
                      <wps:txbx>
                        <w:txbxContent>
                          <w:p w14:paraId="2AAA7D41">
                            <w:pPr>
                              <w:spacing w:line="0" w:lineRule="atLeast"/>
                              <w:jc w:val="center"/>
                              <w:textAlignment w:val="center"/>
                              <w:rPr>
                                <w:color w:val="000000"/>
                              </w:rPr>
                            </w:pPr>
                          </w:p>
                        </w:txbxContent>
                      </wps:txbx>
                      <wps:bodyPr lIns="0" tIns="0" rIns="0" bIns="0" upright="1"/>
                    </wps:wsp>
                  </a:graphicData>
                </a:graphic>
              </wp:anchor>
            </w:drawing>
          </mc:Choice>
          <mc:Fallback>
            <w:pict>
              <v:rect id="矩形 1" o:spid="_x0000_s1026" o:spt="1" style="position:absolute;left:0pt;margin-left:69.15pt;margin-top:159pt;height:32.9pt;width:128.95pt;mso-position-horizontal-relative:page;mso-position-vertical-relative:page;z-index:251663360;mso-width-relative:page;mso-height-relative:page;" filled="f" stroked="f" coordsize="21600,21600" o:gfxdata="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EEdXdkAAAALAQAADwAAAAAAAAABACAAAAAiAAAAZHJzL2Rvd25yZXYueG1s&#10;UEsBAhQAFAAAAAgAh07iQPu6rJq+AQAAfAMAAA4AAAAAAAAAAQAgAAAAKAEAAGRycy9lMm9Eb2Mu&#10;eG1sUEsFBgAAAAAGAAYAWQEAAFgFAAAAAA==&#10;">
                <v:fill on="f" focussize="0,0"/>
                <v:stroke on="f"/>
                <v:imagedata o:title=""/>
                <o:lock v:ext="edit" aspectratio="f"/>
                <v:textbox inset="0mm,0mm,0mm,0mm">
                  <w:txbxContent>
                    <w:p w14:paraId="2AAA7D41">
                      <w:pPr>
                        <w:spacing w:line="0" w:lineRule="atLeast"/>
                        <w:jc w:val="center"/>
                        <w:textAlignment w:val="center"/>
                        <w:rPr>
                          <w:color w:val="000000"/>
                        </w:rPr>
                      </w:pPr>
                    </w:p>
                  </w:txbxContent>
                </v:textbox>
              </v:rect>
            </w:pict>
          </mc:Fallback>
        </mc:AlternateContent>
      </w:r>
    </w:p>
    <w:p w14:paraId="4416FEBB">
      <w:pPr>
        <w:spacing w:line="822" w:lineRule="atLeast"/>
      </w:pPr>
      <w:r>
        <w:rPr>
          <w:sz w:val="28"/>
        </w:rPr>
        <w:drawing>
          <wp:anchor distT="0" distB="0" distL="114300" distR="114300" simplePos="0" relativeHeight="251664384" behindDoc="0" locked="0" layoutInCell="1" allowOverlap="1">
            <wp:simplePos x="0" y="0"/>
            <wp:positionH relativeFrom="page">
              <wp:posOffset>963930</wp:posOffset>
            </wp:positionH>
            <wp:positionV relativeFrom="page">
              <wp:posOffset>1200150</wp:posOffset>
            </wp:positionV>
            <wp:extent cx="824230" cy="929005"/>
            <wp:effectExtent l="19050" t="0" r="0" b="0"/>
            <wp:wrapNone/>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2"/>
                    <pic:cNvPicPr>
                      <a:picLocks noChangeAspect="1" noChangeArrowheads="1"/>
                    </pic:cNvPicPr>
                  </pic:nvPicPr>
                  <pic:blipFill>
                    <a:blip r:embed="rId4" cstate="print"/>
                    <a:srcRect/>
                    <a:stretch>
                      <a:fillRect/>
                    </a:stretch>
                  </pic:blipFill>
                  <pic:spPr>
                    <a:xfrm>
                      <a:off x="0" y="0"/>
                      <a:ext cx="824230" cy="929005"/>
                    </a:xfrm>
                    <a:prstGeom prst="rect">
                      <a:avLst/>
                    </a:prstGeom>
                    <a:noFill/>
                    <a:ln w="9525">
                      <a:noFill/>
                      <a:miter lim="800000"/>
                      <a:headEnd/>
                      <a:tailEnd/>
                    </a:ln>
                  </pic:spPr>
                </pic:pic>
              </a:graphicData>
            </a:graphic>
          </wp:anchor>
        </w:drawing>
      </w:r>
    </w:p>
    <w:p w14:paraId="7B1EC2E2">
      <w:pPr>
        <w:spacing w:line="718" w:lineRule="atLeast"/>
        <w:ind w:firstLine="420"/>
        <w:rPr>
          <w:color w:val="auto"/>
        </w:rPr>
      </w:pPr>
      <w:r>
        <w:rPr>
          <w:color w:val="auto"/>
          <w:sz w:val="28"/>
        </w:rPr>
        <mc:AlternateContent>
          <mc:Choice Requires="wps">
            <w:drawing>
              <wp:anchor distT="0" distB="0" distL="114300" distR="114300" simplePos="0" relativeHeight="251665408" behindDoc="0" locked="0" layoutInCell="1" allowOverlap="1">
                <wp:simplePos x="0" y="0"/>
                <wp:positionH relativeFrom="page">
                  <wp:posOffset>614045</wp:posOffset>
                </wp:positionH>
                <wp:positionV relativeFrom="page">
                  <wp:posOffset>1828800</wp:posOffset>
                </wp:positionV>
                <wp:extent cx="1637665" cy="417830"/>
                <wp:effectExtent l="0" t="0" r="0" b="0"/>
                <wp:wrapNone/>
                <wp:docPr id="12" name="矩形 12"/>
                <wp:cNvGraphicFramePr/>
                <a:graphic xmlns:a="http://schemas.openxmlformats.org/drawingml/2006/main">
                  <a:graphicData uri="http://schemas.microsoft.com/office/word/2010/wordprocessingShape">
                    <wps:wsp>
                      <wps:cNvSpPr/>
                      <wps:spPr>
                        <a:xfrm>
                          <a:off x="0" y="0"/>
                          <a:ext cx="1637665" cy="417830"/>
                        </a:xfrm>
                        <a:prstGeom prst="rect">
                          <a:avLst/>
                        </a:prstGeom>
                        <a:noFill/>
                        <a:ln w="9525">
                          <a:noFill/>
                        </a:ln>
                        <a:effectLst/>
                      </wps:spPr>
                      <wps:txbx>
                        <w:txbxContent>
                          <w:p w14:paraId="53D36942">
                            <w:pPr>
                              <w:spacing w:line="0" w:lineRule="atLeast"/>
                              <w:jc w:val="center"/>
                              <w:textAlignment w:val="center"/>
                              <w:rPr>
                                <w:rFonts w:hint="default" w:eastAsia="宋体"/>
                                <w:color w:val="000000"/>
                                <w:lang w:val="en-US" w:eastAsia="zh-CN"/>
                              </w:rPr>
                            </w:pPr>
                            <w:r>
                              <w:rPr>
                                <w:rFonts w:hint="eastAsia"/>
                                <w:color w:val="000000"/>
                              </w:rPr>
                              <w:t>报告编号：</w:t>
                            </w:r>
                            <w:r>
                              <w:rPr>
                                <w:rFonts w:hint="eastAsia"/>
                                <w:color w:val="000000"/>
                                <w:lang w:val="en-US" w:eastAsia="zh-CN"/>
                              </w:rPr>
                              <w:t>2025005</w:t>
                            </w:r>
                          </w:p>
                        </w:txbxContent>
                      </wps:txbx>
                      <wps:bodyPr lIns="0" tIns="0" rIns="0" bIns="0" upright="1"/>
                    </wps:wsp>
                  </a:graphicData>
                </a:graphic>
              </wp:anchor>
            </w:drawing>
          </mc:Choice>
          <mc:Fallback>
            <w:pict>
              <v:rect id="_x0000_s1026" o:spid="_x0000_s1026" o:spt="1" style="position:absolute;left:0pt;margin-left:48.35pt;margin-top:144pt;height:32.9pt;width:128.95pt;mso-position-horizontal-relative:page;mso-position-vertical-relative:page;z-index:251665408;mso-width-relative:page;mso-height-relative:page;" filled="f" stroked="f" coordsize="21600,21600" o:gfxdata="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9U/E2wAAAAoBAAAPAAAAAAAAAAEAIAAAACIAAABkcnMvZG93bnJl&#10;di54bWxQSwECFAAUAAAACACHTuJA6HaNiMEBAAB+AwAADgAAAAAAAAABACAAAAAqAQAAZHJzL2Uy&#10;b0RvYy54bWxQSwUGAAAAAAYABgBZAQAAXQUAAAAA&#10;">
                <v:fill on="f" focussize="0,0"/>
                <v:stroke on="f"/>
                <v:imagedata o:title=""/>
                <o:lock v:ext="edit" aspectratio="f"/>
                <v:textbox inset="0mm,0mm,0mm,0mm">
                  <w:txbxContent>
                    <w:p w14:paraId="53D36942">
                      <w:pPr>
                        <w:spacing w:line="0" w:lineRule="atLeast"/>
                        <w:jc w:val="center"/>
                        <w:textAlignment w:val="center"/>
                        <w:rPr>
                          <w:rFonts w:hint="default" w:eastAsia="宋体"/>
                          <w:color w:val="000000"/>
                          <w:lang w:val="en-US" w:eastAsia="zh-CN"/>
                        </w:rPr>
                      </w:pPr>
                      <w:r>
                        <w:rPr>
                          <w:rFonts w:hint="eastAsia"/>
                          <w:color w:val="000000"/>
                        </w:rPr>
                        <w:t>报告编号：</w:t>
                      </w:r>
                      <w:r>
                        <w:rPr>
                          <w:rFonts w:hint="eastAsia"/>
                          <w:color w:val="000000"/>
                          <w:lang w:val="en-US" w:eastAsia="zh-CN"/>
                        </w:rPr>
                        <w:t>2025005</w:t>
                      </w:r>
                    </w:p>
                  </w:txbxContent>
                </v:textbox>
              </v:rect>
            </w:pict>
          </mc:Fallback>
        </mc:AlternateContent>
      </w:r>
    </w:p>
    <w:p w14:paraId="0D2E9497">
      <w:pPr>
        <w:spacing w:line="1404" w:lineRule="atLeast"/>
        <w:ind w:firstLine="1680"/>
        <w:jc w:val="center"/>
        <w:rPr>
          <w:rFonts w:ascii="黑体" w:hAnsi="黑体" w:eastAsia="黑体"/>
          <w:color w:val="auto"/>
          <w:sz w:val="84"/>
        </w:rPr>
      </w:pPr>
      <w:r>
        <w:rPr>
          <w:rFonts w:hint="eastAsia" w:ascii="黑体" w:hAnsi="黑体" w:eastAsia="黑体"/>
          <w:color w:val="auto"/>
          <w:sz w:val="84"/>
        </w:rPr>
        <w:t>检  测  报  告</w:t>
      </w:r>
    </w:p>
    <w:p w14:paraId="0963251B">
      <w:pPr>
        <w:spacing w:line="1176" w:lineRule="atLeast"/>
        <w:ind w:firstLine="1400" w:firstLineChars="500"/>
        <w:rPr>
          <w:rFonts w:ascii="黑体" w:hAnsi="黑体" w:eastAsia="黑体"/>
          <w:color w:val="auto"/>
          <w:sz w:val="28"/>
        </w:rPr>
      </w:pPr>
    </w:p>
    <w:p w14:paraId="558539B5">
      <w:pPr>
        <w:spacing w:line="1176" w:lineRule="atLeast"/>
        <w:ind w:firstLine="1400" w:firstLineChars="500"/>
        <w:rPr>
          <w:rFonts w:ascii="黑体" w:hAnsi="黑体" w:eastAsia="黑体"/>
          <w:color w:val="auto"/>
          <w:sz w:val="28"/>
          <w:u w:val="single"/>
        </w:rPr>
      </w:pPr>
      <w:r>
        <w:rPr>
          <w:rFonts w:hint="eastAsia" w:ascii="黑体" w:hAnsi="黑体" w:eastAsia="黑体"/>
          <w:color w:val="auto"/>
          <w:sz w:val="28"/>
        </w:rPr>
        <w:t>产 品 名 称：</w:t>
      </w:r>
      <w:r>
        <w:rPr>
          <w:rFonts w:hint="eastAsia" w:ascii="黑体" w:hAnsi="黑体" w:eastAsia="黑体"/>
          <w:color w:val="auto"/>
          <w:sz w:val="28"/>
          <w:u w:val="single"/>
        </w:rPr>
        <w:t xml:space="preserve">               水  样          </w:t>
      </w:r>
    </w:p>
    <w:p w14:paraId="37792D7E">
      <w:pPr>
        <w:spacing w:line="1176" w:lineRule="atLeast"/>
        <w:ind w:firstLine="560"/>
        <w:rPr>
          <w:rFonts w:ascii="黑体" w:hAnsi="黑体" w:eastAsia="黑体"/>
          <w:color w:val="auto"/>
          <w:sz w:val="28"/>
          <w:u w:val="single"/>
        </w:rPr>
      </w:pPr>
      <w:r>
        <w:rPr>
          <w:rFonts w:ascii="黑体" w:hAnsi="黑体" w:eastAsia="黑体"/>
          <w:color w:val="auto"/>
          <w:sz w:val="28"/>
        </w:rPr>
        <mc:AlternateContent>
          <mc:Choice Requires="wps">
            <w:drawing>
              <wp:anchor distT="0" distB="0" distL="114300" distR="114300" simplePos="0" relativeHeight="251666432" behindDoc="0" locked="0" layoutInCell="1" allowOverlap="1">
                <wp:simplePos x="0" y="0"/>
                <wp:positionH relativeFrom="page">
                  <wp:posOffset>-2147483640</wp:posOffset>
                </wp:positionH>
                <wp:positionV relativeFrom="page">
                  <wp:posOffset>-2147483640</wp:posOffset>
                </wp:positionV>
                <wp:extent cx="5775325" cy="2625090"/>
                <wp:effectExtent l="4445" t="4445" r="11430" b="18415"/>
                <wp:wrapSquare wrapText="largest"/>
                <wp:docPr id="6" name="矩形 2"/>
                <wp:cNvGraphicFramePr/>
                <a:graphic xmlns:a="http://schemas.openxmlformats.org/drawingml/2006/main">
                  <a:graphicData uri="http://schemas.microsoft.com/office/word/2010/wordprocessingShape">
                    <wps:wsp>
                      <wps:cNvSpPr/>
                      <wps:spPr>
                        <a:xfrm>
                          <a:off x="0" y="0"/>
                          <a:ext cx="5775325" cy="2625090"/>
                        </a:xfrm>
                        <a:prstGeom prst="rect">
                          <a:avLst/>
                        </a:prstGeom>
                        <a:noFill/>
                        <a:ln w="9525" cap="flat" cmpd="sng">
                          <a:solidFill>
                            <a:srgbClr val="000000"/>
                          </a:solidFill>
                          <a:prstDash val="solid"/>
                          <a:miter/>
                          <a:headEnd type="none" w="med" len="med"/>
                          <a:tailEnd type="none" w="med" len="med"/>
                        </a:ln>
                        <a:effectLst/>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3FFFE70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4B5A0CE9">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2C5D023C">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42923628">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5B69A3F7">
                                  <w:pPr>
                                    <w:pStyle w:val="6"/>
                                    <w:spacing w:line="336" w:lineRule="atLeast"/>
                                    <w:jc w:val="center"/>
                                    <w:textAlignment w:val="center"/>
                                    <w:rPr>
                                      <w:rFonts w:eastAsia="穝灿砰"/>
                                      <w:color w:val="000000"/>
                                    </w:rPr>
                                  </w:pPr>
                                </w:p>
                              </w:tc>
                            </w:tr>
                            <w:tr w14:paraId="672F5AE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exact"/>
                              </w:trPr>
                              <w:tc>
                                <w:tcPr>
                                  <w:tcW w:w="1740" w:type="dxa"/>
                                  <w:tcBorders>
                                    <w:bottom w:val="single" w:color="000000" w:sz="4" w:space="0"/>
                                    <w:right w:val="single" w:color="000000" w:sz="4" w:space="0"/>
                                  </w:tcBorders>
                                  <w:vAlign w:val="center"/>
                                </w:tcPr>
                                <w:p w14:paraId="4043C532">
                                  <w:pPr>
                                    <w:pStyle w:val="6"/>
                                    <w:spacing w:line="336" w:lineRule="atLeast"/>
                                    <w:jc w:val="center"/>
                                    <w:textAlignment w:val="center"/>
                                    <w:rPr>
                                      <w:rFonts w:eastAsia="穝灿砰"/>
                                      <w:color w:val="000000"/>
                                    </w:rPr>
                                  </w:pPr>
                                  <w:r>
                                    <w:rPr>
                                      <w:rFonts w:eastAsia="穝灿砰"/>
                                      <w:color w:val="000000"/>
                                    </w:rPr>
                                    <w:t>检验依据</w:t>
                                  </w:r>
                                </w:p>
                              </w:tc>
                              <w:tc>
                                <w:tcPr>
                                  <w:tcW w:w="2789" w:type="dxa"/>
                                  <w:tcBorders>
                                    <w:bottom w:val="single" w:color="000000" w:sz="4" w:space="0"/>
                                    <w:right w:val="single" w:color="000000" w:sz="4" w:space="0"/>
                                  </w:tcBorders>
                                  <w:vAlign w:val="center"/>
                                </w:tcPr>
                                <w:p w14:paraId="7C312D9D">
                                  <w:pPr>
                                    <w:pStyle w:val="6"/>
                                    <w:spacing w:line="305" w:lineRule="atLeast"/>
                                    <w:jc w:val="center"/>
                                    <w:textAlignment w:val="center"/>
                                    <w:rPr>
                                      <w:rFonts w:eastAsia="穝灿砰"/>
                                      <w:color w:val="000000"/>
                                      <w:sz w:val="18"/>
                                    </w:rPr>
                                  </w:pPr>
                                  <w:r>
                                    <w:rPr>
                                      <w:rFonts w:eastAsia="穝灿砰"/>
                                      <w:color w:val="000000"/>
                                      <w:sz w:val="18"/>
                                    </w:rPr>
                                    <w:t>GB3838-2002</w:t>
                                  </w:r>
                                </w:p>
                              </w:tc>
                              <w:tc>
                                <w:tcPr>
                                  <w:tcW w:w="1910" w:type="dxa"/>
                                  <w:tcBorders>
                                    <w:bottom w:val="single" w:color="000000" w:sz="4" w:space="0"/>
                                    <w:right w:val="single" w:color="000000" w:sz="4" w:space="0"/>
                                  </w:tcBorders>
                                  <w:vAlign w:val="center"/>
                                </w:tcPr>
                                <w:p w14:paraId="7A9E0704">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6149A417">
                                  <w:pPr>
                                    <w:pStyle w:val="6"/>
                                    <w:spacing w:line="336" w:lineRule="atLeast"/>
                                    <w:jc w:val="center"/>
                                    <w:textAlignment w:val="center"/>
                                    <w:rPr>
                                      <w:rFonts w:eastAsia="穝灿砰"/>
                                      <w:color w:val="000000"/>
                                    </w:rPr>
                                  </w:pPr>
                                  <w:r>
                                    <w:rPr>
                                      <w:rFonts w:eastAsia="穝灿砰"/>
                                      <w:color w:val="000000"/>
                                    </w:rPr>
                                    <w:t>引黄水</w:t>
                                  </w:r>
                                </w:p>
                              </w:tc>
                            </w:tr>
                            <w:tr w14:paraId="2E95EE9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0CE14515">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7B25BC37">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1B8802CE">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32A16302">
                                  <w:pPr>
                                    <w:pStyle w:val="6"/>
                                    <w:spacing w:line="336" w:lineRule="atLeast"/>
                                    <w:jc w:val="center"/>
                                    <w:textAlignment w:val="center"/>
                                    <w:rPr>
                                      <w:rFonts w:eastAsia="穝灿砰"/>
                                      <w:color w:val="000000"/>
                                    </w:rPr>
                                  </w:pPr>
                                  <w:r>
                                    <w:rPr>
                                      <w:rFonts w:eastAsia="穝灿砰"/>
                                      <w:color w:val="000000"/>
                                    </w:rPr>
                                    <w:t>2013.06.18</w:t>
                                  </w:r>
                                </w:p>
                              </w:tc>
                            </w:tr>
                            <w:tr w14:paraId="6C773EC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exact"/>
                              </w:trPr>
                              <w:tc>
                                <w:tcPr>
                                  <w:tcW w:w="1740" w:type="dxa"/>
                                  <w:tcBorders>
                                    <w:bottom w:val="single" w:color="000000" w:sz="4" w:space="0"/>
                                    <w:right w:val="single" w:color="000000" w:sz="4" w:space="0"/>
                                  </w:tcBorders>
                                  <w:vAlign w:val="center"/>
                                </w:tcPr>
                                <w:p w14:paraId="28D67FEF">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76CEC944">
                                  <w:pPr>
                                    <w:pStyle w:val="6"/>
                                    <w:spacing w:line="336" w:lineRule="atLeast"/>
                                    <w:jc w:val="center"/>
                                    <w:textAlignment w:val="center"/>
                                    <w:rPr>
                                      <w:rFonts w:eastAsia="穝灿砰"/>
                                      <w:color w:val="000000"/>
                                    </w:rPr>
                                  </w:pPr>
                                </w:p>
                              </w:tc>
                              <w:tc>
                                <w:tcPr>
                                  <w:tcW w:w="1910" w:type="dxa"/>
                                  <w:tcBorders>
                                    <w:bottom w:val="single" w:color="000000" w:sz="4" w:space="0"/>
                                    <w:right w:val="single" w:color="000000" w:sz="4" w:space="0"/>
                                  </w:tcBorders>
                                  <w:vAlign w:val="center"/>
                                </w:tcPr>
                                <w:p w14:paraId="63ECA6AE">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0D1C401">
                                  <w:pPr>
                                    <w:pStyle w:val="6"/>
                                    <w:spacing w:line="336" w:lineRule="atLeast"/>
                                    <w:jc w:val="center"/>
                                    <w:textAlignment w:val="center"/>
                                    <w:rPr>
                                      <w:rFonts w:eastAsia="穝灿砰"/>
                                      <w:color w:val="000000"/>
                                    </w:rPr>
                                  </w:pPr>
                                  <w:r>
                                    <w:rPr>
                                      <w:rFonts w:eastAsia="穝灿砰"/>
                                      <w:color w:val="000000"/>
                                    </w:rPr>
                                    <w:t>李蓉</w:t>
                                  </w:r>
                                </w:p>
                              </w:tc>
                            </w:tr>
                            <w:tr w14:paraId="42684D9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0E9839E">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F524E41">
                                  <w:pPr>
                                    <w:pStyle w:val="6"/>
                                    <w:spacing w:line="336" w:lineRule="atLeast"/>
                                    <w:jc w:val="center"/>
                                    <w:textAlignment w:val="center"/>
                                    <w:rPr>
                                      <w:rFonts w:eastAsia="穝灿砰"/>
                                      <w:color w:val="000000"/>
                                    </w:rPr>
                                  </w:pPr>
                                  <w:r>
                                    <w:rPr>
                                      <w:rFonts w:eastAsia="穝灿砰"/>
                                      <w:color w:val="000000"/>
                                    </w:rPr>
                                    <w:t>白色塑料壶装、液态</w:t>
                                  </w:r>
                                </w:p>
                              </w:tc>
                            </w:tr>
                            <w:tr w14:paraId="17EAB85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2D35F923">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70352884">
                                  <w:pPr>
                                    <w:pStyle w:val="6"/>
                                    <w:spacing w:line="336" w:lineRule="atLeast"/>
                                    <w:textAlignment w:val="center"/>
                                    <w:rPr>
                                      <w:rFonts w:eastAsia="穝灿砰"/>
                                      <w:color w:val="000000"/>
                                    </w:rPr>
                                  </w:pPr>
                                  <w:r>
                                    <w:rPr>
                                      <w:rFonts w:eastAsia="穝灿砰"/>
                                      <w:color w:val="000000"/>
                                    </w:rPr>
                                    <w:t xml:space="preserve"> 温度、色度、浑浊度、臭和味、肉眼可见物、PH、总硬度以(CaCO</w:t>
                                  </w:r>
                                  <w:r>
                                    <w:rPr>
                                      <w:rFonts w:eastAsia="穝灿砰"/>
                                      <w:color w:val="000000"/>
                                      <w:vertAlign w:val="subscript"/>
                                    </w:rPr>
                                    <w:t>3</w:t>
                                  </w:r>
                                  <w:r>
                                    <w:rPr>
                                      <w:rFonts w:eastAsia="穝灿砰"/>
                                      <w:color w:val="000000"/>
                                    </w:rPr>
                                    <w:t>计)、总碱度、铁、铜、硫酸盐、氯化物、溶解性总固体、氟化物、六价铬、氨氮、硝酸盐氮、耗氧量、细菌、总大肠菌群  共计20项</w:t>
                                  </w:r>
                                </w:p>
                              </w:tc>
                            </w:tr>
                          </w:tbl>
                          <w:p w14:paraId="365FADC6">
                            <w:pPr>
                              <w:ind w:firstLine="420"/>
                              <w:rPr>
                                <w:rFonts w:eastAsia="穝灿砰"/>
                                <w:color w:val="000000"/>
                              </w:rPr>
                            </w:pPr>
                          </w:p>
                        </w:txbxContent>
                      </wps:txbx>
                      <wps:bodyPr lIns="0" tIns="0" rIns="0" bIns="0" upright="1"/>
                    </wps:wsp>
                  </a:graphicData>
                </a:graphic>
              </wp:anchor>
            </w:drawing>
          </mc:Choice>
          <mc:Fallback>
            <w:pict>
              <v:rect id="矩形 2" o:spid="_x0000_s1026" o:spt="1" style="position:absolute;left:0pt;margin-left:-169093.2pt;margin-top:-169093.2pt;height:206.7pt;width:454.75pt;mso-position-horizontal-relative:page;mso-position-vertical-relative:page;mso-wrap-distance-bottom:0pt;mso-wrap-distance-left:9pt;mso-wrap-distance-right:9pt;mso-wrap-distance-top:0pt;z-index:251666432;mso-width-relative:page;mso-height-relative:page;" filled="f" stroked="t" coordsize="21600,21600" o:gfxdata="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aNjBPaAAAAGwEAAA8AAAAAAAAA&#10;AQAgAAAAIgAAAGRycy9kb3ducmV2LnhtbFBLAQIUABQAAAAIAIdO4kDMKRpWDwIAADMEAAAOAAAA&#10;AAAAAAEAIAAAACkBAABkcnMvZTJvRG9jLnhtbFBLBQYAAAAABgAGAFkBAACqBQ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3FFFE70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4B5A0CE9">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2C5D023C">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42923628">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5B69A3F7">
                            <w:pPr>
                              <w:pStyle w:val="6"/>
                              <w:spacing w:line="336" w:lineRule="atLeast"/>
                              <w:jc w:val="center"/>
                              <w:textAlignment w:val="center"/>
                              <w:rPr>
                                <w:rFonts w:eastAsia="穝灿砰"/>
                                <w:color w:val="000000"/>
                              </w:rPr>
                            </w:pPr>
                          </w:p>
                        </w:tc>
                      </w:tr>
                      <w:tr w14:paraId="672F5AE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exact"/>
                        </w:trPr>
                        <w:tc>
                          <w:tcPr>
                            <w:tcW w:w="1740" w:type="dxa"/>
                            <w:tcBorders>
                              <w:bottom w:val="single" w:color="000000" w:sz="4" w:space="0"/>
                              <w:right w:val="single" w:color="000000" w:sz="4" w:space="0"/>
                            </w:tcBorders>
                            <w:vAlign w:val="center"/>
                          </w:tcPr>
                          <w:p w14:paraId="4043C532">
                            <w:pPr>
                              <w:pStyle w:val="6"/>
                              <w:spacing w:line="336" w:lineRule="atLeast"/>
                              <w:jc w:val="center"/>
                              <w:textAlignment w:val="center"/>
                              <w:rPr>
                                <w:rFonts w:eastAsia="穝灿砰"/>
                                <w:color w:val="000000"/>
                              </w:rPr>
                            </w:pPr>
                            <w:r>
                              <w:rPr>
                                <w:rFonts w:eastAsia="穝灿砰"/>
                                <w:color w:val="000000"/>
                              </w:rPr>
                              <w:t>检验依据</w:t>
                            </w:r>
                          </w:p>
                        </w:tc>
                        <w:tc>
                          <w:tcPr>
                            <w:tcW w:w="2789" w:type="dxa"/>
                            <w:tcBorders>
                              <w:bottom w:val="single" w:color="000000" w:sz="4" w:space="0"/>
                              <w:right w:val="single" w:color="000000" w:sz="4" w:space="0"/>
                            </w:tcBorders>
                            <w:vAlign w:val="center"/>
                          </w:tcPr>
                          <w:p w14:paraId="7C312D9D">
                            <w:pPr>
                              <w:pStyle w:val="6"/>
                              <w:spacing w:line="305" w:lineRule="atLeast"/>
                              <w:jc w:val="center"/>
                              <w:textAlignment w:val="center"/>
                              <w:rPr>
                                <w:rFonts w:eastAsia="穝灿砰"/>
                                <w:color w:val="000000"/>
                                <w:sz w:val="18"/>
                              </w:rPr>
                            </w:pPr>
                            <w:r>
                              <w:rPr>
                                <w:rFonts w:eastAsia="穝灿砰"/>
                                <w:color w:val="000000"/>
                                <w:sz w:val="18"/>
                              </w:rPr>
                              <w:t>GB3838-2002</w:t>
                            </w:r>
                          </w:p>
                        </w:tc>
                        <w:tc>
                          <w:tcPr>
                            <w:tcW w:w="1910" w:type="dxa"/>
                            <w:tcBorders>
                              <w:bottom w:val="single" w:color="000000" w:sz="4" w:space="0"/>
                              <w:right w:val="single" w:color="000000" w:sz="4" w:space="0"/>
                            </w:tcBorders>
                            <w:vAlign w:val="center"/>
                          </w:tcPr>
                          <w:p w14:paraId="7A9E0704">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6149A417">
                            <w:pPr>
                              <w:pStyle w:val="6"/>
                              <w:spacing w:line="336" w:lineRule="atLeast"/>
                              <w:jc w:val="center"/>
                              <w:textAlignment w:val="center"/>
                              <w:rPr>
                                <w:rFonts w:eastAsia="穝灿砰"/>
                                <w:color w:val="000000"/>
                              </w:rPr>
                            </w:pPr>
                            <w:r>
                              <w:rPr>
                                <w:rFonts w:eastAsia="穝灿砰"/>
                                <w:color w:val="000000"/>
                              </w:rPr>
                              <w:t>引黄水</w:t>
                            </w:r>
                          </w:p>
                        </w:tc>
                      </w:tr>
                      <w:tr w14:paraId="2E95EE9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0CE14515">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7B25BC37">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1B8802CE">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32A16302">
                            <w:pPr>
                              <w:pStyle w:val="6"/>
                              <w:spacing w:line="336" w:lineRule="atLeast"/>
                              <w:jc w:val="center"/>
                              <w:textAlignment w:val="center"/>
                              <w:rPr>
                                <w:rFonts w:eastAsia="穝灿砰"/>
                                <w:color w:val="000000"/>
                              </w:rPr>
                            </w:pPr>
                            <w:r>
                              <w:rPr>
                                <w:rFonts w:eastAsia="穝灿砰"/>
                                <w:color w:val="000000"/>
                              </w:rPr>
                              <w:t>2013.06.18</w:t>
                            </w:r>
                          </w:p>
                        </w:tc>
                      </w:tr>
                      <w:tr w14:paraId="6C773EC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exact"/>
                        </w:trPr>
                        <w:tc>
                          <w:tcPr>
                            <w:tcW w:w="1740" w:type="dxa"/>
                            <w:tcBorders>
                              <w:bottom w:val="single" w:color="000000" w:sz="4" w:space="0"/>
                              <w:right w:val="single" w:color="000000" w:sz="4" w:space="0"/>
                            </w:tcBorders>
                            <w:vAlign w:val="center"/>
                          </w:tcPr>
                          <w:p w14:paraId="28D67FEF">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76CEC944">
                            <w:pPr>
                              <w:pStyle w:val="6"/>
                              <w:spacing w:line="336" w:lineRule="atLeast"/>
                              <w:jc w:val="center"/>
                              <w:textAlignment w:val="center"/>
                              <w:rPr>
                                <w:rFonts w:eastAsia="穝灿砰"/>
                                <w:color w:val="000000"/>
                              </w:rPr>
                            </w:pPr>
                          </w:p>
                        </w:tc>
                        <w:tc>
                          <w:tcPr>
                            <w:tcW w:w="1910" w:type="dxa"/>
                            <w:tcBorders>
                              <w:bottom w:val="single" w:color="000000" w:sz="4" w:space="0"/>
                              <w:right w:val="single" w:color="000000" w:sz="4" w:space="0"/>
                            </w:tcBorders>
                            <w:vAlign w:val="center"/>
                          </w:tcPr>
                          <w:p w14:paraId="63ECA6AE">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0D1C401">
                            <w:pPr>
                              <w:pStyle w:val="6"/>
                              <w:spacing w:line="336" w:lineRule="atLeast"/>
                              <w:jc w:val="center"/>
                              <w:textAlignment w:val="center"/>
                              <w:rPr>
                                <w:rFonts w:eastAsia="穝灿砰"/>
                                <w:color w:val="000000"/>
                              </w:rPr>
                            </w:pPr>
                            <w:r>
                              <w:rPr>
                                <w:rFonts w:eastAsia="穝灿砰"/>
                                <w:color w:val="000000"/>
                              </w:rPr>
                              <w:t>李蓉</w:t>
                            </w:r>
                          </w:p>
                        </w:tc>
                      </w:tr>
                      <w:tr w14:paraId="42684D9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0E9839E">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F524E41">
                            <w:pPr>
                              <w:pStyle w:val="6"/>
                              <w:spacing w:line="336" w:lineRule="atLeast"/>
                              <w:jc w:val="center"/>
                              <w:textAlignment w:val="center"/>
                              <w:rPr>
                                <w:rFonts w:eastAsia="穝灿砰"/>
                                <w:color w:val="000000"/>
                              </w:rPr>
                            </w:pPr>
                            <w:r>
                              <w:rPr>
                                <w:rFonts w:eastAsia="穝灿砰"/>
                                <w:color w:val="000000"/>
                              </w:rPr>
                              <w:t>白色塑料壶装、液态</w:t>
                            </w:r>
                          </w:p>
                        </w:tc>
                      </w:tr>
                      <w:tr w14:paraId="17EAB85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2D35F923">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70352884">
                            <w:pPr>
                              <w:pStyle w:val="6"/>
                              <w:spacing w:line="336" w:lineRule="atLeast"/>
                              <w:textAlignment w:val="center"/>
                              <w:rPr>
                                <w:rFonts w:eastAsia="穝灿砰"/>
                                <w:color w:val="000000"/>
                              </w:rPr>
                            </w:pPr>
                            <w:r>
                              <w:rPr>
                                <w:rFonts w:eastAsia="穝灿砰"/>
                                <w:color w:val="000000"/>
                              </w:rPr>
                              <w:t xml:space="preserve"> 温度、色度、浑浊度、臭和味、肉眼可见物、PH、总硬度以(CaCO</w:t>
                            </w:r>
                            <w:r>
                              <w:rPr>
                                <w:rFonts w:eastAsia="穝灿砰"/>
                                <w:color w:val="000000"/>
                                <w:vertAlign w:val="subscript"/>
                              </w:rPr>
                              <w:t>3</w:t>
                            </w:r>
                            <w:r>
                              <w:rPr>
                                <w:rFonts w:eastAsia="穝灿砰"/>
                                <w:color w:val="000000"/>
                              </w:rPr>
                              <w:t>计)、总碱度、铁、铜、硫酸盐、氯化物、溶解性总固体、氟化物、六价铬、氨氮、硝酸盐氮、耗氧量、细菌、总大肠菌群  共计20项</w:t>
                            </w:r>
                          </w:p>
                        </w:tc>
                      </w:tr>
                    </w:tbl>
                    <w:p w14:paraId="365FADC6">
                      <w:pPr>
                        <w:ind w:firstLine="420"/>
                        <w:rPr>
                          <w:rFonts w:eastAsia="穝灿砰"/>
                          <w:color w:val="000000"/>
                        </w:rPr>
                      </w:pPr>
                    </w:p>
                  </w:txbxContent>
                </v:textbox>
                <w10:wrap type="square" side="largest"/>
              </v:rect>
            </w:pict>
          </mc:Fallback>
        </mc:AlternateContent>
      </w:r>
      <w:r>
        <w:rPr>
          <w:rFonts w:hint="eastAsia" w:ascii="黑体" w:hAnsi="黑体" w:eastAsia="黑体"/>
          <w:color w:val="auto"/>
          <w:sz w:val="28"/>
        </w:rPr>
        <w:t xml:space="preserve">      检 测 类 别：</w:t>
      </w:r>
      <w:r>
        <w:rPr>
          <w:rFonts w:hint="eastAsia" w:ascii="黑体" w:hAnsi="黑体" w:eastAsia="黑体"/>
          <w:color w:val="auto"/>
          <w:sz w:val="28"/>
          <w:u w:val="single"/>
        </w:rPr>
        <w:t xml:space="preserve">              内部检测         </w:t>
      </w:r>
    </w:p>
    <w:p w14:paraId="3687308B">
      <w:pPr>
        <w:spacing w:line="1176" w:lineRule="atLeast"/>
        <w:ind w:firstLine="560"/>
        <w:rPr>
          <w:rFonts w:ascii="黑体" w:hAnsi="黑体" w:eastAsia="黑体"/>
          <w:color w:val="auto"/>
          <w:sz w:val="28"/>
          <w:u w:val="single"/>
        </w:rPr>
      </w:pPr>
      <w:r>
        <w:rPr>
          <w:rFonts w:hint="eastAsia" w:ascii="黑体" w:hAnsi="黑体" w:eastAsia="黑体"/>
          <w:color w:val="auto"/>
          <w:sz w:val="28"/>
        </w:rPr>
        <w:t xml:space="preserve">      技术负责人：</w:t>
      </w:r>
      <w:r>
        <w:rPr>
          <w:rFonts w:hint="eastAsia" w:ascii="黑体" w:hAnsi="黑体" w:eastAsia="黑体"/>
          <w:color w:val="auto"/>
          <w:sz w:val="28"/>
          <w:u w:val="single"/>
        </w:rPr>
        <w:t xml:space="preserve">                贾  菁          </w:t>
      </w:r>
    </w:p>
    <w:p w14:paraId="61111036">
      <w:pPr>
        <w:spacing w:line="1176" w:lineRule="atLeast"/>
        <w:ind w:firstLine="560"/>
        <w:rPr>
          <w:rFonts w:ascii="黑体" w:hAnsi="黑体" w:eastAsia="黑体"/>
          <w:color w:val="auto"/>
          <w:sz w:val="28"/>
          <w:u w:val="single"/>
        </w:rPr>
      </w:pPr>
      <w:r>
        <w:rPr>
          <w:rFonts w:hint="eastAsia" w:ascii="黑体" w:hAnsi="黑体" w:eastAsia="黑体"/>
          <w:color w:val="auto"/>
          <w:sz w:val="28"/>
        </w:rPr>
        <w:t xml:space="preserve">      发 出 日 期：</w:t>
      </w:r>
      <w:r>
        <w:rPr>
          <w:rFonts w:hint="eastAsia" w:ascii="黑体" w:hAnsi="黑体" w:eastAsia="黑体"/>
          <w:color w:val="auto"/>
          <w:sz w:val="28"/>
          <w:u w:val="single"/>
        </w:rPr>
        <w:t xml:space="preserve">             202</w:t>
      </w:r>
      <w:r>
        <w:rPr>
          <w:rFonts w:hint="eastAsia" w:ascii="黑体" w:hAnsi="黑体" w:eastAsia="黑体"/>
          <w:color w:val="auto"/>
          <w:sz w:val="28"/>
          <w:u w:val="single"/>
          <w:lang w:val="en-US" w:eastAsia="zh-CN"/>
        </w:rPr>
        <w:t xml:space="preserve">5.05.26 </w:t>
      </w:r>
      <w:r>
        <w:rPr>
          <w:rFonts w:hint="eastAsia" w:ascii="黑体" w:hAnsi="黑体" w:eastAsia="黑体"/>
          <w:color w:val="auto"/>
          <w:sz w:val="28"/>
          <w:u w:val="single"/>
        </w:rPr>
        <w:t xml:space="preserve">   </w:t>
      </w:r>
      <w:r>
        <w:rPr>
          <w:rFonts w:hint="eastAsia" w:ascii="黑体" w:hAnsi="黑体" w:eastAsia="黑体"/>
          <w:color w:val="auto"/>
          <w:sz w:val="28"/>
          <w:u w:val="single"/>
          <w:lang w:val="en-US" w:eastAsia="zh-CN"/>
        </w:rPr>
        <w:t xml:space="preserve"> </w:t>
      </w:r>
      <w:r>
        <w:rPr>
          <w:rFonts w:hint="eastAsia" w:ascii="黑体" w:hAnsi="黑体" w:eastAsia="黑体"/>
          <w:color w:val="auto"/>
          <w:sz w:val="28"/>
          <w:u w:val="single"/>
        </w:rPr>
        <w:t xml:space="preserve">   </w:t>
      </w:r>
    </w:p>
    <w:p w14:paraId="6865CD93">
      <w:pPr>
        <w:spacing w:line="1030" w:lineRule="atLeast"/>
        <w:rPr>
          <w:rFonts w:ascii="黑体" w:hAnsi="黑体" w:eastAsia="黑体"/>
          <w:color w:val="auto"/>
          <w:sz w:val="52"/>
        </w:rPr>
      </w:pPr>
    </w:p>
    <w:p w14:paraId="452EB1D0">
      <w:pPr>
        <w:spacing w:line="863" w:lineRule="atLeast"/>
        <w:ind w:firstLine="700"/>
        <w:jc w:val="center"/>
        <w:rPr>
          <w:rFonts w:hint="eastAsia" w:ascii="黑体" w:hAnsi="黑体" w:eastAsia="黑体"/>
          <w:b/>
          <w:bCs/>
          <w:color w:val="auto"/>
          <w:sz w:val="48"/>
          <w:szCs w:val="48"/>
        </w:rPr>
      </w:pPr>
      <w:r>
        <w:rPr>
          <w:rFonts w:hint="eastAsia" w:ascii="黑体" w:hAnsi="黑体" w:eastAsia="黑体"/>
          <w:color w:val="auto"/>
          <w:spacing w:val="15"/>
          <w:sz w:val="32"/>
        </w:rPr>
        <w:t>运城银龙水务有限公司水质检测中心</w:t>
      </w:r>
    </w:p>
    <w:p w14:paraId="614B134C">
      <w:pPr>
        <w:spacing w:line="367" w:lineRule="atLeast"/>
        <w:rPr>
          <w:rFonts w:ascii="黑体" w:hAnsi="黑体" w:eastAsia="黑体"/>
          <w:b/>
          <w:bCs/>
          <w:color w:val="auto"/>
          <w:sz w:val="48"/>
          <w:szCs w:val="48"/>
        </w:rPr>
      </w:pPr>
    </w:p>
    <w:p w14:paraId="1563808F">
      <w:pPr>
        <w:spacing w:line="360" w:lineRule="atLeast"/>
        <w:ind w:firstLine="1928" w:firstLineChars="400"/>
        <w:rPr>
          <w:rFonts w:hint="eastAsia" w:ascii="黑体" w:hAnsi="黑体" w:eastAsia="黑体"/>
          <w:b/>
          <w:bCs/>
          <w:color w:val="auto"/>
          <w:sz w:val="48"/>
          <w:szCs w:val="48"/>
        </w:rPr>
      </w:pPr>
      <w:r>
        <w:rPr>
          <w:rFonts w:hint="eastAsia" w:ascii="黑体" w:hAnsi="黑体" w:eastAsia="黑体"/>
          <w:b/>
          <w:bCs/>
          <w:color w:val="auto"/>
          <w:sz w:val="48"/>
          <w:szCs w:val="48"/>
        </w:rPr>
        <w:t>运城银龙水务有限公司</w:t>
      </w:r>
    </w:p>
    <w:p w14:paraId="6AB2993F">
      <w:pPr>
        <w:spacing w:line="360" w:lineRule="atLeast"/>
        <w:jc w:val="center"/>
        <w:rPr>
          <w:rFonts w:hint="eastAsia" w:ascii="黑体" w:hAnsi="黑体" w:eastAsia="黑体"/>
          <w:b/>
          <w:bCs/>
          <w:color w:val="auto"/>
          <w:sz w:val="48"/>
          <w:szCs w:val="48"/>
        </w:rPr>
      </w:pPr>
      <w:r>
        <w:rPr>
          <w:rFonts w:hint="eastAsia" w:ascii="黑体" w:hAnsi="黑体" w:eastAsia="黑体"/>
          <w:b/>
          <w:bCs/>
          <w:color w:val="auto"/>
          <w:sz w:val="48"/>
          <w:szCs w:val="48"/>
        </w:rPr>
        <w:t>检验报告</w:t>
      </w:r>
    </w:p>
    <w:p w14:paraId="77A39B15">
      <w:pPr>
        <w:spacing w:line="367" w:lineRule="atLeast"/>
        <w:rPr>
          <w:rFonts w:ascii="黑体" w:hAnsi="黑体" w:eastAsia="黑体"/>
          <w:b/>
          <w:bCs/>
          <w:color w:val="auto"/>
          <w:szCs w:val="21"/>
        </w:rPr>
      </w:pPr>
      <w:r>
        <w:rPr>
          <w:rFonts w:hint="eastAsia" w:ascii="黑体" w:hAnsi="黑体" w:eastAsia="黑体"/>
          <w:b/>
          <w:bCs/>
          <w:color w:val="auto"/>
          <w:sz w:val="18"/>
          <w:szCs w:val="18"/>
        </w:rPr>
        <w:t>报告编号：YCYLSW202</w:t>
      </w:r>
      <w:r>
        <w:rPr>
          <w:rFonts w:hint="eastAsia" w:ascii="黑体" w:hAnsi="黑体" w:eastAsia="黑体"/>
          <w:b/>
          <w:bCs/>
          <w:color w:val="auto"/>
          <w:sz w:val="18"/>
          <w:szCs w:val="18"/>
          <w:lang w:val="en-US" w:eastAsia="zh-CN"/>
        </w:rPr>
        <w:t>5</w:t>
      </w:r>
      <w:r>
        <w:rPr>
          <w:rFonts w:hint="eastAsia" w:ascii="黑体" w:hAnsi="黑体" w:eastAsia="黑体"/>
          <w:b/>
          <w:bCs/>
          <w:color w:val="auto"/>
          <w:sz w:val="18"/>
          <w:szCs w:val="18"/>
        </w:rPr>
        <w:t>(S)第</w:t>
      </w:r>
      <w:r>
        <w:rPr>
          <w:rFonts w:hint="eastAsia" w:ascii="黑体" w:hAnsi="黑体" w:eastAsia="黑体"/>
          <w:b/>
          <w:bCs/>
          <w:color w:val="auto"/>
          <w:sz w:val="18"/>
          <w:szCs w:val="18"/>
          <w:lang w:val="en-US" w:eastAsia="zh-CN"/>
        </w:rPr>
        <w:t>005</w:t>
      </w:r>
      <w:r>
        <w:rPr>
          <w:rFonts w:hint="eastAsia" w:ascii="黑体" w:hAnsi="黑体" w:eastAsia="黑体"/>
          <w:b/>
          <w:bCs/>
          <w:color w:val="auto"/>
          <w:sz w:val="18"/>
          <w:szCs w:val="18"/>
        </w:rPr>
        <w:t xml:space="preserve">号   </w:t>
      </w:r>
      <w:r>
        <w:rPr>
          <w:rFonts w:hint="eastAsia" w:ascii="黑体" w:hAnsi="黑体" w:eastAsia="黑体"/>
          <w:b/>
          <w:bCs/>
          <w:color w:val="auto"/>
          <w:sz w:val="15"/>
          <w:szCs w:val="15"/>
        </w:rPr>
        <w:t xml:space="preserve">                                                  </w:t>
      </w:r>
      <w:r>
        <w:rPr>
          <w:rFonts w:hint="eastAsia" w:ascii="黑体" w:hAnsi="黑体" w:eastAsia="黑体"/>
          <w:b/>
          <w:bCs/>
          <w:color w:val="auto"/>
          <w:szCs w:val="21"/>
        </w:rPr>
        <w:t>第1页  共</w:t>
      </w:r>
      <w:r>
        <w:rPr>
          <w:rFonts w:hint="eastAsia" w:ascii="黑体" w:hAnsi="黑体" w:eastAsia="黑体"/>
          <w:b/>
          <w:bCs/>
          <w:color w:val="auto"/>
          <w:szCs w:val="21"/>
          <w:lang w:val="en-US" w:eastAsia="zh-CN"/>
        </w:rPr>
        <w:t>5</w:t>
      </w:r>
      <w:r>
        <w:rPr>
          <w:rFonts w:hint="eastAsia" w:ascii="黑体" w:hAnsi="黑体" w:eastAsia="黑体"/>
          <w:b/>
          <w:bCs/>
          <w:color w:val="auto"/>
          <w:szCs w:val="21"/>
        </w:rPr>
        <w:t>页</w:t>
      </w:r>
    </w:p>
    <w:tbl>
      <w:tblPr>
        <w:tblStyle w:val="4"/>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411"/>
        <w:gridCol w:w="1223"/>
        <w:gridCol w:w="1"/>
        <w:gridCol w:w="884"/>
        <w:gridCol w:w="1026"/>
        <w:gridCol w:w="1"/>
        <w:gridCol w:w="1392"/>
        <w:gridCol w:w="1742"/>
      </w:tblGrid>
      <w:tr w14:paraId="5F87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20" w:type="dxa"/>
          </w:tcPr>
          <w:p w14:paraId="4CAFA338">
            <w:pPr>
              <w:spacing w:line="367" w:lineRule="atLeast"/>
              <w:rPr>
                <w:rFonts w:ascii="黑体" w:hAnsi="黑体" w:eastAsia="黑体"/>
                <w:b/>
                <w:bCs/>
                <w:color w:val="auto"/>
                <w:szCs w:val="21"/>
              </w:rPr>
            </w:pPr>
            <w:r>
              <w:rPr>
                <w:rFonts w:hint="eastAsia" w:ascii="黑体" w:hAnsi="黑体" w:eastAsia="黑体"/>
                <w:b/>
                <w:bCs/>
                <w:color w:val="auto"/>
                <w:szCs w:val="21"/>
              </w:rPr>
              <w:t>样品名称</w:t>
            </w:r>
          </w:p>
        </w:tc>
        <w:tc>
          <w:tcPr>
            <w:tcW w:w="2635" w:type="dxa"/>
            <w:gridSpan w:val="3"/>
            <w:vAlign w:val="center"/>
          </w:tcPr>
          <w:p w14:paraId="66B70BB2">
            <w:pPr>
              <w:spacing w:line="367" w:lineRule="atLeast"/>
              <w:jc w:val="center"/>
              <w:rPr>
                <w:rFonts w:ascii="黑体" w:hAnsi="黑体" w:eastAsia="黑体"/>
                <w:b/>
                <w:bCs/>
                <w:color w:val="auto"/>
                <w:szCs w:val="21"/>
              </w:rPr>
            </w:pPr>
            <w:r>
              <w:rPr>
                <w:rFonts w:hint="eastAsia" w:ascii="黑体" w:hAnsi="黑体" w:eastAsia="黑体"/>
                <w:b/>
                <w:bCs/>
                <w:color w:val="auto"/>
                <w:szCs w:val="21"/>
              </w:rPr>
              <w:t>生活饮用水</w:t>
            </w:r>
          </w:p>
        </w:tc>
        <w:tc>
          <w:tcPr>
            <w:tcW w:w="1911" w:type="dxa"/>
            <w:gridSpan w:val="3"/>
          </w:tcPr>
          <w:p w14:paraId="6ED8D4BE">
            <w:pPr>
              <w:spacing w:line="367" w:lineRule="atLeast"/>
              <w:rPr>
                <w:rFonts w:ascii="黑体" w:hAnsi="黑体" w:eastAsia="黑体"/>
                <w:b/>
                <w:bCs/>
                <w:color w:val="auto"/>
                <w:szCs w:val="21"/>
              </w:rPr>
            </w:pPr>
            <w:r>
              <w:rPr>
                <w:rFonts w:hint="eastAsia" w:ascii="黑体" w:hAnsi="黑体" w:eastAsia="黑体"/>
                <w:b/>
                <w:bCs/>
                <w:color w:val="auto"/>
                <w:szCs w:val="21"/>
              </w:rPr>
              <w:t>检验类别</w:t>
            </w:r>
          </w:p>
        </w:tc>
        <w:tc>
          <w:tcPr>
            <w:tcW w:w="3134" w:type="dxa"/>
            <w:gridSpan w:val="2"/>
            <w:vAlign w:val="center"/>
          </w:tcPr>
          <w:p w14:paraId="473B9D7A">
            <w:pPr>
              <w:spacing w:line="367" w:lineRule="atLeast"/>
              <w:jc w:val="center"/>
              <w:rPr>
                <w:rFonts w:ascii="黑体" w:hAnsi="黑体" w:eastAsia="黑体"/>
                <w:b/>
                <w:bCs/>
                <w:color w:val="auto"/>
                <w:szCs w:val="21"/>
              </w:rPr>
            </w:pPr>
            <w:r>
              <w:rPr>
                <w:rFonts w:hint="eastAsia" w:ascii="黑体" w:hAnsi="黑体" w:eastAsia="黑体"/>
                <w:b/>
                <w:bCs/>
                <w:color w:val="auto"/>
                <w:szCs w:val="21"/>
              </w:rPr>
              <w:t>内部检测</w:t>
            </w:r>
          </w:p>
        </w:tc>
      </w:tr>
      <w:tr w14:paraId="6F19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720" w:type="dxa"/>
          </w:tcPr>
          <w:p w14:paraId="2D3B99BC">
            <w:pPr>
              <w:spacing w:line="367" w:lineRule="atLeast"/>
              <w:rPr>
                <w:rFonts w:ascii="黑体" w:hAnsi="黑体" w:eastAsia="黑体"/>
                <w:b/>
                <w:bCs/>
                <w:color w:val="auto"/>
                <w:szCs w:val="21"/>
              </w:rPr>
            </w:pPr>
          </w:p>
          <w:p w14:paraId="5DD57990">
            <w:pPr>
              <w:spacing w:line="367" w:lineRule="atLeast"/>
              <w:rPr>
                <w:rFonts w:ascii="黑体" w:hAnsi="黑体" w:eastAsia="黑体"/>
                <w:b/>
                <w:bCs/>
                <w:color w:val="auto"/>
                <w:szCs w:val="21"/>
              </w:rPr>
            </w:pPr>
            <w:r>
              <w:rPr>
                <w:rFonts w:hint="eastAsia" w:ascii="黑体" w:hAnsi="黑体" w:eastAsia="黑体"/>
                <w:b/>
                <w:bCs/>
                <w:color w:val="auto"/>
                <w:szCs w:val="21"/>
              </w:rPr>
              <w:t>采样地点</w:t>
            </w:r>
          </w:p>
        </w:tc>
        <w:tc>
          <w:tcPr>
            <w:tcW w:w="7680" w:type="dxa"/>
            <w:gridSpan w:val="8"/>
            <w:vAlign w:val="center"/>
          </w:tcPr>
          <w:p w14:paraId="5AFE0922">
            <w:pPr>
              <w:spacing w:line="367" w:lineRule="atLeast"/>
              <w:rPr>
                <w:rFonts w:ascii="黑体" w:hAnsi="黑体" w:eastAsia="黑体"/>
                <w:b/>
                <w:bCs/>
                <w:color w:val="auto"/>
                <w:szCs w:val="21"/>
              </w:rPr>
            </w:pPr>
            <w:r>
              <w:rPr>
                <w:rFonts w:hint="eastAsia" w:ascii="黑体" w:hAnsi="黑体" w:eastAsia="黑体"/>
                <w:b/>
                <w:bCs/>
                <w:color w:val="auto"/>
                <w:szCs w:val="21"/>
              </w:rPr>
              <w:t xml:space="preserve">    1、</w:t>
            </w:r>
            <w:r>
              <w:rPr>
                <w:rFonts w:hint="eastAsia" w:ascii="黑体" w:hAnsi="黑体" w:eastAsia="黑体"/>
                <w:b/>
                <w:bCs/>
                <w:color w:val="auto"/>
                <w:szCs w:val="21"/>
                <w:lang w:val="en-US" w:eastAsia="zh-CN"/>
              </w:rPr>
              <w:t>樊村水厂（出厂水）</w:t>
            </w:r>
            <w:r>
              <w:rPr>
                <w:rFonts w:hint="eastAsia" w:ascii="黑体" w:hAnsi="黑体" w:eastAsia="黑体"/>
                <w:b/>
                <w:bCs/>
                <w:color w:val="auto"/>
                <w:szCs w:val="21"/>
              </w:rPr>
              <w:t>；</w:t>
            </w:r>
          </w:p>
          <w:p w14:paraId="5FAF5D06">
            <w:pPr>
              <w:spacing w:line="367" w:lineRule="atLeast"/>
              <w:ind w:firstLine="422" w:firstLineChars="200"/>
              <w:rPr>
                <w:rFonts w:hint="eastAsia" w:ascii="黑体" w:hAnsi="黑体" w:eastAsia="黑体"/>
                <w:b/>
                <w:bCs/>
                <w:color w:val="auto"/>
                <w:szCs w:val="21"/>
                <w:lang w:eastAsia="zh-CN"/>
              </w:rPr>
            </w:pPr>
            <w:r>
              <w:rPr>
                <w:rFonts w:hint="eastAsia" w:ascii="黑体" w:hAnsi="黑体" w:eastAsia="黑体"/>
                <w:b/>
                <w:bCs/>
                <w:color w:val="auto"/>
                <w:szCs w:val="21"/>
              </w:rPr>
              <w:t>2、</w:t>
            </w:r>
            <w:r>
              <w:rPr>
                <w:rFonts w:hint="eastAsia" w:ascii="黑体" w:hAnsi="黑体" w:eastAsia="黑体"/>
                <w:b/>
                <w:bCs/>
                <w:color w:val="auto"/>
                <w:szCs w:val="21"/>
                <w:lang w:val="en-US" w:eastAsia="zh-CN"/>
              </w:rPr>
              <w:t>锦绣花城</w:t>
            </w:r>
            <w:r>
              <w:rPr>
                <w:rFonts w:hint="eastAsia" w:ascii="黑体" w:hAnsi="黑体" w:eastAsia="黑体"/>
                <w:b/>
                <w:bCs/>
                <w:color w:val="auto"/>
                <w:szCs w:val="21"/>
              </w:rPr>
              <w:t>（管网</w:t>
            </w:r>
            <w:r>
              <w:rPr>
                <w:rFonts w:hint="eastAsia" w:ascii="黑体" w:hAnsi="黑体" w:eastAsia="黑体"/>
                <w:b/>
                <w:bCs/>
                <w:color w:val="auto"/>
                <w:szCs w:val="21"/>
                <w:lang w:val="en-US" w:eastAsia="zh-CN"/>
              </w:rPr>
              <w:t>水</w:t>
            </w:r>
            <w:r>
              <w:rPr>
                <w:rFonts w:hint="eastAsia" w:ascii="黑体" w:hAnsi="黑体" w:eastAsia="黑体"/>
                <w:b/>
                <w:bCs/>
                <w:color w:val="auto"/>
                <w:szCs w:val="21"/>
              </w:rPr>
              <w:t>）</w:t>
            </w:r>
            <w:r>
              <w:rPr>
                <w:rFonts w:hint="eastAsia" w:ascii="黑体" w:hAnsi="黑体" w:eastAsia="黑体"/>
                <w:b/>
                <w:bCs/>
                <w:color w:val="auto"/>
                <w:szCs w:val="21"/>
                <w:lang w:eastAsia="zh-CN"/>
              </w:rPr>
              <w:t>。</w:t>
            </w:r>
          </w:p>
        </w:tc>
      </w:tr>
      <w:tr w14:paraId="566F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20" w:type="dxa"/>
          </w:tcPr>
          <w:p w14:paraId="193FD42B">
            <w:pPr>
              <w:spacing w:line="367" w:lineRule="atLeast"/>
              <w:rPr>
                <w:rFonts w:ascii="黑体" w:hAnsi="黑体" w:eastAsia="黑体"/>
                <w:b/>
                <w:bCs/>
                <w:color w:val="auto"/>
                <w:szCs w:val="21"/>
              </w:rPr>
            </w:pPr>
            <w:r>
              <w:rPr>
                <w:rFonts w:hint="eastAsia" w:ascii="黑体" w:hAnsi="黑体" w:eastAsia="黑体"/>
                <w:b/>
                <w:bCs/>
                <w:color w:val="auto"/>
                <w:szCs w:val="21"/>
              </w:rPr>
              <w:t>采样日期</w:t>
            </w:r>
          </w:p>
        </w:tc>
        <w:tc>
          <w:tcPr>
            <w:tcW w:w="2634" w:type="dxa"/>
            <w:gridSpan w:val="2"/>
            <w:vAlign w:val="center"/>
          </w:tcPr>
          <w:p w14:paraId="6F920B5F">
            <w:pPr>
              <w:spacing w:line="367" w:lineRule="atLeast"/>
              <w:jc w:val="center"/>
              <w:rPr>
                <w:rFonts w:hint="default" w:ascii="黑体" w:hAnsi="黑体" w:eastAsia="黑体"/>
                <w:b/>
                <w:bCs/>
                <w:color w:val="auto"/>
                <w:szCs w:val="21"/>
                <w:lang w:val="en-US" w:eastAsia="zh-CN"/>
              </w:rPr>
            </w:pPr>
            <w:r>
              <w:rPr>
                <w:rFonts w:hint="eastAsia" w:ascii="黑体" w:hAnsi="黑体" w:eastAsia="黑体"/>
                <w:b/>
                <w:bCs/>
                <w:color w:val="000000"/>
                <w:sz w:val="18"/>
                <w:szCs w:val="18"/>
                <w:lang w:val="en-US" w:eastAsia="zh-CN"/>
              </w:rPr>
              <w:t>2025.05.07</w:t>
            </w:r>
            <w:bookmarkStart w:id="1" w:name="_GoBack"/>
            <w:bookmarkEnd w:id="1"/>
          </w:p>
        </w:tc>
        <w:tc>
          <w:tcPr>
            <w:tcW w:w="1911" w:type="dxa"/>
            <w:gridSpan w:val="3"/>
            <w:vAlign w:val="center"/>
          </w:tcPr>
          <w:p w14:paraId="20018771">
            <w:pPr>
              <w:spacing w:line="367" w:lineRule="atLeast"/>
              <w:jc w:val="center"/>
              <w:rPr>
                <w:rFonts w:ascii="黑体" w:hAnsi="黑体" w:eastAsia="黑体"/>
                <w:b/>
                <w:bCs/>
                <w:color w:val="auto"/>
                <w:szCs w:val="21"/>
              </w:rPr>
            </w:pPr>
            <w:r>
              <w:rPr>
                <w:rFonts w:hint="eastAsia" w:ascii="黑体" w:hAnsi="黑体" w:eastAsia="黑体"/>
                <w:b/>
                <w:bCs/>
                <w:color w:val="auto"/>
                <w:szCs w:val="21"/>
              </w:rPr>
              <w:t>检验项目</w:t>
            </w:r>
          </w:p>
        </w:tc>
        <w:tc>
          <w:tcPr>
            <w:tcW w:w="3135" w:type="dxa"/>
            <w:gridSpan w:val="3"/>
            <w:vAlign w:val="center"/>
          </w:tcPr>
          <w:p w14:paraId="72CFF991">
            <w:pPr>
              <w:spacing w:line="367" w:lineRule="atLeast"/>
              <w:jc w:val="center"/>
              <w:rPr>
                <w:rFonts w:hint="eastAsia" w:ascii="黑体" w:hAnsi="黑体" w:eastAsia="黑体"/>
                <w:b/>
                <w:bCs/>
                <w:color w:val="auto"/>
                <w:szCs w:val="21"/>
                <w:lang w:eastAsia="zh-CN"/>
              </w:rPr>
            </w:pPr>
            <w:r>
              <w:rPr>
                <w:rFonts w:hint="eastAsia" w:ascii="黑体" w:hAnsi="黑体" w:eastAsia="黑体"/>
                <w:b/>
                <w:bCs/>
                <w:color w:val="auto"/>
                <w:sz w:val="21"/>
                <w:szCs w:val="21"/>
              </w:rPr>
              <w:t>理化检验</w:t>
            </w:r>
            <w:r>
              <w:rPr>
                <w:rFonts w:hint="eastAsia" w:ascii="黑体" w:hAnsi="黑体" w:eastAsia="黑体"/>
                <w:b/>
                <w:bCs/>
                <w:color w:val="auto"/>
                <w:sz w:val="21"/>
                <w:szCs w:val="21"/>
                <w:lang w:val="en-US" w:eastAsia="zh-CN"/>
              </w:rPr>
              <w:t>34</w:t>
            </w:r>
            <w:r>
              <w:rPr>
                <w:rFonts w:hint="eastAsia" w:ascii="黑体" w:hAnsi="黑体" w:eastAsia="黑体"/>
                <w:b/>
                <w:bCs/>
                <w:color w:val="auto"/>
                <w:sz w:val="21"/>
                <w:szCs w:val="21"/>
              </w:rPr>
              <w:t>项</w:t>
            </w:r>
            <w:r>
              <w:rPr>
                <w:rFonts w:hint="eastAsia" w:ascii="黑体" w:hAnsi="黑体" w:eastAsia="黑体"/>
                <w:b/>
                <w:bCs/>
                <w:color w:val="000000"/>
                <w:sz w:val="21"/>
                <w:szCs w:val="21"/>
                <w:lang w:eastAsia="zh-CN"/>
              </w:rPr>
              <w:t>（</w:t>
            </w:r>
            <w:r>
              <w:rPr>
                <w:rFonts w:hint="eastAsia" w:ascii="黑体" w:hAnsi="黑体" w:eastAsia="黑体"/>
                <w:b/>
                <w:bCs/>
                <w:color w:val="000000"/>
                <w:sz w:val="21"/>
                <w:szCs w:val="21"/>
                <w:lang w:val="en-US" w:eastAsia="zh-CN"/>
              </w:rPr>
              <w:t>樊村水厂36项</w:t>
            </w:r>
            <w:r>
              <w:rPr>
                <w:rFonts w:hint="eastAsia" w:ascii="黑体" w:hAnsi="黑体" w:eastAsia="黑体"/>
                <w:b/>
                <w:bCs/>
                <w:color w:val="000000"/>
                <w:sz w:val="21"/>
                <w:szCs w:val="21"/>
                <w:lang w:eastAsia="zh-CN"/>
              </w:rPr>
              <w:t>）</w:t>
            </w:r>
            <w:r>
              <w:rPr>
                <w:rFonts w:hint="eastAsia" w:ascii="黑体" w:hAnsi="黑体" w:eastAsia="黑体"/>
                <w:b/>
                <w:bCs/>
                <w:color w:val="auto"/>
                <w:sz w:val="21"/>
                <w:szCs w:val="21"/>
              </w:rPr>
              <w:t>，微生物</w:t>
            </w:r>
            <w:r>
              <w:rPr>
                <w:rFonts w:hint="eastAsia" w:ascii="黑体" w:hAnsi="黑体" w:eastAsia="黑体"/>
                <w:b/>
                <w:bCs/>
                <w:color w:val="auto"/>
                <w:sz w:val="21"/>
                <w:szCs w:val="21"/>
                <w:lang w:val="en-US" w:eastAsia="zh-CN"/>
              </w:rPr>
              <w:t>3</w:t>
            </w:r>
            <w:r>
              <w:rPr>
                <w:rFonts w:hint="eastAsia" w:ascii="黑体" w:hAnsi="黑体" w:eastAsia="黑体"/>
                <w:b/>
                <w:bCs/>
                <w:color w:val="auto"/>
                <w:sz w:val="21"/>
                <w:szCs w:val="21"/>
              </w:rPr>
              <w:t>项</w:t>
            </w:r>
            <w:r>
              <w:rPr>
                <w:rFonts w:hint="eastAsia" w:ascii="黑体" w:hAnsi="黑体" w:eastAsia="黑体"/>
                <w:b/>
                <w:bCs/>
                <w:color w:val="auto"/>
                <w:sz w:val="21"/>
                <w:szCs w:val="21"/>
                <w:lang w:eastAsia="zh-CN"/>
              </w:rPr>
              <w:t>，</w:t>
            </w:r>
            <w:r>
              <w:rPr>
                <w:rFonts w:hint="eastAsia" w:ascii="黑体" w:hAnsi="黑体" w:eastAsia="黑体"/>
                <w:b/>
                <w:bCs/>
                <w:color w:val="auto"/>
                <w:sz w:val="21"/>
                <w:szCs w:val="21"/>
                <w:lang w:val="en-US" w:eastAsia="zh-CN"/>
              </w:rPr>
              <w:t>放射性指标2项（樊村水厂）</w:t>
            </w:r>
          </w:p>
        </w:tc>
      </w:tr>
      <w:tr w14:paraId="40CF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20" w:type="dxa"/>
          </w:tcPr>
          <w:p w14:paraId="572FD4F1">
            <w:pPr>
              <w:spacing w:line="367" w:lineRule="atLeast"/>
              <w:rPr>
                <w:rFonts w:ascii="黑体" w:hAnsi="黑体" w:eastAsia="黑体"/>
                <w:b/>
                <w:bCs/>
                <w:color w:val="auto"/>
                <w:szCs w:val="21"/>
              </w:rPr>
            </w:pPr>
            <w:r>
              <w:rPr>
                <w:rFonts w:hint="eastAsia" w:ascii="黑体" w:hAnsi="黑体" w:eastAsia="黑体"/>
                <w:b/>
                <w:bCs/>
                <w:color w:val="auto"/>
                <w:szCs w:val="21"/>
              </w:rPr>
              <w:t>采样数量</w:t>
            </w:r>
          </w:p>
        </w:tc>
        <w:tc>
          <w:tcPr>
            <w:tcW w:w="2634" w:type="dxa"/>
            <w:gridSpan w:val="2"/>
            <w:vAlign w:val="center"/>
          </w:tcPr>
          <w:p w14:paraId="07675D8E">
            <w:pPr>
              <w:tabs>
                <w:tab w:val="center" w:pos="1435"/>
              </w:tabs>
              <w:spacing w:line="367" w:lineRule="atLeast"/>
              <w:jc w:val="center"/>
              <w:rPr>
                <w:rFonts w:ascii="黑体" w:hAnsi="黑体" w:eastAsia="黑体"/>
                <w:b/>
                <w:bCs/>
                <w:color w:val="auto"/>
                <w:szCs w:val="21"/>
              </w:rPr>
            </w:pPr>
            <w:r>
              <w:rPr>
                <w:rFonts w:hint="eastAsia" w:ascii="黑体" w:hAnsi="黑体" w:eastAsia="黑体"/>
                <w:b/>
                <w:bCs/>
                <w:color w:val="auto"/>
                <w:szCs w:val="21"/>
              </w:rPr>
              <w:t>2500ml×2瓶、500ml×</w:t>
            </w:r>
            <w:r>
              <w:rPr>
                <w:rFonts w:hint="eastAsia" w:ascii="黑体" w:hAnsi="黑体" w:eastAsia="黑体"/>
                <w:b/>
                <w:bCs/>
                <w:color w:val="auto"/>
                <w:szCs w:val="21"/>
                <w:lang w:val="en-US" w:eastAsia="zh-CN"/>
              </w:rPr>
              <w:t>2</w:t>
            </w:r>
            <w:r>
              <w:rPr>
                <w:rFonts w:hint="eastAsia" w:ascii="黑体" w:hAnsi="黑体" w:eastAsia="黑体"/>
                <w:b/>
                <w:bCs/>
                <w:color w:val="auto"/>
                <w:szCs w:val="21"/>
              </w:rPr>
              <w:t>瓶</w:t>
            </w:r>
          </w:p>
        </w:tc>
        <w:tc>
          <w:tcPr>
            <w:tcW w:w="1911" w:type="dxa"/>
            <w:gridSpan w:val="3"/>
            <w:vAlign w:val="center"/>
          </w:tcPr>
          <w:p w14:paraId="74736077">
            <w:pPr>
              <w:spacing w:line="367" w:lineRule="atLeast"/>
              <w:jc w:val="center"/>
              <w:rPr>
                <w:rFonts w:ascii="黑体" w:hAnsi="黑体" w:eastAsia="黑体"/>
                <w:b/>
                <w:bCs/>
                <w:color w:val="auto"/>
                <w:szCs w:val="21"/>
              </w:rPr>
            </w:pPr>
            <w:r>
              <w:rPr>
                <w:rFonts w:hint="eastAsia" w:ascii="黑体" w:hAnsi="黑体" w:eastAsia="黑体"/>
                <w:b/>
                <w:bCs/>
                <w:color w:val="auto"/>
                <w:szCs w:val="21"/>
              </w:rPr>
              <w:t>样品状态</w:t>
            </w:r>
          </w:p>
          <w:p w14:paraId="3C3C14C2">
            <w:pPr>
              <w:spacing w:line="367" w:lineRule="atLeast"/>
              <w:jc w:val="center"/>
              <w:rPr>
                <w:rFonts w:ascii="黑体" w:hAnsi="黑体" w:eastAsia="黑体"/>
                <w:b/>
                <w:bCs/>
                <w:color w:val="auto"/>
                <w:szCs w:val="21"/>
              </w:rPr>
            </w:pPr>
            <w:r>
              <w:rPr>
                <w:rFonts w:hint="eastAsia" w:ascii="黑体" w:hAnsi="黑体" w:eastAsia="黑体"/>
                <w:b/>
                <w:bCs/>
                <w:color w:val="auto"/>
                <w:szCs w:val="21"/>
              </w:rPr>
              <w:t>及 包 装</w:t>
            </w:r>
          </w:p>
        </w:tc>
        <w:tc>
          <w:tcPr>
            <w:tcW w:w="3135" w:type="dxa"/>
            <w:gridSpan w:val="3"/>
            <w:vAlign w:val="center"/>
          </w:tcPr>
          <w:p w14:paraId="4A9A3B74">
            <w:pPr>
              <w:spacing w:line="367" w:lineRule="atLeast"/>
              <w:jc w:val="center"/>
              <w:rPr>
                <w:rFonts w:ascii="黑体" w:hAnsi="黑体" w:eastAsia="黑体"/>
                <w:b/>
                <w:bCs/>
                <w:color w:val="auto"/>
                <w:szCs w:val="21"/>
              </w:rPr>
            </w:pPr>
            <w:r>
              <w:rPr>
                <w:rFonts w:hint="eastAsia" w:ascii="黑体" w:hAnsi="黑体" w:eastAsia="黑体"/>
                <w:b/>
                <w:bCs/>
                <w:color w:val="auto"/>
                <w:szCs w:val="21"/>
              </w:rPr>
              <w:t>液态（无菌玻璃瓶，塑料桶）</w:t>
            </w:r>
          </w:p>
        </w:tc>
      </w:tr>
      <w:tr w14:paraId="75FD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20" w:type="dxa"/>
          </w:tcPr>
          <w:p w14:paraId="263A2F23">
            <w:pPr>
              <w:spacing w:line="367" w:lineRule="atLeast"/>
              <w:rPr>
                <w:b/>
                <w:bCs/>
                <w:color w:val="auto"/>
              </w:rPr>
            </w:pPr>
            <w:r>
              <w:rPr>
                <w:rFonts w:hint="eastAsia"/>
                <w:b/>
                <w:bCs/>
                <w:color w:val="auto"/>
              </w:rPr>
              <w:t>判断依据</w:t>
            </w:r>
          </w:p>
        </w:tc>
        <w:tc>
          <w:tcPr>
            <w:tcW w:w="7680" w:type="dxa"/>
            <w:gridSpan w:val="8"/>
          </w:tcPr>
          <w:p w14:paraId="696B43B4">
            <w:pPr>
              <w:spacing w:line="367" w:lineRule="atLeast"/>
              <w:rPr>
                <w:b/>
                <w:bCs/>
                <w:color w:val="auto"/>
              </w:rPr>
            </w:pPr>
            <w:r>
              <w:rPr>
                <w:rFonts w:hint="eastAsia"/>
                <w:b/>
                <w:bCs/>
                <w:color w:val="auto"/>
              </w:rPr>
              <w:t xml:space="preserve">  </w:t>
            </w:r>
            <w:r>
              <w:rPr>
                <w:rFonts w:hint="eastAsia" w:ascii="黑体" w:hAnsi="黑体" w:eastAsia="黑体" w:cs="黑体"/>
                <w:b/>
                <w:bCs/>
                <w:color w:val="auto"/>
              </w:rPr>
              <w:t xml:space="preserve">  GB 5749-20</w:t>
            </w:r>
            <w:r>
              <w:rPr>
                <w:rFonts w:hint="eastAsia" w:ascii="黑体" w:hAnsi="黑体" w:eastAsia="黑体" w:cs="黑体"/>
                <w:b/>
                <w:bCs/>
                <w:color w:val="auto"/>
                <w:lang w:val="en-US" w:eastAsia="zh-CN"/>
              </w:rPr>
              <w:t>22</w:t>
            </w:r>
            <w:r>
              <w:rPr>
                <w:rFonts w:hint="eastAsia" w:ascii="黑体" w:hAnsi="黑体" w:eastAsia="黑体" w:cs="黑体"/>
                <w:b/>
                <w:bCs/>
                <w:color w:val="auto"/>
              </w:rPr>
              <w:t xml:space="preserve"> </w:t>
            </w:r>
          </w:p>
        </w:tc>
      </w:tr>
      <w:tr w14:paraId="0EC8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720" w:type="dxa"/>
          </w:tcPr>
          <w:p w14:paraId="05FF36F2">
            <w:pPr>
              <w:spacing w:line="367" w:lineRule="atLeast"/>
              <w:rPr>
                <w:rFonts w:ascii="黑体" w:hAnsi="黑体" w:eastAsia="黑体"/>
                <w:b/>
                <w:bCs/>
                <w:color w:val="auto"/>
                <w:szCs w:val="21"/>
              </w:rPr>
            </w:pPr>
            <w:r>
              <w:rPr>
                <w:rFonts w:hint="eastAsia" w:ascii="黑体" w:hAnsi="黑体" w:eastAsia="黑体"/>
                <w:b/>
                <w:bCs/>
                <w:color w:val="auto"/>
                <w:szCs w:val="21"/>
              </w:rPr>
              <w:t>检验依据</w:t>
            </w:r>
          </w:p>
        </w:tc>
        <w:tc>
          <w:tcPr>
            <w:tcW w:w="7680" w:type="dxa"/>
            <w:gridSpan w:val="8"/>
          </w:tcPr>
          <w:p w14:paraId="0E0ADFA1">
            <w:pPr>
              <w:spacing w:line="340" w:lineRule="atLeast"/>
              <w:rPr>
                <w:rFonts w:hint="eastAsia" w:ascii="黑体" w:hAnsi="黑体" w:eastAsia="黑体"/>
                <w:b/>
                <w:bCs/>
                <w:color w:val="auto"/>
                <w:szCs w:val="21"/>
                <w:lang w:val="en-US" w:eastAsia="zh-CN"/>
              </w:rPr>
            </w:pPr>
            <w:r>
              <w:rPr>
                <w:rFonts w:hint="eastAsia" w:ascii="黑体" w:hAnsi="黑体" w:eastAsia="黑体"/>
                <w:b/>
                <w:bCs/>
                <w:color w:val="auto"/>
                <w:szCs w:val="21"/>
              </w:rPr>
              <w:t xml:space="preserve">    GB/T5750.4-20</w:t>
            </w:r>
            <w:r>
              <w:rPr>
                <w:rFonts w:hint="eastAsia" w:ascii="黑体" w:hAnsi="黑体" w:eastAsia="黑体"/>
                <w:b/>
                <w:bCs/>
                <w:color w:val="auto"/>
                <w:szCs w:val="21"/>
                <w:lang w:val="en-US" w:eastAsia="zh-CN"/>
              </w:rPr>
              <w:t>23</w:t>
            </w:r>
            <w:r>
              <w:rPr>
                <w:rFonts w:hint="eastAsia" w:ascii="黑体" w:hAnsi="黑体" w:eastAsia="黑体"/>
                <w:b/>
                <w:bCs/>
                <w:color w:val="auto"/>
                <w:szCs w:val="21"/>
              </w:rPr>
              <w:t xml:space="preserve">   GB/T5750.5-20</w:t>
            </w:r>
            <w:r>
              <w:rPr>
                <w:rFonts w:hint="eastAsia" w:ascii="黑体" w:hAnsi="黑体" w:eastAsia="黑体"/>
                <w:b/>
                <w:bCs/>
                <w:color w:val="auto"/>
                <w:szCs w:val="21"/>
                <w:lang w:val="en-US" w:eastAsia="zh-CN"/>
              </w:rPr>
              <w:t>23</w:t>
            </w:r>
          </w:p>
          <w:p w14:paraId="261E1C07">
            <w:pPr>
              <w:spacing w:line="367" w:lineRule="atLeast"/>
              <w:ind w:firstLine="422"/>
              <w:rPr>
                <w:rFonts w:hint="eastAsia" w:ascii="黑体" w:hAnsi="黑体" w:eastAsia="黑体"/>
                <w:b/>
                <w:bCs/>
                <w:color w:val="auto"/>
                <w:szCs w:val="21"/>
                <w:lang w:val="en-US" w:eastAsia="zh-CN"/>
              </w:rPr>
            </w:pPr>
            <w:r>
              <w:rPr>
                <w:rFonts w:hint="eastAsia" w:ascii="黑体" w:hAnsi="黑体" w:eastAsia="黑体"/>
                <w:b/>
                <w:bCs/>
                <w:color w:val="auto"/>
                <w:szCs w:val="21"/>
              </w:rPr>
              <w:t>GB/T5750.6-20</w:t>
            </w:r>
            <w:r>
              <w:rPr>
                <w:rFonts w:hint="eastAsia" w:ascii="黑体" w:hAnsi="黑体" w:eastAsia="黑体"/>
                <w:b/>
                <w:bCs/>
                <w:color w:val="auto"/>
                <w:szCs w:val="21"/>
                <w:lang w:val="en-US" w:eastAsia="zh-CN"/>
              </w:rPr>
              <w:t>23</w:t>
            </w:r>
            <w:r>
              <w:rPr>
                <w:rFonts w:hint="eastAsia" w:ascii="黑体" w:hAnsi="黑体" w:eastAsia="黑体"/>
                <w:b/>
                <w:bCs/>
                <w:color w:val="auto"/>
                <w:szCs w:val="21"/>
              </w:rPr>
              <w:t xml:space="preserve">   GB/T5750.7-20</w:t>
            </w:r>
            <w:r>
              <w:rPr>
                <w:rFonts w:hint="eastAsia" w:ascii="黑体" w:hAnsi="黑体" w:eastAsia="黑体"/>
                <w:b/>
                <w:bCs/>
                <w:color w:val="auto"/>
                <w:szCs w:val="21"/>
                <w:lang w:val="en-US" w:eastAsia="zh-CN"/>
              </w:rPr>
              <w:t xml:space="preserve">23   </w:t>
            </w:r>
          </w:p>
          <w:p w14:paraId="578F2D4D">
            <w:pPr>
              <w:spacing w:line="367" w:lineRule="atLeast"/>
              <w:ind w:firstLine="422"/>
              <w:rPr>
                <w:rFonts w:ascii="黑体" w:hAnsi="黑体" w:eastAsia="黑体"/>
                <w:b/>
                <w:bCs/>
                <w:color w:val="auto"/>
                <w:szCs w:val="21"/>
              </w:rPr>
            </w:pPr>
            <w:r>
              <w:rPr>
                <w:rFonts w:hint="eastAsia" w:ascii="黑体" w:hAnsi="黑体" w:eastAsia="黑体"/>
                <w:b/>
                <w:bCs/>
                <w:color w:val="auto"/>
                <w:szCs w:val="21"/>
              </w:rPr>
              <w:t>GB/T5750.12-20</w:t>
            </w:r>
            <w:r>
              <w:rPr>
                <w:rFonts w:hint="eastAsia" w:ascii="黑体" w:hAnsi="黑体" w:eastAsia="黑体"/>
                <w:b/>
                <w:bCs/>
                <w:color w:val="auto"/>
                <w:szCs w:val="21"/>
                <w:lang w:val="en-US" w:eastAsia="zh-CN"/>
              </w:rPr>
              <w:t>23</w:t>
            </w:r>
          </w:p>
        </w:tc>
      </w:tr>
      <w:tr w14:paraId="4206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720" w:type="dxa"/>
          </w:tcPr>
          <w:p w14:paraId="236D08C6">
            <w:pPr>
              <w:spacing w:line="367" w:lineRule="atLeast"/>
              <w:rPr>
                <w:rFonts w:ascii="黑体" w:hAnsi="黑体" w:eastAsia="黑体"/>
                <w:b/>
                <w:bCs/>
                <w:color w:val="auto"/>
                <w:szCs w:val="21"/>
              </w:rPr>
            </w:pPr>
          </w:p>
          <w:p w14:paraId="45A13A13">
            <w:pPr>
              <w:spacing w:line="367" w:lineRule="atLeast"/>
              <w:rPr>
                <w:rFonts w:ascii="黑体" w:hAnsi="黑体" w:eastAsia="黑体"/>
                <w:b/>
                <w:bCs/>
                <w:color w:val="auto"/>
                <w:szCs w:val="21"/>
              </w:rPr>
            </w:pPr>
            <w:r>
              <w:rPr>
                <w:rFonts w:hint="eastAsia" w:ascii="黑体" w:hAnsi="黑体" w:eastAsia="黑体"/>
                <w:b/>
                <w:bCs/>
                <w:color w:val="auto"/>
                <w:szCs w:val="21"/>
              </w:rPr>
              <w:t>主    要</w:t>
            </w:r>
          </w:p>
          <w:p w14:paraId="567C1F17">
            <w:pPr>
              <w:spacing w:line="367" w:lineRule="atLeast"/>
              <w:rPr>
                <w:rFonts w:ascii="黑体" w:hAnsi="黑体" w:eastAsia="黑体"/>
                <w:b/>
                <w:bCs/>
                <w:color w:val="auto"/>
                <w:szCs w:val="21"/>
              </w:rPr>
            </w:pPr>
            <w:r>
              <w:rPr>
                <w:rFonts w:hint="eastAsia" w:ascii="黑体" w:hAnsi="黑体" w:eastAsia="黑体"/>
                <w:b/>
                <w:bCs/>
                <w:color w:val="auto"/>
                <w:szCs w:val="21"/>
              </w:rPr>
              <w:t>仪器设备</w:t>
            </w:r>
          </w:p>
        </w:tc>
        <w:tc>
          <w:tcPr>
            <w:tcW w:w="7680" w:type="dxa"/>
            <w:gridSpan w:val="8"/>
          </w:tcPr>
          <w:p w14:paraId="307950A7">
            <w:pPr>
              <w:spacing w:line="367" w:lineRule="atLeast"/>
              <w:ind w:firstLine="422"/>
              <w:rPr>
                <w:rFonts w:hint="eastAsia" w:ascii="黑体" w:hAnsi="黑体" w:eastAsia="黑体"/>
                <w:b/>
                <w:bCs/>
                <w:color w:val="auto"/>
                <w:szCs w:val="21"/>
                <w:lang w:val="en-US" w:eastAsia="zh-CN"/>
              </w:rPr>
            </w:pPr>
            <w:r>
              <w:rPr>
                <w:rFonts w:hint="eastAsia" w:ascii="黑体" w:hAnsi="黑体" w:eastAsia="黑体"/>
                <w:b/>
                <w:bCs/>
                <w:color w:val="auto"/>
                <w:szCs w:val="21"/>
              </w:rPr>
              <w:t>PHS-</w:t>
            </w:r>
            <w:r>
              <w:rPr>
                <w:rFonts w:hint="eastAsia" w:ascii="黑体" w:hAnsi="黑体" w:eastAsia="黑体"/>
                <w:b/>
                <w:bCs/>
                <w:color w:val="auto"/>
                <w:szCs w:val="21"/>
                <w:lang w:val="en-US" w:eastAsia="zh-CN"/>
              </w:rPr>
              <w:t>3E</w:t>
            </w:r>
            <w:r>
              <w:rPr>
                <w:rFonts w:hint="eastAsia" w:ascii="黑体" w:hAnsi="黑体" w:eastAsia="黑体"/>
                <w:b/>
                <w:bCs/>
                <w:color w:val="auto"/>
                <w:szCs w:val="21"/>
              </w:rPr>
              <w:t>数显PH计</w:t>
            </w:r>
          </w:p>
          <w:p w14:paraId="79A56009">
            <w:pPr>
              <w:spacing w:line="367" w:lineRule="atLeast"/>
              <w:ind w:firstLine="422"/>
              <w:rPr>
                <w:rFonts w:hint="eastAsia" w:ascii="黑体" w:hAnsi="黑体" w:eastAsia="黑体"/>
                <w:b/>
                <w:bCs/>
                <w:color w:val="auto"/>
                <w:szCs w:val="21"/>
                <w:lang w:val="en-US" w:eastAsia="zh-CN"/>
              </w:rPr>
            </w:pPr>
            <w:r>
              <w:rPr>
                <w:rFonts w:hint="eastAsia" w:ascii="黑体" w:hAnsi="黑体" w:eastAsia="黑体"/>
                <w:b/>
                <w:bCs/>
                <w:color w:val="auto"/>
                <w:szCs w:val="21"/>
                <w:lang w:val="en-US" w:eastAsia="zh-CN"/>
              </w:rPr>
              <w:t>UV-1300PC</w:t>
            </w:r>
            <w:r>
              <w:rPr>
                <w:rFonts w:hint="eastAsia" w:ascii="黑体" w:hAnsi="黑体" w:eastAsia="黑体"/>
                <w:b/>
                <w:bCs/>
                <w:color w:val="auto"/>
                <w:szCs w:val="21"/>
              </w:rPr>
              <w:t>紫外可见分光光度计</w:t>
            </w:r>
          </w:p>
          <w:p w14:paraId="3D88437B">
            <w:pPr>
              <w:spacing w:line="367" w:lineRule="atLeast"/>
              <w:ind w:firstLine="422"/>
              <w:rPr>
                <w:rFonts w:hint="eastAsia" w:ascii="黑体" w:hAnsi="黑体" w:eastAsia="黑体"/>
                <w:b/>
                <w:bCs/>
                <w:color w:val="auto"/>
                <w:szCs w:val="21"/>
                <w:lang w:val="en-US" w:eastAsia="zh-CN"/>
              </w:rPr>
            </w:pPr>
            <w:r>
              <w:rPr>
                <w:rFonts w:hint="eastAsia" w:ascii="黑体" w:hAnsi="黑体" w:eastAsia="黑体" w:cs="黑体"/>
                <w:b/>
                <w:bCs/>
                <w:color w:val="auto"/>
                <w:sz w:val="21"/>
                <w:szCs w:val="21"/>
                <w:lang w:val="en-US" w:eastAsia="zh-CN"/>
              </w:rPr>
              <w:t>AA-7800</w:t>
            </w:r>
            <w:r>
              <w:rPr>
                <w:rFonts w:hint="eastAsia" w:ascii="黑体" w:hAnsi="黑体" w:eastAsia="黑体"/>
                <w:b/>
                <w:bCs/>
                <w:color w:val="auto"/>
                <w:szCs w:val="21"/>
              </w:rPr>
              <w:t>原子吸收分光光度计</w:t>
            </w:r>
          </w:p>
          <w:p w14:paraId="3BC7FE94">
            <w:pPr>
              <w:spacing w:line="367" w:lineRule="atLeast"/>
              <w:ind w:firstLine="422"/>
              <w:rPr>
                <w:rFonts w:ascii="黑体" w:hAnsi="黑体" w:eastAsia="黑体"/>
                <w:b/>
                <w:bCs/>
                <w:color w:val="auto"/>
                <w:szCs w:val="21"/>
              </w:rPr>
            </w:pPr>
            <w:r>
              <w:rPr>
                <w:rFonts w:hint="eastAsia" w:ascii="黑体" w:hAnsi="黑体" w:eastAsia="黑体"/>
                <w:b/>
                <w:bCs/>
                <w:color w:val="auto"/>
                <w:szCs w:val="21"/>
              </w:rPr>
              <w:t>DH-360型电热恒温培养箱………</w:t>
            </w:r>
          </w:p>
        </w:tc>
      </w:tr>
      <w:tr w14:paraId="7798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720" w:type="dxa"/>
          </w:tcPr>
          <w:p w14:paraId="7E33276A">
            <w:pPr>
              <w:spacing w:line="367" w:lineRule="atLeast"/>
              <w:rPr>
                <w:rFonts w:ascii="黑体" w:hAnsi="黑体" w:eastAsia="黑体"/>
                <w:b/>
                <w:bCs/>
                <w:color w:val="auto"/>
                <w:szCs w:val="21"/>
              </w:rPr>
            </w:pPr>
            <w:r>
              <w:rPr>
                <w:rFonts w:hint="eastAsia" w:ascii="黑体" w:hAnsi="黑体" w:eastAsia="黑体"/>
                <w:b/>
                <w:bCs/>
                <w:color w:val="auto"/>
                <w:szCs w:val="21"/>
              </w:rPr>
              <w:t>检验结论</w:t>
            </w:r>
          </w:p>
        </w:tc>
        <w:tc>
          <w:tcPr>
            <w:tcW w:w="7680" w:type="dxa"/>
            <w:gridSpan w:val="8"/>
          </w:tcPr>
          <w:p w14:paraId="6CBF81C6">
            <w:pPr>
              <w:spacing w:line="367" w:lineRule="atLeast"/>
              <w:ind w:firstLine="422" w:firstLineChars="200"/>
              <w:rPr>
                <w:rFonts w:hint="eastAsia" w:ascii="黑体" w:hAnsi="黑体" w:eastAsia="黑体"/>
                <w:b/>
                <w:bCs/>
                <w:color w:val="auto"/>
                <w:szCs w:val="21"/>
                <w:lang w:val="en-US" w:eastAsia="zh-CN"/>
              </w:rPr>
            </w:pPr>
          </w:p>
          <w:p w14:paraId="556C0227">
            <w:pPr>
              <w:spacing w:line="367" w:lineRule="atLeast"/>
              <w:ind w:firstLine="422" w:firstLineChars="200"/>
              <w:rPr>
                <w:rFonts w:ascii="黑体" w:hAnsi="黑体" w:eastAsia="黑体"/>
                <w:b/>
                <w:bCs/>
                <w:color w:val="auto"/>
                <w:szCs w:val="21"/>
              </w:rPr>
            </w:pPr>
            <w:r>
              <w:rPr>
                <w:rFonts w:hint="eastAsia" w:ascii="黑体" w:hAnsi="黑体" w:eastAsia="黑体"/>
                <w:b/>
                <w:bCs/>
                <w:color w:val="auto"/>
                <w:szCs w:val="21"/>
                <w:lang w:val="en-US" w:eastAsia="zh-CN"/>
              </w:rPr>
              <w:t>樊村水厂</w:t>
            </w:r>
            <w:r>
              <w:rPr>
                <w:rFonts w:hint="eastAsia" w:ascii="黑体" w:hAnsi="黑体" w:eastAsia="黑体"/>
                <w:b/>
                <w:bCs/>
                <w:color w:val="auto"/>
                <w:szCs w:val="21"/>
              </w:rPr>
              <w:t>、</w:t>
            </w:r>
            <w:r>
              <w:rPr>
                <w:rFonts w:hint="eastAsia" w:ascii="黑体" w:hAnsi="黑体" w:eastAsia="黑体"/>
                <w:b/>
                <w:bCs/>
                <w:color w:val="auto"/>
                <w:szCs w:val="21"/>
                <w:lang w:val="en-US" w:eastAsia="zh-CN"/>
              </w:rPr>
              <w:t>锦绣花城</w:t>
            </w:r>
            <w:r>
              <w:rPr>
                <w:rFonts w:hint="eastAsia" w:ascii="黑体" w:hAnsi="黑体" w:eastAsia="黑体"/>
                <w:b/>
                <w:bCs/>
                <w:color w:val="auto"/>
                <w:szCs w:val="21"/>
              </w:rPr>
              <w:t>水样符合国标GB5749-20</w:t>
            </w:r>
            <w:r>
              <w:rPr>
                <w:rFonts w:hint="eastAsia" w:ascii="黑体" w:hAnsi="黑体" w:eastAsia="黑体"/>
                <w:b/>
                <w:bCs/>
                <w:color w:val="auto"/>
                <w:szCs w:val="21"/>
                <w:lang w:val="en-US" w:eastAsia="zh-CN"/>
              </w:rPr>
              <w:t>22</w:t>
            </w:r>
            <w:r>
              <w:rPr>
                <w:rFonts w:hint="eastAsia" w:ascii="黑体" w:hAnsi="黑体" w:eastAsia="黑体"/>
                <w:b/>
                <w:bCs/>
                <w:color w:val="auto"/>
                <w:szCs w:val="21"/>
              </w:rPr>
              <w:t xml:space="preserve">，检测结果全部合格。                                           </w:t>
            </w:r>
          </w:p>
          <w:p w14:paraId="2EDD0DA2">
            <w:pPr>
              <w:spacing w:line="367" w:lineRule="atLeast"/>
              <w:ind w:firstLine="422"/>
              <w:rPr>
                <w:rFonts w:ascii="黑体" w:hAnsi="黑体" w:eastAsia="黑体"/>
                <w:b/>
                <w:bCs/>
                <w:color w:val="auto"/>
                <w:szCs w:val="21"/>
              </w:rPr>
            </w:pPr>
          </w:p>
          <w:p w14:paraId="600F3583">
            <w:pPr>
              <w:spacing w:line="367" w:lineRule="atLeast"/>
              <w:ind w:firstLine="4849" w:firstLineChars="2300"/>
              <w:rPr>
                <w:rFonts w:ascii="黑体" w:hAnsi="黑体" w:eastAsia="黑体"/>
                <w:b/>
                <w:bCs/>
                <w:color w:val="auto"/>
                <w:szCs w:val="21"/>
              </w:rPr>
            </w:pPr>
            <w:r>
              <w:rPr>
                <w:rFonts w:hint="eastAsia" w:ascii="黑体" w:hAnsi="黑体" w:eastAsia="黑体"/>
                <w:b/>
                <w:bCs/>
                <w:color w:val="auto"/>
                <w:szCs w:val="21"/>
              </w:rPr>
              <w:t xml:space="preserve">  202</w:t>
            </w:r>
            <w:r>
              <w:rPr>
                <w:rFonts w:hint="eastAsia" w:ascii="黑体" w:hAnsi="黑体" w:eastAsia="黑体"/>
                <w:b/>
                <w:bCs/>
                <w:color w:val="auto"/>
                <w:szCs w:val="21"/>
                <w:lang w:val="en-US" w:eastAsia="zh-CN"/>
              </w:rPr>
              <w:t>5</w:t>
            </w:r>
            <w:r>
              <w:rPr>
                <w:rFonts w:hint="eastAsia" w:ascii="黑体" w:hAnsi="黑体" w:eastAsia="黑体"/>
                <w:b/>
                <w:bCs/>
                <w:color w:val="auto"/>
                <w:szCs w:val="21"/>
              </w:rPr>
              <w:t>年</w:t>
            </w:r>
            <w:r>
              <w:rPr>
                <w:rFonts w:hint="eastAsia" w:ascii="黑体" w:hAnsi="黑体" w:eastAsia="黑体"/>
                <w:b/>
                <w:bCs/>
                <w:color w:val="auto"/>
                <w:szCs w:val="21"/>
                <w:lang w:val="en-US" w:eastAsia="zh-CN"/>
              </w:rPr>
              <w:t>05</w:t>
            </w:r>
            <w:r>
              <w:rPr>
                <w:rFonts w:hint="eastAsia" w:ascii="黑体" w:hAnsi="黑体" w:eastAsia="黑体"/>
                <w:b/>
                <w:bCs/>
                <w:color w:val="auto"/>
                <w:szCs w:val="21"/>
              </w:rPr>
              <w:t>月</w:t>
            </w:r>
            <w:r>
              <w:rPr>
                <w:rFonts w:hint="eastAsia" w:ascii="黑体" w:hAnsi="黑体" w:eastAsia="黑体"/>
                <w:b/>
                <w:bCs/>
                <w:color w:val="auto"/>
                <w:szCs w:val="21"/>
                <w:lang w:val="en-US" w:eastAsia="zh-CN"/>
              </w:rPr>
              <w:t>26</w:t>
            </w:r>
            <w:r>
              <w:rPr>
                <w:rFonts w:hint="eastAsia" w:ascii="黑体" w:hAnsi="黑体" w:eastAsia="黑体"/>
                <w:b/>
                <w:bCs/>
                <w:color w:val="auto"/>
                <w:szCs w:val="21"/>
              </w:rPr>
              <w:t>日</w:t>
            </w:r>
          </w:p>
        </w:tc>
      </w:tr>
      <w:tr w14:paraId="171C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20" w:type="dxa"/>
          </w:tcPr>
          <w:p w14:paraId="6DA038EB">
            <w:pPr>
              <w:spacing w:line="367" w:lineRule="atLeast"/>
              <w:rPr>
                <w:rFonts w:ascii="黑体" w:hAnsi="黑体" w:eastAsia="黑体"/>
                <w:b/>
                <w:bCs/>
                <w:color w:val="auto"/>
                <w:szCs w:val="21"/>
              </w:rPr>
            </w:pPr>
            <w:r>
              <w:rPr>
                <w:rFonts w:hint="eastAsia" w:ascii="黑体" w:hAnsi="黑体" w:eastAsia="黑体"/>
                <w:b/>
                <w:bCs/>
                <w:color w:val="auto"/>
                <w:szCs w:val="21"/>
              </w:rPr>
              <w:t>试验环境</w:t>
            </w:r>
          </w:p>
        </w:tc>
        <w:tc>
          <w:tcPr>
            <w:tcW w:w="7680" w:type="dxa"/>
            <w:gridSpan w:val="8"/>
          </w:tcPr>
          <w:p w14:paraId="6A5A2D4F">
            <w:pPr>
              <w:spacing w:line="367" w:lineRule="atLeast"/>
              <w:ind w:firstLine="422"/>
              <w:rPr>
                <w:rFonts w:ascii="黑体" w:hAnsi="黑体" w:eastAsia="黑体"/>
                <w:b/>
                <w:bCs/>
                <w:color w:val="auto"/>
                <w:szCs w:val="21"/>
              </w:rPr>
            </w:pPr>
            <w:r>
              <w:rPr>
                <w:rFonts w:hint="eastAsia" w:ascii="黑体" w:hAnsi="黑体" w:eastAsia="黑体"/>
                <w:b/>
                <w:bCs/>
                <w:color w:val="auto"/>
                <w:szCs w:val="21"/>
              </w:rPr>
              <w:t xml:space="preserve">            温度：25℃              湿度：40%RH</w:t>
            </w:r>
          </w:p>
        </w:tc>
      </w:tr>
      <w:tr w14:paraId="602A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20" w:type="dxa"/>
          </w:tcPr>
          <w:p w14:paraId="2FBAFB57">
            <w:pPr>
              <w:spacing w:line="340" w:lineRule="atLeast"/>
              <w:rPr>
                <w:rFonts w:ascii="黑体" w:hAnsi="黑体" w:eastAsia="黑体"/>
                <w:b/>
                <w:bCs/>
                <w:color w:val="auto"/>
                <w:szCs w:val="21"/>
              </w:rPr>
            </w:pPr>
            <w:r>
              <w:rPr>
                <w:rFonts w:hint="eastAsia" w:ascii="黑体" w:hAnsi="黑体" w:eastAsia="黑体"/>
                <w:b/>
                <w:bCs/>
                <w:color w:val="auto"/>
                <w:szCs w:val="21"/>
              </w:rPr>
              <w:t>批 准 人</w:t>
            </w:r>
          </w:p>
        </w:tc>
        <w:tc>
          <w:tcPr>
            <w:tcW w:w="3519" w:type="dxa"/>
            <w:gridSpan w:val="4"/>
          </w:tcPr>
          <w:p w14:paraId="3DEEAD3B">
            <w:pPr>
              <w:spacing w:line="340" w:lineRule="atLeast"/>
              <w:rPr>
                <w:rFonts w:ascii="黑体" w:hAnsi="黑体" w:eastAsia="黑体"/>
                <w:b/>
                <w:bCs/>
                <w:color w:val="auto"/>
                <w:szCs w:val="21"/>
              </w:rPr>
            </w:pPr>
            <w:r>
              <w:rPr>
                <w:rFonts w:hint="eastAsia" w:ascii="黑体" w:hAnsi="黑体" w:eastAsia="黑体"/>
                <w:b/>
                <w:bCs/>
                <w:color w:val="auto"/>
                <w:szCs w:val="21"/>
                <w:lang w:val="en-US" w:eastAsia="zh-CN"/>
              </w:rPr>
              <w:t>郭佩华</w:t>
            </w:r>
            <w:r>
              <w:rPr>
                <w:rFonts w:hint="eastAsia" w:ascii="黑体" w:hAnsi="黑体" w:eastAsia="黑体"/>
                <w:b/>
                <w:bCs/>
                <w:color w:val="auto"/>
                <w:szCs w:val="21"/>
              </w:rPr>
              <w:t xml:space="preserve">  </w:t>
            </w:r>
            <w:r>
              <w:rPr>
                <w:rFonts w:hint="eastAsia" w:ascii="黑体" w:hAnsi="黑体" w:eastAsia="黑体"/>
                <w:b/>
                <w:bCs/>
                <w:color w:val="auto"/>
                <w:szCs w:val="21"/>
                <w:lang w:val="en-US" w:eastAsia="zh-CN"/>
              </w:rPr>
              <w:t xml:space="preserve">       </w:t>
            </w:r>
            <w:r>
              <w:rPr>
                <w:rFonts w:hint="eastAsia" w:ascii="黑体" w:hAnsi="黑体" w:eastAsia="黑体"/>
                <w:b/>
                <w:bCs/>
                <w:color w:val="auto"/>
                <w:szCs w:val="21"/>
              </w:rPr>
              <w:t>202</w:t>
            </w:r>
            <w:r>
              <w:rPr>
                <w:rFonts w:hint="eastAsia" w:ascii="黑体" w:hAnsi="黑体" w:eastAsia="黑体"/>
                <w:b/>
                <w:bCs/>
                <w:color w:val="auto"/>
                <w:szCs w:val="21"/>
                <w:lang w:val="en-US" w:eastAsia="zh-CN"/>
              </w:rPr>
              <w:t>5</w:t>
            </w:r>
            <w:r>
              <w:rPr>
                <w:rFonts w:hint="eastAsia" w:ascii="黑体" w:hAnsi="黑体" w:eastAsia="黑体"/>
                <w:b/>
                <w:bCs/>
                <w:color w:val="auto"/>
                <w:szCs w:val="21"/>
              </w:rPr>
              <w:t>年</w:t>
            </w:r>
            <w:r>
              <w:rPr>
                <w:rFonts w:hint="eastAsia" w:ascii="黑体" w:hAnsi="黑体" w:eastAsia="黑体"/>
                <w:b/>
                <w:bCs/>
                <w:color w:val="auto"/>
                <w:szCs w:val="21"/>
                <w:lang w:val="en-US" w:eastAsia="zh-CN"/>
              </w:rPr>
              <w:t>05</w:t>
            </w:r>
            <w:r>
              <w:rPr>
                <w:rFonts w:hint="eastAsia" w:ascii="黑体" w:hAnsi="黑体" w:eastAsia="黑体"/>
                <w:b/>
                <w:bCs/>
                <w:color w:val="auto"/>
                <w:szCs w:val="21"/>
              </w:rPr>
              <w:t>月</w:t>
            </w:r>
            <w:r>
              <w:rPr>
                <w:rFonts w:hint="eastAsia" w:ascii="黑体" w:hAnsi="黑体" w:eastAsia="黑体"/>
                <w:b/>
                <w:bCs/>
                <w:color w:val="auto"/>
                <w:szCs w:val="21"/>
                <w:lang w:val="en-US" w:eastAsia="zh-CN"/>
              </w:rPr>
              <w:t>26</w:t>
            </w:r>
            <w:r>
              <w:rPr>
                <w:rFonts w:hint="eastAsia" w:ascii="黑体" w:hAnsi="黑体" w:eastAsia="黑体"/>
                <w:b/>
                <w:bCs/>
                <w:color w:val="auto"/>
                <w:szCs w:val="21"/>
              </w:rPr>
              <w:t>日</w:t>
            </w:r>
          </w:p>
        </w:tc>
        <w:tc>
          <w:tcPr>
            <w:tcW w:w="1027" w:type="dxa"/>
            <w:gridSpan w:val="2"/>
          </w:tcPr>
          <w:p w14:paraId="3349B9CC">
            <w:pPr>
              <w:spacing w:line="340" w:lineRule="atLeast"/>
              <w:rPr>
                <w:rFonts w:ascii="黑体" w:hAnsi="黑体" w:eastAsia="黑体"/>
                <w:b/>
                <w:bCs/>
                <w:color w:val="auto"/>
                <w:szCs w:val="21"/>
              </w:rPr>
            </w:pPr>
            <w:r>
              <w:rPr>
                <w:rFonts w:hint="eastAsia" w:ascii="黑体" w:hAnsi="黑体" w:eastAsia="黑体"/>
                <w:b/>
                <w:bCs/>
                <w:color w:val="auto"/>
                <w:szCs w:val="21"/>
              </w:rPr>
              <w:t>审核人</w:t>
            </w:r>
          </w:p>
        </w:tc>
        <w:tc>
          <w:tcPr>
            <w:tcW w:w="3134" w:type="dxa"/>
            <w:gridSpan w:val="2"/>
          </w:tcPr>
          <w:p w14:paraId="354D492B">
            <w:pPr>
              <w:spacing w:line="340" w:lineRule="atLeast"/>
              <w:rPr>
                <w:rFonts w:ascii="黑体" w:hAnsi="黑体" w:eastAsia="黑体"/>
                <w:b/>
                <w:bCs/>
                <w:color w:val="auto"/>
                <w:szCs w:val="21"/>
              </w:rPr>
            </w:pPr>
            <w:r>
              <w:rPr>
                <w:rFonts w:hint="eastAsia" w:ascii="黑体" w:hAnsi="黑体" w:eastAsia="黑体"/>
                <w:b/>
                <w:bCs/>
                <w:color w:val="auto"/>
                <w:szCs w:val="21"/>
                <w:lang w:val="en-US" w:eastAsia="zh-CN"/>
              </w:rPr>
              <w:t>贾菁</w:t>
            </w:r>
            <w:r>
              <w:rPr>
                <w:rFonts w:hint="eastAsia" w:ascii="黑体" w:hAnsi="黑体" w:eastAsia="黑体"/>
                <w:b/>
                <w:bCs/>
                <w:color w:val="auto"/>
                <w:szCs w:val="21"/>
              </w:rPr>
              <w:t xml:space="preserve">      202</w:t>
            </w:r>
            <w:r>
              <w:rPr>
                <w:rFonts w:hint="eastAsia" w:ascii="黑体" w:hAnsi="黑体" w:eastAsia="黑体"/>
                <w:b/>
                <w:bCs/>
                <w:color w:val="auto"/>
                <w:szCs w:val="21"/>
                <w:lang w:val="en-US" w:eastAsia="zh-CN"/>
              </w:rPr>
              <w:t>5</w:t>
            </w:r>
            <w:r>
              <w:rPr>
                <w:rFonts w:hint="eastAsia" w:ascii="黑体" w:hAnsi="黑体" w:eastAsia="黑体"/>
                <w:b/>
                <w:bCs/>
                <w:color w:val="auto"/>
                <w:szCs w:val="21"/>
              </w:rPr>
              <w:t>年</w:t>
            </w:r>
            <w:r>
              <w:rPr>
                <w:rFonts w:hint="eastAsia" w:ascii="黑体" w:hAnsi="黑体" w:eastAsia="黑体"/>
                <w:b/>
                <w:bCs/>
                <w:color w:val="auto"/>
                <w:szCs w:val="21"/>
                <w:lang w:val="en-US" w:eastAsia="zh-CN"/>
              </w:rPr>
              <w:t>05月26</w:t>
            </w:r>
            <w:r>
              <w:rPr>
                <w:rFonts w:hint="eastAsia" w:ascii="黑体" w:hAnsi="黑体" w:eastAsia="黑体"/>
                <w:b/>
                <w:bCs/>
                <w:color w:val="auto"/>
                <w:szCs w:val="21"/>
              </w:rPr>
              <w:t>日</w:t>
            </w:r>
          </w:p>
        </w:tc>
      </w:tr>
      <w:tr w14:paraId="3E7F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20" w:type="dxa"/>
          </w:tcPr>
          <w:p w14:paraId="0FBBE7E3">
            <w:pPr>
              <w:spacing w:line="340" w:lineRule="atLeast"/>
              <w:rPr>
                <w:rFonts w:ascii="黑体" w:hAnsi="黑体" w:eastAsia="黑体"/>
                <w:b/>
                <w:bCs/>
                <w:color w:val="auto"/>
                <w:szCs w:val="21"/>
              </w:rPr>
            </w:pPr>
            <w:r>
              <w:rPr>
                <w:rFonts w:hint="eastAsia" w:ascii="黑体" w:hAnsi="黑体" w:eastAsia="黑体"/>
                <w:b/>
                <w:bCs/>
                <w:color w:val="auto"/>
                <w:szCs w:val="21"/>
              </w:rPr>
              <w:t>主 检 人</w:t>
            </w:r>
          </w:p>
        </w:tc>
        <w:tc>
          <w:tcPr>
            <w:tcW w:w="7680" w:type="dxa"/>
            <w:gridSpan w:val="8"/>
          </w:tcPr>
          <w:p w14:paraId="20A6BCEF">
            <w:pPr>
              <w:spacing w:line="340" w:lineRule="atLeast"/>
              <w:rPr>
                <w:rFonts w:hint="default" w:ascii="黑体" w:hAnsi="黑体" w:eastAsia="黑体"/>
                <w:b/>
                <w:bCs/>
                <w:color w:val="auto"/>
                <w:szCs w:val="21"/>
                <w:lang w:val="en-US" w:eastAsia="zh-CN"/>
              </w:rPr>
            </w:pPr>
            <w:r>
              <w:rPr>
                <w:rFonts w:hint="eastAsia" w:ascii="黑体" w:hAnsi="黑体" w:eastAsia="黑体"/>
                <w:b/>
                <w:bCs/>
                <w:color w:val="auto"/>
                <w:szCs w:val="21"/>
                <w:lang w:val="en-US" w:eastAsia="zh-CN"/>
              </w:rPr>
              <w:t>邵冬俊、张荷丽、刘英、文智博、李然、李婧怡</w:t>
            </w:r>
          </w:p>
        </w:tc>
      </w:tr>
      <w:tr w14:paraId="4351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720" w:type="dxa"/>
          </w:tcPr>
          <w:p w14:paraId="6523AC43">
            <w:pPr>
              <w:spacing w:line="340" w:lineRule="atLeast"/>
              <w:rPr>
                <w:rFonts w:ascii="黑体" w:hAnsi="黑体" w:eastAsia="黑体"/>
                <w:b/>
                <w:bCs/>
                <w:color w:val="auto"/>
                <w:szCs w:val="21"/>
              </w:rPr>
            </w:pPr>
            <w:r>
              <w:rPr>
                <w:rFonts w:hint="eastAsia" w:ascii="黑体" w:hAnsi="黑体" w:eastAsia="黑体"/>
                <w:b/>
                <w:bCs/>
                <w:color w:val="auto"/>
                <w:szCs w:val="21"/>
              </w:rPr>
              <w:t>备    注</w:t>
            </w:r>
          </w:p>
        </w:tc>
        <w:tc>
          <w:tcPr>
            <w:tcW w:w="7680" w:type="dxa"/>
            <w:gridSpan w:val="8"/>
          </w:tcPr>
          <w:p w14:paraId="266ECED6">
            <w:pPr>
              <w:numPr>
                <w:ilvl w:val="0"/>
                <w:numId w:val="0"/>
              </w:numPr>
              <w:spacing w:line="340" w:lineRule="atLeast"/>
              <w:rPr>
                <w:rFonts w:ascii="黑体" w:hAnsi="黑体" w:eastAsia="黑体"/>
                <w:b/>
                <w:bCs/>
                <w:color w:val="auto"/>
                <w:szCs w:val="21"/>
                <w:lang w:val="en-US"/>
              </w:rPr>
            </w:pPr>
            <w:r>
              <w:rPr>
                <w:rFonts w:hint="eastAsia" w:ascii="黑体" w:hAnsi="黑体" w:eastAsia="黑体" w:cs="黑体"/>
                <w:b/>
                <w:bCs/>
                <w:color w:val="auto"/>
                <w:sz w:val="18"/>
                <w:szCs w:val="18"/>
                <w:lang w:val="en-US" w:eastAsia="zh-CN"/>
              </w:rPr>
              <w:t>1、三卤甲烷的结果为三氯甲烷、一氯二溴甲烷、二氯一溴甲烷、三溴甲烷的实测浓度与其各自限值的比值之和，其标准限值</w:t>
            </w:r>
            <w:r>
              <w:rPr>
                <w:rFonts w:hint="eastAsia" w:ascii="黑体" w:hAnsi="黑体" w:eastAsia="黑体" w:cs="黑体"/>
                <w:b/>
                <w:bCs/>
                <w:color w:val="auto"/>
                <w:sz w:val="18"/>
                <w:szCs w:val="18"/>
              </w:rPr>
              <w:t>≤</w:t>
            </w:r>
            <w:r>
              <w:rPr>
                <w:rFonts w:hint="eastAsia" w:ascii="黑体" w:hAnsi="黑体" w:eastAsia="黑体" w:cs="黑体"/>
                <w:b/>
                <w:bCs/>
                <w:color w:val="auto"/>
                <w:sz w:val="18"/>
                <w:szCs w:val="18"/>
                <w:lang w:val="en-US" w:eastAsia="zh-CN"/>
              </w:rPr>
              <w:t xml:space="preserve">1；2、樊村水厂总α放射性和总β放射性两项委托山西誉达环境监测有限公司进行检测，检测数据引用自誉达环检字2025第（133）号报告； 3、樊村水厂二氯乙酸和三氯乙酸两项委托山西裕丰源检测技术有限公司进行检测，检测数据引用自SXYFY2025(S)0208-SY0908号报告。 </w:t>
            </w:r>
          </w:p>
        </w:tc>
      </w:tr>
      <w:tr w14:paraId="61CB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20" w:type="dxa"/>
          </w:tcPr>
          <w:p w14:paraId="6171B059">
            <w:pPr>
              <w:spacing w:line="360" w:lineRule="atLeast"/>
              <w:rPr>
                <w:rFonts w:ascii="黑体" w:hAnsi="黑体" w:eastAsia="黑体"/>
                <w:b/>
                <w:bCs/>
                <w:color w:val="auto"/>
                <w:szCs w:val="21"/>
              </w:rPr>
            </w:pPr>
            <w:r>
              <w:rPr>
                <w:rFonts w:hint="eastAsia" w:ascii="黑体" w:hAnsi="黑体" w:eastAsia="黑体"/>
                <w:b/>
                <w:bCs/>
                <w:color w:val="auto"/>
                <w:szCs w:val="21"/>
              </w:rPr>
              <w:t>录    入</w:t>
            </w:r>
          </w:p>
        </w:tc>
        <w:tc>
          <w:tcPr>
            <w:tcW w:w="1411" w:type="dxa"/>
            <w:vAlign w:val="center"/>
          </w:tcPr>
          <w:p w14:paraId="3B43FEC0">
            <w:pPr>
              <w:spacing w:line="360" w:lineRule="atLeast"/>
              <w:jc w:val="center"/>
              <w:rPr>
                <w:rFonts w:hint="default" w:ascii="黑体" w:hAnsi="黑体" w:eastAsia="黑体"/>
                <w:b/>
                <w:bCs/>
                <w:color w:val="auto"/>
                <w:szCs w:val="21"/>
                <w:lang w:val="en-US" w:eastAsia="zh-CN"/>
              </w:rPr>
            </w:pPr>
            <w:r>
              <w:rPr>
                <w:rFonts w:hint="eastAsia" w:ascii="黑体" w:hAnsi="黑体" w:eastAsia="黑体"/>
                <w:b/>
                <w:bCs/>
                <w:color w:val="auto"/>
                <w:szCs w:val="21"/>
                <w:lang w:val="en-US" w:eastAsia="zh-CN"/>
              </w:rPr>
              <w:t>张荷丽</w:t>
            </w:r>
          </w:p>
        </w:tc>
        <w:tc>
          <w:tcPr>
            <w:tcW w:w="2108" w:type="dxa"/>
            <w:gridSpan w:val="3"/>
            <w:vAlign w:val="center"/>
          </w:tcPr>
          <w:p w14:paraId="4FD88D28">
            <w:pPr>
              <w:spacing w:line="360" w:lineRule="atLeast"/>
              <w:jc w:val="center"/>
              <w:rPr>
                <w:rFonts w:ascii="黑体" w:hAnsi="黑体" w:eastAsia="黑体"/>
                <w:b/>
                <w:bCs/>
                <w:color w:val="auto"/>
                <w:szCs w:val="21"/>
              </w:rPr>
            </w:pPr>
            <w:r>
              <w:rPr>
                <w:rFonts w:hint="eastAsia" w:ascii="黑体" w:hAnsi="黑体" w:eastAsia="黑体"/>
                <w:b/>
                <w:bCs/>
                <w:color w:val="auto"/>
                <w:szCs w:val="21"/>
              </w:rPr>
              <w:t>校    对</w:t>
            </w:r>
          </w:p>
        </w:tc>
        <w:tc>
          <w:tcPr>
            <w:tcW w:w="1027" w:type="dxa"/>
            <w:gridSpan w:val="2"/>
            <w:vAlign w:val="center"/>
          </w:tcPr>
          <w:p w14:paraId="45FA4384">
            <w:pPr>
              <w:spacing w:line="360" w:lineRule="atLeast"/>
              <w:jc w:val="center"/>
              <w:rPr>
                <w:rFonts w:hint="default" w:ascii="黑体" w:hAnsi="黑体" w:eastAsia="黑体"/>
                <w:b/>
                <w:bCs/>
                <w:color w:val="auto"/>
                <w:szCs w:val="21"/>
                <w:lang w:val="en-US" w:eastAsia="zh-CN"/>
              </w:rPr>
            </w:pPr>
            <w:r>
              <w:rPr>
                <w:rFonts w:hint="eastAsia" w:ascii="黑体" w:hAnsi="黑体" w:eastAsia="黑体"/>
                <w:b/>
                <w:bCs/>
                <w:color w:val="auto"/>
                <w:szCs w:val="21"/>
                <w:lang w:val="en-US" w:eastAsia="zh-CN"/>
              </w:rPr>
              <w:t>邵冬俊</w:t>
            </w:r>
          </w:p>
        </w:tc>
        <w:tc>
          <w:tcPr>
            <w:tcW w:w="1392" w:type="dxa"/>
            <w:vAlign w:val="center"/>
          </w:tcPr>
          <w:p w14:paraId="0CF247B1">
            <w:pPr>
              <w:spacing w:line="360" w:lineRule="atLeast"/>
              <w:jc w:val="center"/>
              <w:rPr>
                <w:rFonts w:ascii="黑体" w:hAnsi="黑体" w:eastAsia="黑体"/>
                <w:b/>
                <w:bCs/>
                <w:color w:val="auto"/>
                <w:szCs w:val="21"/>
              </w:rPr>
            </w:pPr>
            <w:r>
              <w:rPr>
                <w:rFonts w:hint="eastAsia" w:ascii="黑体" w:hAnsi="黑体" w:eastAsia="黑体"/>
                <w:b/>
                <w:bCs/>
                <w:color w:val="auto"/>
                <w:szCs w:val="21"/>
              </w:rPr>
              <w:t>打印日期</w:t>
            </w:r>
          </w:p>
        </w:tc>
        <w:tc>
          <w:tcPr>
            <w:tcW w:w="1742" w:type="dxa"/>
            <w:vAlign w:val="center"/>
          </w:tcPr>
          <w:p w14:paraId="1D0B734C">
            <w:pPr>
              <w:spacing w:line="360" w:lineRule="atLeast"/>
              <w:jc w:val="center"/>
              <w:rPr>
                <w:rFonts w:hint="default" w:ascii="黑体" w:hAnsi="黑体" w:eastAsia="黑体"/>
                <w:b/>
                <w:bCs/>
                <w:color w:val="auto"/>
                <w:szCs w:val="21"/>
                <w:lang w:val="en-US" w:eastAsia="zh-CN"/>
              </w:rPr>
            </w:pPr>
            <w:r>
              <w:rPr>
                <w:rFonts w:hint="eastAsia" w:ascii="黑体" w:hAnsi="黑体" w:eastAsia="黑体"/>
                <w:b/>
                <w:bCs/>
                <w:color w:val="auto"/>
                <w:szCs w:val="21"/>
              </w:rPr>
              <w:t>202</w:t>
            </w:r>
            <w:r>
              <w:rPr>
                <w:rFonts w:hint="eastAsia" w:ascii="黑体" w:hAnsi="黑体" w:eastAsia="黑体"/>
                <w:b/>
                <w:bCs/>
                <w:color w:val="auto"/>
                <w:szCs w:val="21"/>
                <w:lang w:val="en-US" w:eastAsia="zh-CN"/>
              </w:rPr>
              <w:t>5.05.26</w:t>
            </w:r>
          </w:p>
        </w:tc>
      </w:tr>
    </w:tbl>
    <w:tbl>
      <w:tblPr>
        <w:tblStyle w:val="4"/>
        <w:tblpPr w:leftFromText="180" w:rightFromText="180" w:vertAnchor="text" w:horzAnchor="page" w:tblpX="1793" w:tblpY="1081"/>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180"/>
        <w:gridCol w:w="1335"/>
        <w:gridCol w:w="1058"/>
        <w:gridCol w:w="4227"/>
      </w:tblGrid>
      <w:tr w14:paraId="6C61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9" w:type="dxa"/>
            <w:vMerge w:val="restart"/>
            <w:vAlign w:val="center"/>
          </w:tcPr>
          <w:p w14:paraId="2CDF16AF">
            <w:pPr>
              <w:spacing w:line="367" w:lineRule="atLeast"/>
              <w:jc w:val="center"/>
              <w:rPr>
                <w:rFonts w:hint="eastAsia" w:ascii="宋体" w:hAnsi="宋体" w:cs="宋体"/>
                <w:b/>
                <w:bCs/>
                <w:color w:val="auto"/>
                <w:szCs w:val="21"/>
              </w:rPr>
            </w:pPr>
            <w:r>
              <w:rPr>
                <w:rFonts w:hint="eastAsia" w:ascii="宋体" w:hAnsi="宋体" w:cs="宋体"/>
                <w:b/>
                <w:bCs/>
                <w:color w:val="auto"/>
                <w:szCs w:val="21"/>
              </w:rPr>
              <w:t>序号</w:t>
            </w:r>
          </w:p>
        </w:tc>
        <w:tc>
          <w:tcPr>
            <w:tcW w:w="2180" w:type="dxa"/>
            <w:vMerge w:val="restart"/>
            <w:vAlign w:val="center"/>
          </w:tcPr>
          <w:p w14:paraId="24A7176E">
            <w:pPr>
              <w:spacing w:line="367" w:lineRule="atLeast"/>
              <w:jc w:val="center"/>
              <w:rPr>
                <w:rFonts w:hint="eastAsia" w:ascii="宋体" w:hAnsi="宋体" w:cs="宋体"/>
                <w:b/>
                <w:bCs/>
                <w:color w:val="auto"/>
                <w:szCs w:val="21"/>
              </w:rPr>
            </w:pPr>
            <w:r>
              <w:rPr>
                <w:rFonts w:hint="eastAsia" w:ascii="宋体" w:hAnsi="宋体" w:cs="宋体"/>
                <w:b/>
                <w:bCs/>
                <w:color w:val="auto"/>
                <w:szCs w:val="21"/>
              </w:rPr>
              <w:t>检验项目</w:t>
            </w:r>
          </w:p>
        </w:tc>
        <w:tc>
          <w:tcPr>
            <w:tcW w:w="1335" w:type="dxa"/>
            <w:vMerge w:val="restart"/>
            <w:vAlign w:val="center"/>
          </w:tcPr>
          <w:p w14:paraId="6C3EC3CA">
            <w:pPr>
              <w:tabs>
                <w:tab w:val="center" w:pos="473"/>
              </w:tabs>
              <w:spacing w:line="367" w:lineRule="atLeast"/>
              <w:jc w:val="center"/>
              <w:rPr>
                <w:rFonts w:hint="eastAsia" w:ascii="宋体" w:hAnsi="宋体" w:cs="宋体"/>
                <w:b/>
                <w:bCs/>
                <w:color w:val="auto"/>
                <w:szCs w:val="21"/>
              </w:rPr>
            </w:pPr>
            <w:r>
              <w:rPr>
                <w:rFonts w:hint="eastAsia" w:ascii="宋体" w:hAnsi="宋体" w:cs="宋体"/>
                <w:b/>
                <w:bCs/>
                <w:color w:val="auto"/>
                <w:szCs w:val="21"/>
              </w:rPr>
              <w:t>单位</w:t>
            </w:r>
          </w:p>
        </w:tc>
        <w:tc>
          <w:tcPr>
            <w:tcW w:w="5285" w:type="dxa"/>
            <w:gridSpan w:val="2"/>
            <w:vAlign w:val="center"/>
          </w:tcPr>
          <w:p w14:paraId="639AA0E7">
            <w:pPr>
              <w:tabs>
                <w:tab w:val="left" w:pos="867"/>
                <w:tab w:val="center" w:pos="1432"/>
              </w:tabs>
              <w:spacing w:line="367" w:lineRule="atLeast"/>
              <w:jc w:val="center"/>
              <w:rPr>
                <w:rFonts w:hint="eastAsia" w:ascii="宋体" w:hAnsi="宋体" w:cs="宋体"/>
                <w:b/>
                <w:bCs/>
                <w:color w:val="auto"/>
                <w:szCs w:val="21"/>
              </w:rPr>
            </w:pPr>
            <w:r>
              <w:rPr>
                <w:rFonts w:hint="eastAsia" w:ascii="宋体" w:hAnsi="宋体" w:cs="宋体"/>
                <w:b/>
                <w:bCs/>
                <w:color w:val="auto"/>
                <w:szCs w:val="21"/>
              </w:rPr>
              <w:t>生活饮用水</w:t>
            </w:r>
          </w:p>
        </w:tc>
      </w:tr>
      <w:tr w14:paraId="6EFF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19" w:type="dxa"/>
            <w:vMerge w:val="continue"/>
            <w:vAlign w:val="center"/>
          </w:tcPr>
          <w:p w14:paraId="0D897C3E">
            <w:pPr>
              <w:spacing w:line="367" w:lineRule="atLeast"/>
              <w:jc w:val="center"/>
              <w:rPr>
                <w:rFonts w:hint="eastAsia" w:ascii="宋体" w:hAnsi="宋体" w:cs="宋体"/>
                <w:b/>
                <w:bCs/>
                <w:color w:val="auto"/>
                <w:szCs w:val="21"/>
              </w:rPr>
            </w:pPr>
          </w:p>
        </w:tc>
        <w:tc>
          <w:tcPr>
            <w:tcW w:w="2180" w:type="dxa"/>
            <w:vMerge w:val="continue"/>
            <w:vAlign w:val="center"/>
          </w:tcPr>
          <w:p w14:paraId="31079C5D">
            <w:pPr>
              <w:spacing w:line="367" w:lineRule="atLeast"/>
              <w:rPr>
                <w:rFonts w:hint="eastAsia" w:ascii="宋体" w:hAnsi="宋体" w:cs="宋体"/>
                <w:b/>
                <w:bCs/>
                <w:color w:val="auto"/>
                <w:szCs w:val="21"/>
              </w:rPr>
            </w:pPr>
          </w:p>
        </w:tc>
        <w:tc>
          <w:tcPr>
            <w:tcW w:w="1335" w:type="dxa"/>
            <w:vMerge w:val="continue"/>
            <w:vAlign w:val="center"/>
          </w:tcPr>
          <w:p w14:paraId="6E45D21D">
            <w:pPr>
              <w:spacing w:line="367" w:lineRule="atLeast"/>
              <w:jc w:val="center"/>
              <w:rPr>
                <w:rFonts w:hint="eastAsia" w:ascii="宋体" w:hAnsi="宋体" w:cs="宋体"/>
                <w:b/>
                <w:bCs/>
                <w:color w:val="auto"/>
                <w:szCs w:val="21"/>
              </w:rPr>
            </w:pPr>
          </w:p>
        </w:tc>
        <w:tc>
          <w:tcPr>
            <w:tcW w:w="1058" w:type="dxa"/>
            <w:vAlign w:val="center"/>
          </w:tcPr>
          <w:p w14:paraId="202C228E">
            <w:pPr>
              <w:spacing w:line="367" w:lineRule="atLeast"/>
              <w:jc w:val="center"/>
              <w:rPr>
                <w:rFonts w:hint="eastAsia" w:ascii="宋体" w:hAnsi="宋体" w:cs="宋体"/>
                <w:b/>
                <w:bCs/>
                <w:color w:val="auto"/>
                <w:szCs w:val="21"/>
              </w:rPr>
            </w:pPr>
            <w:r>
              <w:rPr>
                <w:rFonts w:hint="eastAsia" w:ascii="宋体" w:hAnsi="宋体" w:cs="宋体"/>
                <w:b/>
                <w:bCs/>
                <w:color w:val="auto"/>
                <w:szCs w:val="21"/>
              </w:rPr>
              <w:t>GB5749-</w:t>
            </w:r>
          </w:p>
          <w:p w14:paraId="5DD16E0D">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rPr>
              <w:t>20</w:t>
            </w:r>
            <w:r>
              <w:rPr>
                <w:rFonts w:hint="eastAsia" w:ascii="宋体" w:hAnsi="宋体" w:cs="宋体"/>
                <w:b/>
                <w:bCs/>
                <w:color w:val="auto"/>
                <w:szCs w:val="21"/>
                <w:lang w:val="en-US" w:eastAsia="zh-CN"/>
              </w:rPr>
              <w:t>22</w:t>
            </w:r>
          </w:p>
        </w:tc>
        <w:tc>
          <w:tcPr>
            <w:tcW w:w="4227" w:type="dxa"/>
            <w:vAlign w:val="center"/>
          </w:tcPr>
          <w:p w14:paraId="53877C1B">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eastAsia="zh-CN"/>
              </w:rPr>
              <w:t>樊村</w:t>
            </w:r>
            <w:r>
              <w:rPr>
                <w:rFonts w:hint="eastAsia" w:ascii="宋体" w:hAnsi="宋体" w:cs="宋体"/>
                <w:b/>
                <w:bCs/>
                <w:color w:val="auto"/>
                <w:szCs w:val="21"/>
              </w:rPr>
              <w:t>水</w:t>
            </w:r>
            <w:r>
              <w:rPr>
                <w:rFonts w:hint="eastAsia" w:ascii="宋体" w:hAnsi="宋体" w:cs="宋体"/>
                <w:b/>
                <w:bCs/>
                <w:color w:val="auto"/>
                <w:szCs w:val="21"/>
                <w:lang w:val="en-US" w:eastAsia="zh-CN"/>
              </w:rPr>
              <w:t>厂</w:t>
            </w:r>
          </w:p>
        </w:tc>
      </w:tr>
      <w:tr w14:paraId="7826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19" w:type="dxa"/>
            <w:shd w:val="clear" w:color="auto" w:fill="auto"/>
            <w:vAlign w:val="center"/>
          </w:tcPr>
          <w:p w14:paraId="3F957AE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01</w:t>
            </w:r>
          </w:p>
        </w:tc>
        <w:tc>
          <w:tcPr>
            <w:tcW w:w="2180" w:type="dxa"/>
            <w:shd w:val="clear" w:color="auto" w:fill="auto"/>
            <w:vAlign w:val="center"/>
          </w:tcPr>
          <w:p w14:paraId="52B9B0B8">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色度</w:t>
            </w:r>
          </w:p>
        </w:tc>
        <w:tc>
          <w:tcPr>
            <w:tcW w:w="1335" w:type="dxa"/>
            <w:shd w:val="clear" w:color="auto" w:fill="auto"/>
            <w:vAlign w:val="center"/>
          </w:tcPr>
          <w:p w14:paraId="79F4ED6F">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度</w:t>
            </w:r>
          </w:p>
        </w:tc>
        <w:tc>
          <w:tcPr>
            <w:tcW w:w="1058" w:type="dxa"/>
            <w:shd w:val="clear" w:color="auto" w:fill="auto"/>
            <w:vAlign w:val="center"/>
          </w:tcPr>
          <w:p w14:paraId="0962C64A">
            <w:pPr>
              <w:tabs>
                <w:tab w:val="left" w:pos="265"/>
                <w:tab w:val="center" w:pos="605"/>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≤15</w:t>
            </w:r>
          </w:p>
        </w:tc>
        <w:tc>
          <w:tcPr>
            <w:tcW w:w="4227" w:type="dxa"/>
            <w:shd w:val="clear" w:color="auto" w:fill="auto"/>
            <w:vAlign w:val="center"/>
          </w:tcPr>
          <w:p w14:paraId="531887E0">
            <w:pPr>
              <w:keepNext w:val="0"/>
              <w:keepLines w:val="0"/>
              <w:pageBreakBefore w:val="0"/>
              <w:tabs>
                <w:tab w:val="left" w:pos="265"/>
                <w:tab w:val="center" w:pos="605"/>
              </w:tabs>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rPr>
              <w:t>5</w:t>
            </w:r>
          </w:p>
        </w:tc>
      </w:tr>
      <w:tr w14:paraId="1DC4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19" w:type="dxa"/>
            <w:shd w:val="clear" w:color="auto" w:fill="auto"/>
            <w:vAlign w:val="center"/>
          </w:tcPr>
          <w:p w14:paraId="252A8162">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02</w:t>
            </w:r>
          </w:p>
        </w:tc>
        <w:tc>
          <w:tcPr>
            <w:tcW w:w="2180" w:type="dxa"/>
            <w:shd w:val="clear" w:color="auto" w:fill="auto"/>
            <w:vAlign w:val="center"/>
          </w:tcPr>
          <w:p w14:paraId="7EC0EAD9">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浑浊度</w:t>
            </w:r>
          </w:p>
        </w:tc>
        <w:tc>
          <w:tcPr>
            <w:tcW w:w="1335" w:type="dxa"/>
            <w:shd w:val="clear" w:color="auto" w:fill="auto"/>
            <w:vAlign w:val="center"/>
          </w:tcPr>
          <w:p w14:paraId="4F147634">
            <w:pPr>
              <w:tabs>
                <w:tab w:val="left" w:pos="867"/>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NTU</w:t>
            </w:r>
          </w:p>
        </w:tc>
        <w:tc>
          <w:tcPr>
            <w:tcW w:w="1058" w:type="dxa"/>
            <w:shd w:val="clear" w:color="auto" w:fill="auto"/>
            <w:vAlign w:val="center"/>
          </w:tcPr>
          <w:p w14:paraId="660A78F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w:t>
            </w:r>
          </w:p>
        </w:tc>
        <w:tc>
          <w:tcPr>
            <w:tcW w:w="4227" w:type="dxa"/>
            <w:shd w:val="clear" w:color="auto" w:fill="auto"/>
            <w:vAlign w:val="center"/>
          </w:tcPr>
          <w:p w14:paraId="39FCEA86">
            <w:pPr>
              <w:keepNext w:val="0"/>
              <w:keepLines w:val="0"/>
              <w:pageBreakBefore w:val="0"/>
              <w:kinsoku/>
              <w:wordWrap/>
              <w:overflowPunct/>
              <w:topLinePunct w:val="0"/>
              <w:autoSpaceDE/>
              <w:autoSpaceDN/>
              <w:bidi w:val="0"/>
              <w:adjustRightInd/>
              <w:snapToGrid w:val="0"/>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szCs w:val="21"/>
                <w:lang w:val="en-US" w:eastAsia="zh-CN"/>
              </w:rPr>
              <w:t>0.41</w:t>
            </w:r>
          </w:p>
        </w:tc>
      </w:tr>
      <w:tr w14:paraId="16F9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19" w:type="dxa"/>
            <w:shd w:val="clear" w:color="auto" w:fill="auto"/>
            <w:vAlign w:val="center"/>
          </w:tcPr>
          <w:p w14:paraId="7049143C">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03</w:t>
            </w:r>
          </w:p>
        </w:tc>
        <w:tc>
          <w:tcPr>
            <w:tcW w:w="2180" w:type="dxa"/>
            <w:shd w:val="clear" w:color="auto" w:fill="auto"/>
            <w:vAlign w:val="center"/>
          </w:tcPr>
          <w:p w14:paraId="65711502">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臭</w:t>
            </w:r>
            <w:r>
              <w:rPr>
                <w:rFonts w:hint="eastAsia" w:ascii="宋体" w:hAnsi="宋体" w:cs="宋体"/>
                <w:b/>
                <w:bCs/>
                <w:color w:val="000000"/>
                <w:szCs w:val="21"/>
              </w:rPr>
              <w:t>和味</w:t>
            </w:r>
          </w:p>
        </w:tc>
        <w:tc>
          <w:tcPr>
            <w:tcW w:w="1335" w:type="dxa"/>
            <w:shd w:val="clear" w:color="auto" w:fill="auto"/>
            <w:vAlign w:val="center"/>
          </w:tcPr>
          <w:p w14:paraId="30D6A634">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无量纲</w:t>
            </w:r>
          </w:p>
        </w:tc>
        <w:tc>
          <w:tcPr>
            <w:tcW w:w="1058" w:type="dxa"/>
            <w:shd w:val="clear" w:color="auto" w:fill="auto"/>
            <w:vAlign w:val="center"/>
          </w:tcPr>
          <w:p w14:paraId="0E37A591">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无异臭、异味</w:t>
            </w:r>
          </w:p>
        </w:tc>
        <w:tc>
          <w:tcPr>
            <w:tcW w:w="4227" w:type="dxa"/>
            <w:shd w:val="clear" w:color="auto" w:fill="auto"/>
            <w:vAlign w:val="center"/>
          </w:tcPr>
          <w:p w14:paraId="3B842BEB">
            <w:pPr>
              <w:keepNext w:val="0"/>
              <w:keepLines w:val="0"/>
              <w:pageBreakBefore w:val="0"/>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rPr>
              <w:t>无</w:t>
            </w:r>
          </w:p>
        </w:tc>
      </w:tr>
      <w:tr w14:paraId="2D1E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45D28D39">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04</w:t>
            </w:r>
          </w:p>
        </w:tc>
        <w:tc>
          <w:tcPr>
            <w:tcW w:w="2180" w:type="dxa"/>
            <w:shd w:val="clear" w:color="auto" w:fill="auto"/>
            <w:vAlign w:val="center"/>
          </w:tcPr>
          <w:p w14:paraId="74BFFB6F">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肉眼可见物</w:t>
            </w:r>
          </w:p>
        </w:tc>
        <w:tc>
          <w:tcPr>
            <w:tcW w:w="1335" w:type="dxa"/>
            <w:shd w:val="clear" w:color="auto" w:fill="auto"/>
            <w:vAlign w:val="center"/>
          </w:tcPr>
          <w:p w14:paraId="2098A068">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无量纲</w:t>
            </w:r>
          </w:p>
        </w:tc>
        <w:tc>
          <w:tcPr>
            <w:tcW w:w="1058" w:type="dxa"/>
            <w:shd w:val="clear" w:color="auto" w:fill="auto"/>
            <w:vAlign w:val="center"/>
          </w:tcPr>
          <w:p w14:paraId="708B7900">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无</w:t>
            </w:r>
          </w:p>
        </w:tc>
        <w:tc>
          <w:tcPr>
            <w:tcW w:w="4227" w:type="dxa"/>
            <w:shd w:val="clear" w:color="auto" w:fill="auto"/>
            <w:vAlign w:val="center"/>
          </w:tcPr>
          <w:p w14:paraId="7C822736">
            <w:pPr>
              <w:keepNext w:val="0"/>
              <w:keepLines w:val="0"/>
              <w:pageBreakBefore w:val="0"/>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rPr>
              <w:t>无</w:t>
            </w:r>
          </w:p>
        </w:tc>
      </w:tr>
      <w:tr w14:paraId="2B36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4A686129">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05</w:t>
            </w:r>
          </w:p>
        </w:tc>
        <w:tc>
          <w:tcPr>
            <w:tcW w:w="2180" w:type="dxa"/>
            <w:shd w:val="clear" w:color="auto" w:fill="auto"/>
            <w:vAlign w:val="center"/>
          </w:tcPr>
          <w:p w14:paraId="51232FF2">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PH</w:t>
            </w:r>
          </w:p>
        </w:tc>
        <w:tc>
          <w:tcPr>
            <w:tcW w:w="1335" w:type="dxa"/>
            <w:shd w:val="clear" w:color="auto" w:fill="auto"/>
            <w:vAlign w:val="center"/>
          </w:tcPr>
          <w:p w14:paraId="6F479E8D">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无量纲</w:t>
            </w:r>
          </w:p>
        </w:tc>
        <w:tc>
          <w:tcPr>
            <w:tcW w:w="1058" w:type="dxa"/>
            <w:shd w:val="clear" w:color="auto" w:fill="auto"/>
            <w:vAlign w:val="center"/>
          </w:tcPr>
          <w:p w14:paraId="64E99F2F">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6.5~8.5</w:t>
            </w:r>
          </w:p>
        </w:tc>
        <w:tc>
          <w:tcPr>
            <w:tcW w:w="4227" w:type="dxa"/>
            <w:shd w:val="clear" w:color="auto" w:fill="auto"/>
            <w:vAlign w:val="center"/>
          </w:tcPr>
          <w:p w14:paraId="2CA11D36">
            <w:pPr>
              <w:keepNext w:val="0"/>
              <w:keepLines w:val="0"/>
              <w:pageBreakBefore w:val="0"/>
              <w:kinsoku/>
              <w:wordWrap/>
              <w:overflowPunct/>
              <w:topLinePunct w:val="0"/>
              <w:autoSpaceDE/>
              <w:autoSpaceDN/>
              <w:bidi w:val="0"/>
              <w:adjustRightInd/>
              <w:snapToGrid w:val="0"/>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szCs w:val="21"/>
                <w:lang w:val="en-US" w:eastAsia="zh-CN"/>
              </w:rPr>
              <w:t>8.19</w:t>
            </w:r>
          </w:p>
        </w:tc>
      </w:tr>
      <w:tr w14:paraId="6F76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19" w:type="dxa"/>
            <w:shd w:val="clear" w:color="auto" w:fill="auto"/>
            <w:vAlign w:val="center"/>
          </w:tcPr>
          <w:p w14:paraId="222DC222">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06</w:t>
            </w:r>
          </w:p>
        </w:tc>
        <w:tc>
          <w:tcPr>
            <w:tcW w:w="2180" w:type="dxa"/>
            <w:shd w:val="clear" w:color="auto" w:fill="auto"/>
            <w:vAlign w:val="center"/>
          </w:tcPr>
          <w:p w14:paraId="4D118268">
            <w:pPr>
              <w:spacing w:line="367" w:lineRule="atLeast"/>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高锰酸盐指数</w:t>
            </w:r>
          </w:p>
          <w:p w14:paraId="5326A196">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（以O2计）</w:t>
            </w:r>
          </w:p>
        </w:tc>
        <w:tc>
          <w:tcPr>
            <w:tcW w:w="1335" w:type="dxa"/>
            <w:shd w:val="clear" w:color="auto" w:fill="auto"/>
            <w:vAlign w:val="center"/>
          </w:tcPr>
          <w:p w14:paraId="2E8069D5">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71E0C70C">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≤3</w:t>
            </w:r>
          </w:p>
        </w:tc>
        <w:tc>
          <w:tcPr>
            <w:tcW w:w="4227" w:type="dxa"/>
            <w:shd w:val="clear" w:color="auto" w:fill="auto"/>
            <w:vAlign w:val="center"/>
          </w:tcPr>
          <w:p w14:paraId="6CF49773">
            <w:pPr>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auto"/>
                <w:kern w:val="2"/>
                <w:sz w:val="21"/>
                <w:szCs w:val="21"/>
                <w:lang w:val="en-US" w:eastAsia="zh-CN" w:bidi="ar-SA"/>
              </w:rPr>
              <w:t>1.27</w:t>
            </w:r>
          </w:p>
        </w:tc>
      </w:tr>
      <w:tr w14:paraId="4573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5A1BB59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07</w:t>
            </w:r>
          </w:p>
        </w:tc>
        <w:tc>
          <w:tcPr>
            <w:tcW w:w="2180" w:type="dxa"/>
            <w:shd w:val="clear" w:color="auto" w:fill="auto"/>
            <w:vAlign w:val="center"/>
          </w:tcPr>
          <w:p w14:paraId="7D813461">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溶解性总固体</w:t>
            </w:r>
          </w:p>
        </w:tc>
        <w:tc>
          <w:tcPr>
            <w:tcW w:w="1335" w:type="dxa"/>
            <w:shd w:val="clear" w:color="auto" w:fill="auto"/>
            <w:vAlign w:val="center"/>
          </w:tcPr>
          <w:p w14:paraId="755BB8B4">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030B49DE">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≤1000</w:t>
            </w:r>
          </w:p>
        </w:tc>
        <w:tc>
          <w:tcPr>
            <w:tcW w:w="4227" w:type="dxa"/>
            <w:shd w:val="clear" w:color="auto" w:fill="auto"/>
            <w:vAlign w:val="center"/>
          </w:tcPr>
          <w:p w14:paraId="4EBAFBD2">
            <w:pPr>
              <w:tabs>
                <w:tab w:val="left" w:pos="3478"/>
              </w:tabs>
              <w:spacing w:line="367" w:lineRule="atLeast"/>
              <w:ind w:firstLine="19" w:firstLineChars="9"/>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szCs w:val="21"/>
                <w:lang w:val="en-US" w:eastAsia="zh-CN"/>
              </w:rPr>
              <w:t>665</w:t>
            </w:r>
          </w:p>
        </w:tc>
      </w:tr>
      <w:tr w14:paraId="4C21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19" w:type="dxa"/>
            <w:shd w:val="clear" w:color="auto" w:fill="auto"/>
            <w:vAlign w:val="center"/>
          </w:tcPr>
          <w:p w14:paraId="4041A726">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08</w:t>
            </w:r>
          </w:p>
        </w:tc>
        <w:tc>
          <w:tcPr>
            <w:tcW w:w="2180" w:type="dxa"/>
            <w:shd w:val="clear" w:color="auto" w:fill="auto"/>
            <w:vAlign w:val="center"/>
          </w:tcPr>
          <w:p w14:paraId="37154E4C">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总硬度（以CaCO3计）</w:t>
            </w:r>
          </w:p>
        </w:tc>
        <w:tc>
          <w:tcPr>
            <w:tcW w:w="1335" w:type="dxa"/>
            <w:shd w:val="clear" w:color="auto" w:fill="auto"/>
            <w:vAlign w:val="center"/>
          </w:tcPr>
          <w:p w14:paraId="2D054B49">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08491B8A">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≤450</w:t>
            </w:r>
          </w:p>
        </w:tc>
        <w:tc>
          <w:tcPr>
            <w:tcW w:w="4227" w:type="dxa"/>
            <w:shd w:val="clear" w:color="auto" w:fill="auto"/>
            <w:vAlign w:val="center"/>
          </w:tcPr>
          <w:p w14:paraId="7E02DF5B">
            <w:pPr>
              <w:spacing w:line="367" w:lineRule="atLeast"/>
              <w:ind w:firstLine="19" w:firstLineChars="9"/>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szCs w:val="21"/>
                <w:lang w:val="en-US" w:eastAsia="zh-CN"/>
              </w:rPr>
              <w:t>275.2</w:t>
            </w:r>
          </w:p>
        </w:tc>
      </w:tr>
      <w:tr w14:paraId="0F79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29550CCB">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09</w:t>
            </w:r>
          </w:p>
        </w:tc>
        <w:tc>
          <w:tcPr>
            <w:tcW w:w="2180" w:type="dxa"/>
            <w:shd w:val="clear" w:color="auto" w:fill="auto"/>
            <w:vAlign w:val="center"/>
          </w:tcPr>
          <w:p w14:paraId="310B8660">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铬（六价）</w:t>
            </w:r>
          </w:p>
        </w:tc>
        <w:tc>
          <w:tcPr>
            <w:tcW w:w="1335" w:type="dxa"/>
            <w:shd w:val="clear" w:color="auto" w:fill="auto"/>
            <w:vAlign w:val="center"/>
          </w:tcPr>
          <w:p w14:paraId="11C72F8A">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5C52D096">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≤0.05</w:t>
            </w:r>
          </w:p>
        </w:tc>
        <w:tc>
          <w:tcPr>
            <w:tcW w:w="4227" w:type="dxa"/>
            <w:shd w:val="clear" w:color="auto" w:fill="auto"/>
            <w:vAlign w:val="center"/>
          </w:tcPr>
          <w:p w14:paraId="6BBA2BF3">
            <w:pPr>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kern w:val="2"/>
                <w:sz w:val="21"/>
                <w:szCs w:val="21"/>
                <w:lang w:val="en-US" w:eastAsia="zh-CN" w:bidi="ar-SA"/>
              </w:rPr>
              <w:t>0.007</w:t>
            </w:r>
          </w:p>
        </w:tc>
      </w:tr>
      <w:tr w14:paraId="7077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63FC6F95">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10</w:t>
            </w:r>
          </w:p>
        </w:tc>
        <w:tc>
          <w:tcPr>
            <w:tcW w:w="2180" w:type="dxa"/>
            <w:shd w:val="clear" w:color="auto" w:fill="auto"/>
            <w:vAlign w:val="center"/>
          </w:tcPr>
          <w:p w14:paraId="250C31FA">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氨</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以N计</w:t>
            </w:r>
            <w:r>
              <w:rPr>
                <w:rFonts w:hint="eastAsia" w:ascii="宋体" w:hAnsi="宋体" w:cs="宋体"/>
                <w:b/>
                <w:bCs/>
                <w:color w:val="000000"/>
                <w:szCs w:val="21"/>
                <w:lang w:eastAsia="zh-CN"/>
              </w:rPr>
              <w:t>）</w:t>
            </w:r>
          </w:p>
        </w:tc>
        <w:tc>
          <w:tcPr>
            <w:tcW w:w="1335" w:type="dxa"/>
            <w:shd w:val="clear" w:color="auto" w:fill="auto"/>
            <w:vAlign w:val="center"/>
          </w:tcPr>
          <w:p w14:paraId="270CB838">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7447ED09">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≤0.5</w:t>
            </w:r>
          </w:p>
        </w:tc>
        <w:tc>
          <w:tcPr>
            <w:tcW w:w="4227" w:type="dxa"/>
            <w:shd w:val="clear" w:color="auto" w:fill="auto"/>
            <w:vAlign w:val="center"/>
          </w:tcPr>
          <w:p w14:paraId="1781C250">
            <w:pPr>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kern w:val="2"/>
                <w:sz w:val="21"/>
                <w:szCs w:val="21"/>
                <w:lang w:val="en-US" w:eastAsia="zh-CN" w:bidi="ar-SA"/>
              </w:rPr>
              <w:t>0.178</w:t>
            </w:r>
          </w:p>
        </w:tc>
      </w:tr>
      <w:tr w14:paraId="0FCD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49B80580">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w:t>
            </w:r>
            <w:r>
              <w:rPr>
                <w:rFonts w:hint="eastAsia" w:ascii="宋体" w:hAnsi="宋体" w:cs="宋体"/>
                <w:b/>
                <w:bCs/>
                <w:color w:val="000000"/>
                <w:szCs w:val="21"/>
                <w:lang w:val="en-US" w:eastAsia="zh-CN"/>
              </w:rPr>
              <w:t>1</w:t>
            </w:r>
          </w:p>
        </w:tc>
        <w:tc>
          <w:tcPr>
            <w:tcW w:w="2180" w:type="dxa"/>
            <w:shd w:val="clear" w:color="auto" w:fill="auto"/>
            <w:vAlign w:val="center"/>
          </w:tcPr>
          <w:p w14:paraId="005E7322">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氟化物</w:t>
            </w:r>
          </w:p>
        </w:tc>
        <w:tc>
          <w:tcPr>
            <w:tcW w:w="1335" w:type="dxa"/>
            <w:shd w:val="clear" w:color="auto" w:fill="auto"/>
            <w:vAlign w:val="center"/>
          </w:tcPr>
          <w:p w14:paraId="2C38BF56">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4A5AEF7C">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≤1.0</w:t>
            </w:r>
          </w:p>
        </w:tc>
        <w:tc>
          <w:tcPr>
            <w:tcW w:w="4227" w:type="dxa"/>
            <w:shd w:val="clear" w:color="auto" w:fill="auto"/>
            <w:vAlign w:val="center"/>
          </w:tcPr>
          <w:p w14:paraId="6F8D90B1">
            <w:pPr>
              <w:tabs>
                <w:tab w:val="left" w:pos="3478"/>
              </w:tabs>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0.46</w:t>
            </w:r>
          </w:p>
        </w:tc>
      </w:tr>
      <w:tr w14:paraId="6C5B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0B69193D">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12</w:t>
            </w:r>
          </w:p>
        </w:tc>
        <w:tc>
          <w:tcPr>
            <w:tcW w:w="2180" w:type="dxa"/>
            <w:shd w:val="clear" w:color="auto" w:fill="auto"/>
            <w:vAlign w:val="center"/>
          </w:tcPr>
          <w:p w14:paraId="057A8A96">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氯化物</w:t>
            </w:r>
          </w:p>
        </w:tc>
        <w:tc>
          <w:tcPr>
            <w:tcW w:w="1335" w:type="dxa"/>
            <w:shd w:val="clear" w:color="auto" w:fill="auto"/>
            <w:vAlign w:val="center"/>
          </w:tcPr>
          <w:p w14:paraId="1651A6CB">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02BE6160">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≤250</w:t>
            </w:r>
          </w:p>
        </w:tc>
        <w:tc>
          <w:tcPr>
            <w:tcW w:w="4227" w:type="dxa"/>
            <w:shd w:val="clear" w:color="auto" w:fill="auto"/>
            <w:vAlign w:val="center"/>
          </w:tcPr>
          <w:p w14:paraId="4294EC5B">
            <w:pPr>
              <w:tabs>
                <w:tab w:val="left" w:pos="3478"/>
              </w:tabs>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118.00</w:t>
            </w:r>
          </w:p>
        </w:tc>
      </w:tr>
      <w:tr w14:paraId="1434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2AAA889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13</w:t>
            </w:r>
          </w:p>
        </w:tc>
        <w:tc>
          <w:tcPr>
            <w:tcW w:w="2180" w:type="dxa"/>
            <w:shd w:val="clear" w:color="auto" w:fill="auto"/>
            <w:vAlign w:val="center"/>
          </w:tcPr>
          <w:p w14:paraId="4EB18DA7">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硝酸盐</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以N计</w:t>
            </w:r>
            <w:r>
              <w:rPr>
                <w:rFonts w:hint="eastAsia" w:ascii="宋体" w:hAnsi="宋体" w:cs="宋体"/>
                <w:b/>
                <w:bCs/>
                <w:color w:val="000000"/>
                <w:szCs w:val="21"/>
                <w:lang w:eastAsia="zh-CN"/>
              </w:rPr>
              <w:t>）</w:t>
            </w:r>
          </w:p>
        </w:tc>
        <w:tc>
          <w:tcPr>
            <w:tcW w:w="1335" w:type="dxa"/>
            <w:shd w:val="clear" w:color="auto" w:fill="auto"/>
            <w:vAlign w:val="center"/>
          </w:tcPr>
          <w:p w14:paraId="5DB62EDB">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79A9BDF8">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≤10</w:t>
            </w:r>
          </w:p>
        </w:tc>
        <w:tc>
          <w:tcPr>
            <w:tcW w:w="4227" w:type="dxa"/>
            <w:shd w:val="clear" w:color="auto" w:fill="auto"/>
            <w:vAlign w:val="center"/>
          </w:tcPr>
          <w:p w14:paraId="4B86D74C">
            <w:pPr>
              <w:tabs>
                <w:tab w:val="left" w:pos="3478"/>
              </w:tabs>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0.88</w:t>
            </w:r>
          </w:p>
        </w:tc>
      </w:tr>
      <w:tr w14:paraId="64F8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9" w:type="dxa"/>
            <w:shd w:val="clear" w:color="auto" w:fill="auto"/>
            <w:vAlign w:val="center"/>
          </w:tcPr>
          <w:p w14:paraId="52A9FD59">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14</w:t>
            </w:r>
          </w:p>
        </w:tc>
        <w:tc>
          <w:tcPr>
            <w:tcW w:w="2180" w:type="dxa"/>
            <w:shd w:val="clear" w:color="auto" w:fill="auto"/>
            <w:vAlign w:val="center"/>
          </w:tcPr>
          <w:p w14:paraId="3EACF6C2">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硫酸盐</w:t>
            </w:r>
          </w:p>
        </w:tc>
        <w:tc>
          <w:tcPr>
            <w:tcW w:w="1335" w:type="dxa"/>
            <w:shd w:val="clear" w:color="auto" w:fill="auto"/>
            <w:vAlign w:val="center"/>
          </w:tcPr>
          <w:p w14:paraId="235F8F4E">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3AF3AE52">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≤250</w:t>
            </w:r>
          </w:p>
        </w:tc>
        <w:tc>
          <w:tcPr>
            <w:tcW w:w="4227" w:type="dxa"/>
            <w:shd w:val="clear" w:color="auto" w:fill="auto"/>
            <w:vAlign w:val="center"/>
          </w:tcPr>
          <w:p w14:paraId="745C9F3A">
            <w:pPr>
              <w:spacing w:line="367" w:lineRule="atLeast"/>
              <w:ind w:firstLine="19" w:firstLineChars="9"/>
              <w:jc w:val="center"/>
              <w:rPr>
                <w:rFonts w:hint="default"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185.32</w:t>
            </w:r>
          </w:p>
        </w:tc>
      </w:tr>
      <w:tr w14:paraId="2518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19" w:type="dxa"/>
            <w:shd w:val="clear" w:color="auto" w:fill="auto"/>
            <w:vAlign w:val="center"/>
          </w:tcPr>
          <w:p w14:paraId="11891D34">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15</w:t>
            </w:r>
          </w:p>
        </w:tc>
        <w:tc>
          <w:tcPr>
            <w:tcW w:w="2180" w:type="dxa"/>
            <w:shd w:val="clear" w:color="auto" w:fill="auto"/>
            <w:vAlign w:val="center"/>
          </w:tcPr>
          <w:p w14:paraId="140ACD0E">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硒</w:t>
            </w:r>
          </w:p>
        </w:tc>
        <w:tc>
          <w:tcPr>
            <w:tcW w:w="1335" w:type="dxa"/>
            <w:shd w:val="clear" w:color="auto" w:fill="auto"/>
            <w:vAlign w:val="center"/>
          </w:tcPr>
          <w:p w14:paraId="53D70495">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51F06570">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≤0.01</w:t>
            </w:r>
          </w:p>
        </w:tc>
        <w:tc>
          <w:tcPr>
            <w:tcW w:w="4227" w:type="dxa"/>
            <w:shd w:val="clear" w:color="auto" w:fill="auto"/>
            <w:vAlign w:val="center"/>
          </w:tcPr>
          <w:p w14:paraId="1FBB3A17">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＜0.001</w:t>
            </w:r>
          </w:p>
        </w:tc>
      </w:tr>
      <w:tr w14:paraId="34DD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19" w:type="dxa"/>
            <w:shd w:val="clear" w:color="auto" w:fill="auto"/>
            <w:vAlign w:val="center"/>
          </w:tcPr>
          <w:p w14:paraId="31482AAA">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16</w:t>
            </w:r>
          </w:p>
        </w:tc>
        <w:tc>
          <w:tcPr>
            <w:tcW w:w="2180" w:type="dxa"/>
            <w:shd w:val="clear" w:color="auto" w:fill="auto"/>
            <w:vAlign w:val="center"/>
          </w:tcPr>
          <w:p w14:paraId="51D36DB3">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砷</w:t>
            </w:r>
          </w:p>
        </w:tc>
        <w:tc>
          <w:tcPr>
            <w:tcW w:w="1335" w:type="dxa"/>
            <w:shd w:val="clear" w:color="auto" w:fill="auto"/>
            <w:vAlign w:val="center"/>
          </w:tcPr>
          <w:p w14:paraId="0365D1D0">
            <w:pPr>
              <w:tabs>
                <w:tab w:val="left" w:pos="3478"/>
              </w:tabs>
              <w:spacing w:line="367" w:lineRule="atLeast"/>
              <w:ind w:firstLine="19" w:firstLineChars="9"/>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71BED63E">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≤0.01</w:t>
            </w:r>
          </w:p>
        </w:tc>
        <w:tc>
          <w:tcPr>
            <w:tcW w:w="4227" w:type="dxa"/>
            <w:shd w:val="clear" w:color="auto" w:fill="auto"/>
            <w:vAlign w:val="center"/>
          </w:tcPr>
          <w:p w14:paraId="545D2DF6">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＜0.001</w:t>
            </w:r>
          </w:p>
        </w:tc>
      </w:tr>
      <w:tr w14:paraId="1F09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dxa"/>
            <w:shd w:val="clear" w:color="auto" w:fill="auto"/>
            <w:vAlign w:val="center"/>
          </w:tcPr>
          <w:p w14:paraId="19853BF9">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17</w:t>
            </w:r>
          </w:p>
        </w:tc>
        <w:tc>
          <w:tcPr>
            <w:tcW w:w="2180" w:type="dxa"/>
            <w:shd w:val="clear" w:color="auto" w:fill="auto"/>
            <w:vAlign w:val="center"/>
          </w:tcPr>
          <w:p w14:paraId="3B4A2C97">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汞</w:t>
            </w:r>
          </w:p>
        </w:tc>
        <w:tc>
          <w:tcPr>
            <w:tcW w:w="1335" w:type="dxa"/>
            <w:shd w:val="clear" w:color="auto" w:fill="auto"/>
            <w:vAlign w:val="center"/>
          </w:tcPr>
          <w:p w14:paraId="03652A8D">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49F1B3BF">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≤0.001</w:t>
            </w:r>
          </w:p>
        </w:tc>
        <w:tc>
          <w:tcPr>
            <w:tcW w:w="4227" w:type="dxa"/>
            <w:shd w:val="clear" w:color="auto" w:fill="auto"/>
            <w:vAlign w:val="center"/>
          </w:tcPr>
          <w:p w14:paraId="1B265F4B">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＜0.001</w:t>
            </w:r>
          </w:p>
        </w:tc>
      </w:tr>
      <w:tr w14:paraId="2369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dxa"/>
            <w:shd w:val="clear" w:color="auto" w:fill="auto"/>
            <w:vAlign w:val="center"/>
          </w:tcPr>
          <w:p w14:paraId="44B48BFB">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18</w:t>
            </w:r>
          </w:p>
        </w:tc>
        <w:tc>
          <w:tcPr>
            <w:tcW w:w="2180" w:type="dxa"/>
            <w:shd w:val="clear" w:color="auto" w:fill="auto"/>
            <w:vAlign w:val="center"/>
          </w:tcPr>
          <w:p w14:paraId="474FE7D8">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二氯乙酸</w:t>
            </w:r>
          </w:p>
        </w:tc>
        <w:tc>
          <w:tcPr>
            <w:tcW w:w="1335" w:type="dxa"/>
            <w:shd w:val="clear" w:color="auto" w:fill="auto"/>
            <w:vAlign w:val="center"/>
          </w:tcPr>
          <w:p w14:paraId="05711AAC">
            <w:pPr>
              <w:tabs>
                <w:tab w:val="left" w:pos="3478"/>
              </w:tabs>
              <w:spacing w:line="367" w:lineRule="atLeast"/>
              <w:ind w:firstLine="19" w:firstLineChars="9"/>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4238755E">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w:t>
            </w:r>
            <w:r>
              <w:rPr>
                <w:rFonts w:hint="eastAsia" w:ascii="宋体" w:hAnsi="宋体" w:cs="宋体"/>
                <w:b/>
                <w:bCs/>
                <w:color w:val="000000"/>
                <w:szCs w:val="21"/>
                <w:lang w:val="en-US" w:eastAsia="zh-CN"/>
              </w:rPr>
              <w:t>5</w:t>
            </w:r>
          </w:p>
        </w:tc>
        <w:tc>
          <w:tcPr>
            <w:tcW w:w="4227" w:type="dxa"/>
            <w:shd w:val="clear" w:color="auto" w:fill="auto"/>
            <w:vAlign w:val="center"/>
          </w:tcPr>
          <w:p w14:paraId="7671327D">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w:t>
            </w:r>
            <w:r>
              <w:rPr>
                <w:rFonts w:hint="eastAsia" w:ascii="宋体" w:hAnsi="宋体" w:cs="宋体"/>
                <w:b/>
                <w:bCs/>
                <w:color w:val="auto"/>
                <w:szCs w:val="21"/>
                <w:lang w:val="en-US" w:eastAsia="zh-CN"/>
              </w:rPr>
              <w:t>37</w:t>
            </w:r>
          </w:p>
        </w:tc>
      </w:tr>
      <w:tr w14:paraId="68AA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dxa"/>
            <w:shd w:val="clear" w:color="auto" w:fill="auto"/>
            <w:vAlign w:val="center"/>
          </w:tcPr>
          <w:p w14:paraId="75E0630F">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19</w:t>
            </w:r>
          </w:p>
        </w:tc>
        <w:tc>
          <w:tcPr>
            <w:tcW w:w="2180" w:type="dxa"/>
            <w:shd w:val="clear" w:color="auto" w:fill="auto"/>
            <w:vAlign w:val="center"/>
          </w:tcPr>
          <w:p w14:paraId="1BB13E75">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三氯乙酸</w:t>
            </w:r>
          </w:p>
        </w:tc>
        <w:tc>
          <w:tcPr>
            <w:tcW w:w="1335" w:type="dxa"/>
            <w:shd w:val="clear" w:color="auto" w:fill="auto"/>
            <w:vAlign w:val="center"/>
          </w:tcPr>
          <w:p w14:paraId="297F0C35">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058" w:type="dxa"/>
            <w:shd w:val="clear" w:color="auto" w:fill="auto"/>
            <w:vAlign w:val="center"/>
          </w:tcPr>
          <w:p w14:paraId="22BFD4C1">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w:t>
            </w:r>
            <w:r>
              <w:rPr>
                <w:rFonts w:hint="eastAsia" w:ascii="宋体" w:hAnsi="宋体" w:cs="宋体"/>
                <w:b/>
                <w:bCs/>
                <w:color w:val="000000"/>
                <w:szCs w:val="21"/>
                <w:lang w:val="en-US" w:eastAsia="zh-CN"/>
              </w:rPr>
              <w:t>1</w:t>
            </w:r>
          </w:p>
        </w:tc>
        <w:tc>
          <w:tcPr>
            <w:tcW w:w="4227" w:type="dxa"/>
            <w:shd w:val="clear" w:color="auto" w:fill="auto"/>
            <w:vAlign w:val="center"/>
          </w:tcPr>
          <w:p w14:paraId="7EDCF47B">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w:t>
            </w:r>
            <w:r>
              <w:rPr>
                <w:rFonts w:hint="eastAsia" w:ascii="宋体" w:hAnsi="宋体" w:cs="宋体"/>
                <w:b/>
                <w:bCs/>
                <w:color w:val="auto"/>
                <w:szCs w:val="21"/>
                <w:lang w:val="en-US" w:eastAsia="zh-CN"/>
              </w:rPr>
              <w:t>44</w:t>
            </w:r>
          </w:p>
        </w:tc>
      </w:tr>
    </w:tbl>
    <w:p w14:paraId="6AD79F96">
      <w:pPr>
        <w:spacing w:line="367" w:lineRule="atLeast"/>
        <w:jc w:val="center"/>
        <w:rPr>
          <w:rFonts w:hint="eastAsia"/>
          <w:b/>
          <w:bCs/>
          <w:color w:val="auto"/>
          <w:sz w:val="44"/>
          <w:szCs w:val="44"/>
        </w:rPr>
      </w:pPr>
      <w:r>
        <w:rPr>
          <w:rFonts w:hint="eastAsia"/>
          <w:b/>
          <w:bCs/>
          <w:color w:val="auto"/>
          <w:sz w:val="44"/>
          <w:szCs w:val="44"/>
        </w:rPr>
        <w:t>检 验 报 告（续页）</w:t>
      </w:r>
    </w:p>
    <w:p w14:paraId="63D64FE9">
      <w:pPr>
        <w:spacing w:line="367" w:lineRule="atLeast"/>
        <w:rPr>
          <w:rFonts w:hint="eastAsia"/>
          <w:b/>
          <w:bCs/>
          <w:color w:val="auto"/>
          <w:sz w:val="44"/>
          <w:szCs w:val="44"/>
        </w:rPr>
      </w:pPr>
      <w:r>
        <w:rPr>
          <w:rFonts w:hint="eastAsia" w:ascii="黑体" w:hAnsi="黑体" w:eastAsia="黑体"/>
          <w:b/>
          <w:bCs/>
          <w:color w:val="auto"/>
          <w:sz w:val="18"/>
          <w:szCs w:val="18"/>
        </w:rPr>
        <w:t>报告编号：YCYLSW202</w:t>
      </w:r>
      <w:r>
        <w:rPr>
          <w:rFonts w:hint="eastAsia" w:ascii="黑体" w:hAnsi="黑体" w:eastAsia="黑体"/>
          <w:b/>
          <w:bCs/>
          <w:color w:val="auto"/>
          <w:sz w:val="18"/>
          <w:szCs w:val="18"/>
          <w:lang w:val="en-US" w:eastAsia="zh-CN"/>
        </w:rPr>
        <w:t>5</w:t>
      </w:r>
      <w:r>
        <w:rPr>
          <w:rFonts w:hint="eastAsia" w:ascii="黑体" w:hAnsi="黑体" w:eastAsia="黑体"/>
          <w:b/>
          <w:bCs/>
          <w:color w:val="auto"/>
          <w:sz w:val="18"/>
          <w:szCs w:val="18"/>
        </w:rPr>
        <w:t>(S)第</w:t>
      </w:r>
      <w:r>
        <w:rPr>
          <w:rFonts w:hint="eastAsia" w:ascii="黑体" w:hAnsi="黑体" w:eastAsia="黑体"/>
          <w:b/>
          <w:bCs/>
          <w:color w:val="auto"/>
          <w:sz w:val="18"/>
          <w:szCs w:val="18"/>
          <w:lang w:val="en-US" w:eastAsia="zh-CN"/>
        </w:rPr>
        <w:t>005</w:t>
      </w:r>
      <w:r>
        <w:rPr>
          <w:rFonts w:hint="eastAsia" w:ascii="黑体" w:hAnsi="黑体" w:eastAsia="黑体"/>
          <w:b/>
          <w:bCs/>
          <w:color w:val="auto"/>
          <w:sz w:val="18"/>
          <w:szCs w:val="18"/>
        </w:rPr>
        <w:t xml:space="preserve">号   </w:t>
      </w:r>
      <w:r>
        <w:rPr>
          <w:rFonts w:hint="eastAsia" w:ascii="黑体" w:hAnsi="黑体" w:eastAsia="黑体"/>
          <w:b/>
          <w:bCs/>
          <w:color w:val="auto"/>
          <w:sz w:val="15"/>
          <w:szCs w:val="15"/>
        </w:rPr>
        <w:t xml:space="preserve">                                            </w:t>
      </w:r>
      <w:r>
        <w:rPr>
          <w:rFonts w:hint="eastAsia" w:ascii="黑体" w:hAnsi="黑体" w:eastAsia="黑体"/>
          <w:b/>
          <w:bCs/>
          <w:color w:val="auto"/>
          <w:szCs w:val="21"/>
        </w:rPr>
        <w:t>第</w:t>
      </w:r>
      <w:r>
        <w:rPr>
          <w:rFonts w:hint="eastAsia" w:ascii="黑体" w:hAnsi="黑体" w:eastAsia="黑体"/>
          <w:b/>
          <w:bCs/>
          <w:color w:val="auto"/>
          <w:szCs w:val="21"/>
          <w:lang w:val="en-US" w:eastAsia="zh-CN"/>
        </w:rPr>
        <w:t>2</w:t>
      </w:r>
      <w:r>
        <w:rPr>
          <w:rFonts w:hint="eastAsia" w:ascii="黑体" w:hAnsi="黑体" w:eastAsia="黑体"/>
          <w:b/>
          <w:bCs/>
          <w:color w:val="auto"/>
          <w:szCs w:val="21"/>
        </w:rPr>
        <w:t>页     共</w:t>
      </w:r>
      <w:r>
        <w:rPr>
          <w:rFonts w:hint="eastAsia" w:ascii="黑体" w:hAnsi="黑体" w:eastAsia="黑体"/>
          <w:b/>
          <w:bCs/>
          <w:color w:val="auto"/>
          <w:szCs w:val="21"/>
          <w:lang w:val="en-US" w:eastAsia="zh-CN"/>
        </w:rPr>
        <w:t>5</w:t>
      </w:r>
      <w:r>
        <w:rPr>
          <w:rFonts w:hint="eastAsia" w:ascii="黑体" w:hAnsi="黑体" w:eastAsia="黑体"/>
          <w:b/>
          <w:bCs/>
          <w:color w:val="auto"/>
          <w:szCs w:val="21"/>
        </w:rPr>
        <w:t>页</w:t>
      </w:r>
    </w:p>
    <w:p w14:paraId="696DA5FB">
      <w:pPr>
        <w:spacing w:line="367" w:lineRule="atLeast"/>
        <w:jc w:val="center"/>
        <w:rPr>
          <w:rFonts w:hint="eastAsia" w:eastAsia="宋体"/>
          <w:b/>
          <w:bCs/>
          <w:color w:val="auto"/>
          <w:sz w:val="44"/>
          <w:szCs w:val="44"/>
          <w:lang w:eastAsia="zh-CN"/>
        </w:rPr>
      </w:pPr>
      <w:r>
        <w:rPr>
          <w:rFonts w:hint="eastAsia"/>
          <w:color w:val="auto"/>
          <w:sz w:val="44"/>
          <w:szCs w:val="44"/>
        </w:rPr>
        <mc:AlternateContent>
          <mc:Choice Requires="wps">
            <w:drawing>
              <wp:anchor distT="0" distB="0" distL="114300" distR="114300" simplePos="0" relativeHeight="251675648" behindDoc="0" locked="0" layoutInCell="1" allowOverlap="1">
                <wp:simplePos x="0" y="0"/>
                <wp:positionH relativeFrom="page">
                  <wp:posOffset>-2147483640</wp:posOffset>
                </wp:positionH>
                <wp:positionV relativeFrom="page">
                  <wp:posOffset>-2147483640</wp:posOffset>
                </wp:positionV>
                <wp:extent cx="5775325" cy="2254250"/>
                <wp:effectExtent l="4445" t="5080" r="11430" b="7620"/>
                <wp:wrapSquare wrapText="largest"/>
                <wp:docPr id="16" name="矩形 5"/>
                <wp:cNvGraphicFramePr/>
                <a:graphic xmlns:a="http://schemas.openxmlformats.org/drawingml/2006/main">
                  <a:graphicData uri="http://schemas.microsoft.com/office/word/2010/wordprocessingShape">
                    <wps:wsp>
                      <wps:cNvSpPr/>
                      <wps:spPr>
                        <a:xfrm>
                          <a:off x="0" y="0"/>
                          <a:ext cx="5775325" cy="2254250"/>
                        </a:xfrm>
                        <a:prstGeom prst="rect">
                          <a:avLst/>
                        </a:prstGeom>
                        <a:noFill/>
                        <a:ln w="9525" cap="flat" cmpd="sng">
                          <a:solidFill>
                            <a:srgbClr val="000000"/>
                          </a:solidFill>
                          <a:prstDash val="solid"/>
                          <a:miter/>
                          <a:headEnd type="none" w="med" len="med"/>
                          <a:tailEnd type="none" w="med" len="med"/>
                        </a:ln>
                        <a:effectLst/>
                      </wps:spPr>
                      <wps:txbx>
                        <w:txbxContent>
                          <w:tbl>
                            <w:tblPr>
                              <w:tblStyle w:val="4"/>
                              <w:tblpPr w:vertAnchor="page" w:horzAnchor="page" w:tblpX="1394" w:tblpY="3503"/>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6F3F82A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0F6DBCA">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22A82A37">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03158A65">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5BAE7EEC">
                                  <w:pPr>
                                    <w:pStyle w:val="6"/>
                                    <w:spacing w:line="336" w:lineRule="atLeast"/>
                                    <w:jc w:val="center"/>
                                    <w:textAlignment w:val="center"/>
                                    <w:rPr>
                                      <w:rFonts w:eastAsia="穝灿砰"/>
                                      <w:color w:val="000000"/>
                                    </w:rPr>
                                  </w:pPr>
                                </w:p>
                              </w:tc>
                            </w:tr>
                            <w:tr w14:paraId="20F9C7E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E7DCEFC">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0CC9F2A">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5ABEAE80">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39C40BA6">
                                  <w:pPr>
                                    <w:pStyle w:val="6"/>
                                    <w:spacing w:line="336" w:lineRule="atLeast"/>
                                    <w:jc w:val="center"/>
                                    <w:textAlignment w:val="center"/>
                                    <w:rPr>
                                      <w:rFonts w:eastAsia="穝灿砰"/>
                                      <w:color w:val="000000"/>
                                    </w:rPr>
                                  </w:pPr>
                                  <w:r>
                                    <w:rPr>
                                      <w:rFonts w:eastAsia="穝灿砰"/>
                                      <w:color w:val="000000"/>
                                    </w:rPr>
                                    <w:t>井水</w:t>
                                  </w:r>
                                </w:p>
                              </w:tc>
                            </w:tr>
                            <w:tr w14:paraId="65C9DB1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1031830">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9C633B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6D20E36D">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572F69F7">
                                  <w:pPr>
                                    <w:pStyle w:val="6"/>
                                    <w:spacing w:line="336" w:lineRule="atLeast"/>
                                    <w:jc w:val="center"/>
                                    <w:textAlignment w:val="center"/>
                                    <w:rPr>
                                      <w:rFonts w:eastAsia="穝灿砰"/>
                                      <w:color w:val="000000"/>
                                    </w:rPr>
                                  </w:pPr>
                                  <w:r>
                                    <w:rPr>
                                      <w:rFonts w:eastAsia="穝灿砰"/>
                                      <w:color w:val="000000"/>
                                    </w:rPr>
                                    <w:t>06.11.20</w:t>
                                  </w:r>
                                </w:p>
                              </w:tc>
                            </w:tr>
                            <w:tr w14:paraId="78ED35D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0E57FB1">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5F3424F8">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426B89B6">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BC52050">
                                  <w:pPr>
                                    <w:pStyle w:val="6"/>
                                    <w:spacing w:line="336" w:lineRule="atLeast"/>
                                    <w:jc w:val="center"/>
                                    <w:textAlignment w:val="center"/>
                                    <w:rPr>
                                      <w:rFonts w:eastAsia="穝灿砰"/>
                                      <w:color w:val="000000"/>
                                    </w:rPr>
                                  </w:pPr>
                                  <w:r>
                                    <w:rPr>
                                      <w:rFonts w:eastAsia="穝灿砰"/>
                                      <w:color w:val="000000"/>
                                    </w:rPr>
                                    <w:t>水资办</w:t>
                                  </w:r>
                                </w:p>
                              </w:tc>
                            </w:tr>
                            <w:tr w14:paraId="13A2ECB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DC45023">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396499AD">
                                  <w:pPr>
                                    <w:pStyle w:val="6"/>
                                    <w:spacing w:line="336" w:lineRule="atLeast"/>
                                    <w:jc w:val="center"/>
                                    <w:textAlignment w:val="center"/>
                                    <w:rPr>
                                      <w:rFonts w:eastAsia="穝灿砰"/>
                                      <w:color w:val="000000"/>
                                    </w:rPr>
                                  </w:pPr>
                                  <w:r>
                                    <w:rPr>
                                      <w:rFonts w:eastAsia="穝灿砰"/>
                                      <w:color w:val="000000"/>
                                    </w:rPr>
                                    <w:t>白色塑料壶装、液态</w:t>
                                  </w:r>
                                </w:p>
                              </w:tc>
                            </w:tr>
                            <w:tr w14:paraId="18C5EDC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F33F4F4">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4E31379D">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D990057">
                            <w:pPr>
                              <w:ind w:firstLine="420"/>
                              <w:rPr>
                                <w:rFonts w:eastAsia="穝灿砰"/>
                                <w:color w:val="000000"/>
                              </w:rPr>
                            </w:pPr>
                          </w:p>
                        </w:txbxContent>
                      </wps:txbx>
                      <wps:bodyPr lIns="0" tIns="0" rIns="0" bIns="0" upright="1"/>
                    </wps:wsp>
                  </a:graphicData>
                </a:graphic>
              </wp:anchor>
            </w:drawing>
          </mc:Choice>
          <mc:Fallback>
            <w:pict>
              <v:rect id="矩形 5" o:spid="_x0000_s1026" o:spt="1" style="position:absolute;left:0pt;margin-left:-169093.2pt;margin-top:-169093.2pt;height:177.5pt;width:454.75pt;mso-position-horizontal-relative:page;mso-position-vertical-relative:page;mso-wrap-distance-bottom:0pt;mso-wrap-distance-left:9pt;mso-wrap-distance-right:9pt;mso-wrap-distance-top:0pt;z-index:251675648;mso-width-relative:page;mso-height-relative:page;" filled="f" stroked="t" coordsize="21600,21600" o:gfxdata="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6kn+2wAAABsBAAAPAAAAAAAA&#10;AAEAIAAAACIAAABkcnMvZG93bnJldi54bWxQSwECFAAUAAAACACHTuJAdjmZqA8CAAA0BAAADgAA&#10;AAAAAAABACAAAAAqAQAAZHJzL2Uyb0RvYy54bWxQSwUGAAAAAAYABgBZAQAAqwUAAAAA&#10;">
                <v:fill on="f" focussize="0,0"/>
                <v:stroke color="#000000" joinstyle="miter"/>
                <v:imagedata o:title=""/>
                <o:lock v:ext="edit" aspectratio="f"/>
                <v:textbox inset="0mm,0mm,0mm,0mm">
                  <w:txbxContent>
                    <w:tbl>
                      <w:tblPr>
                        <w:tblStyle w:val="4"/>
                        <w:tblpPr w:vertAnchor="page" w:horzAnchor="page" w:tblpX="1394" w:tblpY="3503"/>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6F3F82A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0F6DBCA">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22A82A37">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03158A65">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5BAE7EEC">
                            <w:pPr>
                              <w:pStyle w:val="6"/>
                              <w:spacing w:line="336" w:lineRule="atLeast"/>
                              <w:jc w:val="center"/>
                              <w:textAlignment w:val="center"/>
                              <w:rPr>
                                <w:rFonts w:eastAsia="穝灿砰"/>
                                <w:color w:val="000000"/>
                              </w:rPr>
                            </w:pPr>
                          </w:p>
                        </w:tc>
                      </w:tr>
                      <w:tr w14:paraId="20F9C7E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E7DCEFC">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0CC9F2A">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5ABEAE80">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39C40BA6">
                            <w:pPr>
                              <w:pStyle w:val="6"/>
                              <w:spacing w:line="336" w:lineRule="atLeast"/>
                              <w:jc w:val="center"/>
                              <w:textAlignment w:val="center"/>
                              <w:rPr>
                                <w:rFonts w:eastAsia="穝灿砰"/>
                                <w:color w:val="000000"/>
                              </w:rPr>
                            </w:pPr>
                            <w:r>
                              <w:rPr>
                                <w:rFonts w:eastAsia="穝灿砰"/>
                                <w:color w:val="000000"/>
                              </w:rPr>
                              <w:t>井水</w:t>
                            </w:r>
                          </w:p>
                        </w:tc>
                      </w:tr>
                      <w:tr w14:paraId="65C9DB1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1031830">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9C633B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6D20E36D">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572F69F7">
                            <w:pPr>
                              <w:pStyle w:val="6"/>
                              <w:spacing w:line="336" w:lineRule="atLeast"/>
                              <w:jc w:val="center"/>
                              <w:textAlignment w:val="center"/>
                              <w:rPr>
                                <w:rFonts w:eastAsia="穝灿砰"/>
                                <w:color w:val="000000"/>
                              </w:rPr>
                            </w:pPr>
                            <w:r>
                              <w:rPr>
                                <w:rFonts w:eastAsia="穝灿砰"/>
                                <w:color w:val="000000"/>
                              </w:rPr>
                              <w:t>06.11.20</w:t>
                            </w:r>
                          </w:p>
                        </w:tc>
                      </w:tr>
                      <w:tr w14:paraId="78ED35D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0E57FB1">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5F3424F8">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426B89B6">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BC52050">
                            <w:pPr>
                              <w:pStyle w:val="6"/>
                              <w:spacing w:line="336" w:lineRule="atLeast"/>
                              <w:jc w:val="center"/>
                              <w:textAlignment w:val="center"/>
                              <w:rPr>
                                <w:rFonts w:eastAsia="穝灿砰"/>
                                <w:color w:val="000000"/>
                              </w:rPr>
                            </w:pPr>
                            <w:r>
                              <w:rPr>
                                <w:rFonts w:eastAsia="穝灿砰"/>
                                <w:color w:val="000000"/>
                              </w:rPr>
                              <w:t>水资办</w:t>
                            </w:r>
                          </w:p>
                        </w:tc>
                      </w:tr>
                      <w:tr w14:paraId="13A2ECB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DC45023">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396499AD">
                            <w:pPr>
                              <w:pStyle w:val="6"/>
                              <w:spacing w:line="336" w:lineRule="atLeast"/>
                              <w:jc w:val="center"/>
                              <w:textAlignment w:val="center"/>
                              <w:rPr>
                                <w:rFonts w:eastAsia="穝灿砰"/>
                                <w:color w:val="000000"/>
                              </w:rPr>
                            </w:pPr>
                            <w:r>
                              <w:rPr>
                                <w:rFonts w:eastAsia="穝灿砰"/>
                                <w:color w:val="000000"/>
                              </w:rPr>
                              <w:t>白色塑料壶装、液态</w:t>
                            </w:r>
                          </w:p>
                        </w:tc>
                      </w:tr>
                      <w:tr w14:paraId="18C5EDC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F33F4F4">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4E31379D">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D990057">
                      <w:pPr>
                        <w:ind w:firstLine="420"/>
                        <w:rPr>
                          <w:rFonts w:eastAsia="穝灿砰"/>
                          <w:color w:val="000000"/>
                        </w:rPr>
                      </w:pPr>
                    </w:p>
                  </w:txbxContent>
                </v:textbox>
                <w10:wrap type="square" side="largest"/>
              </v:rect>
            </w:pict>
          </mc:Fallback>
        </mc:AlternateContent>
      </w:r>
      <w:r>
        <w:rPr>
          <w:rFonts w:hint="eastAsia"/>
          <w:b/>
          <w:bCs/>
          <w:color w:val="auto"/>
          <w:sz w:val="44"/>
          <w:szCs w:val="44"/>
        </w:rPr>
        <w:t>检 验 报 告（续页</w:t>
      </w:r>
      <w:r>
        <w:rPr>
          <w:rFonts w:hint="eastAsia"/>
          <w:b/>
          <w:bCs/>
          <w:color w:val="auto"/>
          <w:sz w:val="44"/>
          <w:szCs w:val="44"/>
          <w:lang w:eastAsia="zh-CN"/>
        </w:rPr>
        <w:t>）</w:t>
      </w:r>
    </w:p>
    <w:p w14:paraId="165E942D">
      <w:pPr>
        <w:tabs>
          <w:tab w:val="left" w:pos="3478"/>
        </w:tabs>
        <w:spacing w:line="367" w:lineRule="atLeast"/>
        <w:rPr>
          <w:rFonts w:hint="eastAsia" w:ascii="黑体" w:hAnsi="黑体" w:eastAsia="黑体"/>
          <w:b/>
          <w:bCs/>
          <w:color w:val="auto"/>
          <w:szCs w:val="21"/>
        </w:rPr>
      </w:pPr>
      <w:r>
        <w:rPr>
          <w:rFonts w:hint="eastAsia" w:ascii="黑体" w:hAnsi="黑体" w:eastAsia="黑体"/>
          <w:b/>
          <w:bCs/>
          <w:color w:val="auto"/>
          <w:sz w:val="18"/>
          <w:szCs w:val="18"/>
        </w:rPr>
        <w:t>报告编号：YCYLSW202</w:t>
      </w:r>
      <w:r>
        <w:rPr>
          <w:rFonts w:hint="eastAsia" w:ascii="黑体" w:hAnsi="黑体" w:eastAsia="黑体"/>
          <w:b/>
          <w:bCs/>
          <w:color w:val="auto"/>
          <w:sz w:val="18"/>
          <w:szCs w:val="18"/>
          <w:lang w:val="en-US" w:eastAsia="zh-CN"/>
        </w:rPr>
        <w:t>5</w:t>
      </w:r>
      <w:r>
        <w:rPr>
          <w:rFonts w:hint="eastAsia" w:ascii="黑体" w:hAnsi="黑体" w:eastAsia="黑体"/>
          <w:b/>
          <w:bCs/>
          <w:color w:val="auto"/>
          <w:sz w:val="18"/>
          <w:szCs w:val="18"/>
        </w:rPr>
        <w:t>(S)第</w:t>
      </w:r>
      <w:r>
        <w:rPr>
          <w:rFonts w:hint="eastAsia" w:ascii="黑体" w:hAnsi="黑体" w:eastAsia="黑体"/>
          <w:b/>
          <w:bCs/>
          <w:color w:val="auto"/>
          <w:sz w:val="18"/>
          <w:szCs w:val="18"/>
          <w:lang w:val="en-US" w:eastAsia="zh-CN"/>
        </w:rPr>
        <w:t>005</w:t>
      </w:r>
      <w:r>
        <w:rPr>
          <w:rFonts w:hint="eastAsia" w:ascii="黑体" w:hAnsi="黑体" w:eastAsia="黑体"/>
          <w:b/>
          <w:bCs/>
          <w:color w:val="auto"/>
          <w:sz w:val="18"/>
          <w:szCs w:val="18"/>
        </w:rPr>
        <w:t xml:space="preserve">号                                           </w:t>
      </w:r>
      <w:r>
        <w:rPr>
          <w:rFonts w:hint="eastAsia" w:ascii="黑体" w:hAnsi="黑体" w:eastAsia="黑体"/>
          <w:b/>
          <w:bCs/>
          <w:color w:val="auto"/>
          <w:szCs w:val="21"/>
        </w:rPr>
        <w:t>第</w:t>
      </w:r>
      <w:r>
        <w:rPr>
          <w:rFonts w:hint="eastAsia" w:ascii="黑体" w:hAnsi="黑体" w:eastAsia="黑体"/>
          <w:b/>
          <w:bCs/>
          <w:color w:val="auto"/>
          <w:szCs w:val="21"/>
          <w:lang w:val="en-US" w:eastAsia="zh-CN"/>
        </w:rPr>
        <w:t>3</w:t>
      </w:r>
      <w:r>
        <w:rPr>
          <w:rFonts w:hint="eastAsia" w:ascii="黑体" w:hAnsi="黑体" w:eastAsia="黑体"/>
          <w:b/>
          <w:bCs/>
          <w:color w:val="auto"/>
          <w:szCs w:val="21"/>
        </w:rPr>
        <w:t>页   共</w:t>
      </w:r>
      <w:r>
        <w:rPr>
          <w:rFonts w:hint="eastAsia" w:ascii="黑体" w:hAnsi="黑体" w:eastAsia="黑体"/>
          <w:b/>
          <w:bCs/>
          <w:color w:val="auto"/>
          <w:szCs w:val="21"/>
          <w:lang w:val="en-US" w:eastAsia="zh-CN"/>
        </w:rPr>
        <w:t>5</w:t>
      </w:r>
      <w:r>
        <w:rPr>
          <w:rFonts w:hint="eastAsia" w:ascii="黑体" w:hAnsi="黑体" w:eastAsia="黑体"/>
          <w:b/>
          <w:bCs/>
          <w:color w:val="auto"/>
          <w:szCs w:val="21"/>
        </w:rPr>
        <w:t>页</w:t>
      </w: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198"/>
        <w:gridCol w:w="1314"/>
        <w:gridCol w:w="1222"/>
        <w:gridCol w:w="4165"/>
      </w:tblGrid>
      <w:tr w14:paraId="16F7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1" w:type="dxa"/>
            <w:vMerge w:val="restart"/>
            <w:vAlign w:val="center"/>
          </w:tcPr>
          <w:p w14:paraId="06BC4B0D">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序号</w:t>
            </w:r>
          </w:p>
        </w:tc>
        <w:tc>
          <w:tcPr>
            <w:tcW w:w="2198" w:type="dxa"/>
            <w:vMerge w:val="restart"/>
            <w:vAlign w:val="center"/>
          </w:tcPr>
          <w:p w14:paraId="0F51288D">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检验项目</w:t>
            </w:r>
          </w:p>
        </w:tc>
        <w:tc>
          <w:tcPr>
            <w:tcW w:w="1314" w:type="dxa"/>
            <w:vMerge w:val="restart"/>
            <w:vAlign w:val="center"/>
          </w:tcPr>
          <w:p w14:paraId="35E993DE">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单位</w:t>
            </w:r>
          </w:p>
        </w:tc>
        <w:tc>
          <w:tcPr>
            <w:tcW w:w="5387" w:type="dxa"/>
            <w:gridSpan w:val="2"/>
            <w:vAlign w:val="center"/>
          </w:tcPr>
          <w:p w14:paraId="63EC4B4C">
            <w:pPr>
              <w:tabs>
                <w:tab w:val="left" w:pos="867"/>
                <w:tab w:val="center" w:pos="1432"/>
              </w:tabs>
              <w:spacing w:line="367" w:lineRule="atLeast"/>
              <w:jc w:val="center"/>
              <w:rPr>
                <w:rFonts w:hint="eastAsia" w:ascii="宋体" w:hAnsi="宋体" w:cs="宋体"/>
                <w:b/>
                <w:bCs/>
                <w:color w:val="auto"/>
                <w:szCs w:val="21"/>
              </w:rPr>
            </w:pPr>
            <w:r>
              <w:rPr>
                <w:rFonts w:hint="eastAsia" w:ascii="宋体" w:hAnsi="宋体" w:cs="宋体"/>
                <w:b/>
                <w:bCs/>
                <w:color w:val="auto"/>
                <w:szCs w:val="21"/>
              </w:rPr>
              <w:t>生活饮用水</w:t>
            </w:r>
          </w:p>
        </w:tc>
      </w:tr>
      <w:tr w14:paraId="6E6F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41" w:type="dxa"/>
            <w:vMerge w:val="continue"/>
            <w:vAlign w:val="center"/>
          </w:tcPr>
          <w:p w14:paraId="15382CAC">
            <w:pPr>
              <w:spacing w:line="367" w:lineRule="atLeast"/>
              <w:jc w:val="center"/>
              <w:rPr>
                <w:rFonts w:hint="eastAsia" w:ascii="宋体" w:hAnsi="宋体" w:cs="宋体"/>
                <w:b/>
                <w:bCs/>
                <w:color w:val="auto"/>
                <w:szCs w:val="21"/>
              </w:rPr>
            </w:pPr>
          </w:p>
        </w:tc>
        <w:tc>
          <w:tcPr>
            <w:tcW w:w="2198" w:type="dxa"/>
            <w:vMerge w:val="continue"/>
            <w:vAlign w:val="center"/>
          </w:tcPr>
          <w:p w14:paraId="45D4E482">
            <w:pPr>
              <w:spacing w:line="367" w:lineRule="atLeast"/>
              <w:jc w:val="center"/>
              <w:rPr>
                <w:rFonts w:hint="eastAsia" w:ascii="宋体" w:hAnsi="宋体" w:cs="宋体"/>
                <w:b/>
                <w:bCs/>
                <w:color w:val="auto"/>
                <w:szCs w:val="21"/>
              </w:rPr>
            </w:pPr>
          </w:p>
        </w:tc>
        <w:tc>
          <w:tcPr>
            <w:tcW w:w="1314" w:type="dxa"/>
            <w:vMerge w:val="continue"/>
            <w:vAlign w:val="center"/>
          </w:tcPr>
          <w:p w14:paraId="1EB81C2F">
            <w:pPr>
              <w:spacing w:line="367" w:lineRule="atLeast"/>
              <w:jc w:val="center"/>
              <w:rPr>
                <w:rFonts w:hint="eastAsia" w:ascii="宋体" w:hAnsi="宋体" w:cs="宋体"/>
                <w:b/>
                <w:bCs/>
                <w:color w:val="auto"/>
                <w:szCs w:val="21"/>
              </w:rPr>
            </w:pPr>
          </w:p>
        </w:tc>
        <w:tc>
          <w:tcPr>
            <w:tcW w:w="1222" w:type="dxa"/>
            <w:vAlign w:val="center"/>
          </w:tcPr>
          <w:p w14:paraId="3E82E47A">
            <w:pPr>
              <w:spacing w:line="367" w:lineRule="atLeast"/>
              <w:jc w:val="center"/>
              <w:rPr>
                <w:rFonts w:hint="eastAsia" w:ascii="宋体" w:hAnsi="宋体" w:cs="宋体"/>
                <w:b/>
                <w:bCs/>
                <w:color w:val="auto"/>
                <w:szCs w:val="21"/>
              </w:rPr>
            </w:pPr>
            <w:r>
              <w:rPr>
                <w:rFonts w:hint="eastAsia" w:ascii="宋体" w:hAnsi="宋体" w:cs="宋体"/>
                <w:b/>
                <w:bCs/>
                <w:color w:val="auto"/>
                <w:szCs w:val="21"/>
              </w:rPr>
              <w:t>GB5749-</w:t>
            </w:r>
          </w:p>
          <w:p w14:paraId="59103417">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rPr>
              <w:t>20</w:t>
            </w:r>
            <w:r>
              <w:rPr>
                <w:rFonts w:hint="eastAsia" w:ascii="宋体" w:hAnsi="宋体" w:cs="宋体"/>
                <w:b/>
                <w:bCs/>
                <w:color w:val="auto"/>
                <w:szCs w:val="21"/>
                <w:lang w:val="en-US" w:eastAsia="zh-CN"/>
              </w:rPr>
              <w:t>22</w:t>
            </w:r>
          </w:p>
        </w:tc>
        <w:tc>
          <w:tcPr>
            <w:tcW w:w="4165" w:type="dxa"/>
            <w:vAlign w:val="center"/>
          </w:tcPr>
          <w:p w14:paraId="60EF79DF">
            <w:pPr>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樊村</w:t>
            </w:r>
            <w:r>
              <w:rPr>
                <w:rFonts w:hint="eastAsia" w:ascii="宋体" w:hAnsi="宋体" w:cs="宋体"/>
                <w:b/>
                <w:bCs/>
                <w:color w:val="auto"/>
                <w:szCs w:val="21"/>
              </w:rPr>
              <w:t>水</w:t>
            </w:r>
            <w:r>
              <w:rPr>
                <w:rFonts w:hint="eastAsia" w:ascii="宋体" w:hAnsi="宋体" w:cs="宋体"/>
                <w:b/>
                <w:bCs/>
                <w:color w:val="auto"/>
                <w:szCs w:val="21"/>
                <w:lang w:val="en-US" w:eastAsia="zh-CN"/>
              </w:rPr>
              <w:t>厂</w:t>
            </w:r>
          </w:p>
        </w:tc>
      </w:tr>
      <w:tr w14:paraId="6A7C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545C396E">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20</w:t>
            </w:r>
          </w:p>
        </w:tc>
        <w:tc>
          <w:tcPr>
            <w:tcW w:w="2198" w:type="dxa"/>
            <w:shd w:val="clear" w:color="auto" w:fill="auto"/>
            <w:vAlign w:val="center"/>
          </w:tcPr>
          <w:p w14:paraId="46F9C23A">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镉</w:t>
            </w:r>
          </w:p>
        </w:tc>
        <w:tc>
          <w:tcPr>
            <w:tcW w:w="1314" w:type="dxa"/>
            <w:shd w:val="clear" w:color="auto" w:fill="auto"/>
            <w:vAlign w:val="center"/>
          </w:tcPr>
          <w:p w14:paraId="2C0498B2">
            <w:pPr>
              <w:tabs>
                <w:tab w:val="left" w:pos="3478"/>
              </w:tabs>
              <w:spacing w:line="367" w:lineRule="atLeast"/>
              <w:ind w:firstLine="19" w:firstLineChars="9"/>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4D769BEF">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≤0.005</w:t>
            </w:r>
          </w:p>
        </w:tc>
        <w:tc>
          <w:tcPr>
            <w:tcW w:w="4165" w:type="dxa"/>
            <w:shd w:val="clear" w:color="auto" w:fill="auto"/>
            <w:vAlign w:val="center"/>
          </w:tcPr>
          <w:p w14:paraId="1221CBCD">
            <w:pPr>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＜0.0002</w:t>
            </w:r>
          </w:p>
        </w:tc>
      </w:tr>
      <w:tr w14:paraId="0BD6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10635ECF">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21</w:t>
            </w:r>
          </w:p>
        </w:tc>
        <w:tc>
          <w:tcPr>
            <w:tcW w:w="2198" w:type="dxa"/>
            <w:shd w:val="clear" w:color="auto" w:fill="auto"/>
            <w:vAlign w:val="center"/>
          </w:tcPr>
          <w:p w14:paraId="48016DCB">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铅</w:t>
            </w:r>
          </w:p>
        </w:tc>
        <w:tc>
          <w:tcPr>
            <w:tcW w:w="1314" w:type="dxa"/>
            <w:shd w:val="clear" w:color="auto" w:fill="auto"/>
            <w:vAlign w:val="center"/>
          </w:tcPr>
          <w:p w14:paraId="7725CCCA">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00CAE349">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≤0.01</w:t>
            </w:r>
          </w:p>
        </w:tc>
        <w:tc>
          <w:tcPr>
            <w:tcW w:w="4165" w:type="dxa"/>
            <w:shd w:val="clear" w:color="auto" w:fill="auto"/>
            <w:vAlign w:val="center"/>
          </w:tcPr>
          <w:p w14:paraId="6F4012A7">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w:t>
            </w:r>
            <w:r>
              <w:rPr>
                <w:rFonts w:hint="eastAsia" w:ascii="宋体" w:hAnsi="宋体" w:cs="宋体"/>
                <w:b/>
                <w:bCs/>
                <w:color w:val="auto"/>
                <w:szCs w:val="21"/>
                <w:lang w:val="en-US" w:eastAsia="zh-CN"/>
              </w:rPr>
              <w:t>25</w:t>
            </w:r>
          </w:p>
        </w:tc>
      </w:tr>
      <w:tr w14:paraId="0E85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1B24364C">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22</w:t>
            </w:r>
          </w:p>
        </w:tc>
        <w:tc>
          <w:tcPr>
            <w:tcW w:w="2198" w:type="dxa"/>
            <w:shd w:val="clear" w:color="auto" w:fill="auto"/>
            <w:vAlign w:val="center"/>
          </w:tcPr>
          <w:p w14:paraId="4634F636">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锰</w:t>
            </w:r>
          </w:p>
        </w:tc>
        <w:tc>
          <w:tcPr>
            <w:tcW w:w="1314" w:type="dxa"/>
            <w:shd w:val="clear" w:color="auto" w:fill="auto"/>
            <w:vAlign w:val="center"/>
          </w:tcPr>
          <w:p w14:paraId="0CBC7FFB">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7A4AA848">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≤0.1</w:t>
            </w:r>
          </w:p>
        </w:tc>
        <w:tc>
          <w:tcPr>
            <w:tcW w:w="4165" w:type="dxa"/>
            <w:shd w:val="clear" w:color="auto" w:fill="auto"/>
            <w:vAlign w:val="center"/>
          </w:tcPr>
          <w:p w14:paraId="3819F6C3">
            <w:pPr>
              <w:tabs>
                <w:tab w:val="left" w:pos="3478"/>
              </w:tabs>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w:t>
            </w:r>
            <w:r>
              <w:rPr>
                <w:rFonts w:hint="eastAsia" w:ascii="宋体" w:hAnsi="宋体" w:cs="宋体"/>
                <w:b/>
                <w:bCs/>
                <w:color w:val="auto"/>
                <w:szCs w:val="21"/>
                <w:lang w:val="en-US" w:eastAsia="zh-CN"/>
              </w:rPr>
              <w:t>05</w:t>
            </w:r>
          </w:p>
        </w:tc>
      </w:tr>
      <w:tr w14:paraId="5515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17389338">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23</w:t>
            </w:r>
          </w:p>
        </w:tc>
        <w:tc>
          <w:tcPr>
            <w:tcW w:w="2198" w:type="dxa"/>
            <w:shd w:val="clear" w:color="auto" w:fill="auto"/>
            <w:vAlign w:val="center"/>
          </w:tcPr>
          <w:p w14:paraId="2DA5AC1A">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铜</w:t>
            </w:r>
          </w:p>
        </w:tc>
        <w:tc>
          <w:tcPr>
            <w:tcW w:w="1314" w:type="dxa"/>
            <w:shd w:val="clear" w:color="auto" w:fill="auto"/>
            <w:vAlign w:val="center"/>
          </w:tcPr>
          <w:p w14:paraId="593B7216">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0F962BC5">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≤1.0</w:t>
            </w:r>
          </w:p>
        </w:tc>
        <w:tc>
          <w:tcPr>
            <w:tcW w:w="4165" w:type="dxa"/>
            <w:shd w:val="clear" w:color="auto" w:fill="auto"/>
            <w:vAlign w:val="center"/>
          </w:tcPr>
          <w:p w14:paraId="35F5163F">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＜0.2</w:t>
            </w:r>
          </w:p>
        </w:tc>
      </w:tr>
      <w:tr w14:paraId="0EAB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5376CB35">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24</w:t>
            </w:r>
          </w:p>
        </w:tc>
        <w:tc>
          <w:tcPr>
            <w:tcW w:w="2198" w:type="dxa"/>
            <w:shd w:val="clear" w:color="auto" w:fill="auto"/>
            <w:vAlign w:val="center"/>
          </w:tcPr>
          <w:p w14:paraId="6947B4F3">
            <w:pPr>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铁</w:t>
            </w:r>
          </w:p>
        </w:tc>
        <w:tc>
          <w:tcPr>
            <w:tcW w:w="1314" w:type="dxa"/>
            <w:shd w:val="clear" w:color="auto" w:fill="auto"/>
            <w:vAlign w:val="center"/>
          </w:tcPr>
          <w:p w14:paraId="5A20D337">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32935FB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≤0.3</w:t>
            </w:r>
          </w:p>
        </w:tc>
        <w:tc>
          <w:tcPr>
            <w:tcW w:w="4165" w:type="dxa"/>
            <w:shd w:val="clear" w:color="auto" w:fill="auto"/>
            <w:vAlign w:val="center"/>
          </w:tcPr>
          <w:p w14:paraId="2E85FB7F">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＜0.1</w:t>
            </w:r>
          </w:p>
        </w:tc>
      </w:tr>
      <w:tr w14:paraId="1076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6DE8A14F">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25</w:t>
            </w:r>
          </w:p>
        </w:tc>
        <w:tc>
          <w:tcPr>
            <w:tcW w:w="2198" w:type="dxa"/>
            <w:shd w:val="clear" w:color="auto" w:fill="auto"/>
            <w:vAlign w:val="center"/>
          </w:tcPr>
          <w:p w14:paraId="3DC13637">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锌</w:t>
            </w:r>
          </w:p>
        </w:tc>
        <w:tc>
          <w:tcPr>
            <w:tcW w:w="1314" w:type="dxa"/>
            <w:shd w:val="clear" w:color="auto" w:fill="auto"/>
            <w:vAlign w:val="center"/>
          </w:tcPr>
          <w:p w14:paraId="2C5A3C4E">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29D8D4F3">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≤1.0</w:t>
            </w:r>
          </w:p>
        </w:tc>
        <w:tc>
          <w:tcPr>
            <w:tcW w:w="4165" w:type="dxa"/>
            <w:shd w:val="clear" w:color="auto" w:fill="auto"/>
            <w:vAlign w:val="center"/>
          </w:tcPr>
          <w:p w14:paraId="207EB426">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w:t>
            </w:r>
            <w:r>
              <w:rPr>
                <w:rFonts w:hint="eastAsia" w:ascii="宋体" w:hAnsi="宋体" w:cs="宋体"/>
                <w:b/>
                <w:bCs/>
                <w:color w:val="auto"/>
                <w:szCs w:val="21"/>
                <w:lang w:val="en-US" w:eastAsia="zh-CN"/>
              </w:rPr>
              <w:t>05</w:t>
            </w:r>
          </w:p>
        </w:tc>
      </w:tr>
      <w:tr w14:paraId="7AB6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33237ACA">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26</w:t>
            </w:r>
          </w:p>
        </w:tc>
        <w:tc>
          <w:tcPr>
            <w:tcW w:w="2198" w:type="dxa"/>
            <w:shd w:val="clear" w:color="auto" w:fill="auto"/>
            <w:vAlign w:val="center"/>
          </w:tcPr>
          <w:p w14:paraId="198C4118">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铝</w:t>
            </w:r>
          </w:p>
        </w:tc>
        <w:tc>
          <w:tcPr>
            <w:tcW w:w="1314" w:type="dxa"/>
            <w:shd w:val="clear" w:color="auto" w:fill="auto"/>
            <w:vAlign w:val="center"/>
          </w:tcPr>
          <w:p w14:paraId="2DA47B6F">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7CBC7FE9">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≤0.2</w:t>
            </w:r>
          </w:p>
        </w:tc>
        <w:tc>
          <w:tcPr>
            <w:tcW w:w="4165" w:type="dxa"/>
            <w:shd w:val="clear" w:color="auto" w:fill="auto"/>
            <w:vAlign w:val="center"/>
          </w:tcPr>
          <w:p w14:paraId="67066693">
            <w:pPr>
              <w:spacing w:line="367" w:lineRule="atLeast"/>
              <w:ind w:firstLine="19" w:firstLineChars="9"/>
              <w:jc w:val="center"/>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0.067</w:t>
            </w:r>
          </w:p>
        </w:tc>
      </w:tr>
      <w:tr w14:paraId="364B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5AA15C3B">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27</w:t>
            </w:r>
          </w:p>
        </w:tc>
        <w:tc>
          <w:tcPr>
            <w:tcW w:w="2198" w:type="dxa"/>
            <w:shd w:val="clear" w:color="auto" w:fill="auto"/>
            <w:vAlign w:val="center"/>
          </w:tcPr>
          <w:p w14:paraId="39C2CE02">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氰化物</w:t>
            </w:r>
          </w:p>
        </w:tc>
        <w:tc>
          <w:tcPr>
            <w:tcW w:w="1314" w:type="dxa"/>
            <w:shd w:val="clear" w:color="auto" w:fill="auto"/>
            <w:vAlign w:val="center"/>
          </w:tcPr>
          <w:p w14:paraId="11C2DFC2">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1F08BEBA">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≤0.05</w:t>
            </w:r>
          </w:p>
        </w:tc>
        <w:tc>
          <w:tcPr>
            <w:tcW w:w="4165" w:type="dxa"/>
            <w:shd w:val="clear" w:color="auto" w:fill="auto"/>
            <w:vAlign w:val="center"/>
          </w:tcPr>
          <w:p w14:paraId="775AD18F">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w:t>
            </w:r>
            <w:r>
              <w:rPr>
                <w:rFonts w:hint="eastAsia" w:ascii="宋体" w:hAnsi="宋体" w:cs="宋体"/>
                <w:b/>
                <w:bCs/>
                <w:color w:val="auto"/>
                <w:szCs w:val="21"/>
                <w:lang w:val="en-US" w:eastAsia="zh-CN"/>
              </w:rPr>
              <w:t>002</w:t>
            </w:r>
          </w:p>
        </w:tc>
      </w:tr>
      <w:tr w14:paraId="018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3EFFA5B8">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28</w:t>
            </w:r>
          </w:p>
        </w:tc>
        <w:tc>
          <w:tcPr>
            <w:tcW w:w="2198" w:type="dxa"/>
            <w:shd w:val="clear" w:color="auto" w:fill="auto"/>
            <w:vAlign w:val="center"/>
          </w:tcPr>
          <w:p w14:paraId="1ADEA017">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四氯化碳</w:t>
            </w:r>
          </w:p>
        </w:tc>
        <w:tc>
          <w:tcPr>
            <w:tcW w:w="1314" w:type="dxa"/>
            <w:shd w:val="clear" w:color="auto" w:fill="auto"/>
            <w:vAlign w:val="center"/>
          </w:tcPr>
          <w:p w14:paraId="03924960">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447F76D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w:t>
            </w:r>
            <w:r>
              <w:rPr>
                <w:rFonts w:hint="eastAsia" w:ascii="宋体" w:hAnsi="宋体" w:cs="宋体"/>
                <w:b/>
                <w:bCs/>
                <w:color w:val="000000"/>
                <w:szCs w:val="21"/>
                <w:lang w:val="en-US" w:eastAsia="zh-CN"/>
              </w:rPr>
              <w:t>02</w:t>
            </w:r>
          </w:p>
        </w:tc>
        <w:tc>
          <w:tcPr>
            <w:tcW w:w="4165" w:type="dxa"/>
            <w:shd w:val="clear" w:color="auto" w:fill="auto"/>
            <w:vAlign w:val="center"/>
          </w:tcPr>
          <w:p w14:paraId="31C774D7">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＜0.000</w:t>
            </w:r>
            <w:r>
              <w:rPr>
                <w:rFonts w:hint="eastAsia" w:ascii="宋体" w:hAnsi="宋体" w:cs="宋体"/>
                <w:b/>
                <w:bCs/>
                <w:color w:val="auto"/>
                <w:szCs w:val="21"/>
                <w:lang w:val="en-US" w:eastAsia="zh-CN"/>
              </w:rPr>
              <w:t>5</w:t>
            </w:r>
          </w:p>
        </w:tc>
      </w:tr>
      <w:tr w14:paraId="2FF2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71484509">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29</w:t>
            </w:r>
          </w:p>
        </w:tc>
        <w:tc>
          <w:tcPr>
            <w:tcW w:w="2198" w:type="dxa"/>
            <w:shd w:val="clear" w:color="auto" w:fill="auto"/>
            <w:vAlign w:val="center"/>
          </w:tcPr>
          <w:p w14:paraId="42FCE15C">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三氯甲烷</w:t>
            </w:r>
          </w:p>
        </w:tc>
        <w:tc>
          <w:tcPr>
            <w:tcW w:w="1314" w:type="dxa"/>
            <w:shd w:val="clear" w:color="auto" w:fill="auto"/>
            <w:vAlign w:val="center"/>
          </w:tcPr>
          <w:p w14:paraId="1CABAD74">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74F75DCF">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≤0.06</w:t>
            </w:r>
          </w:p>
        </w:tc>
        <w:tc>
          <w:tcPr>
            <w:tcW w:w="4165" w:type="dxa"/>
            <w:shd w:val="clear" w:color="auto" w:fill="auto"/>
            <w:vAlign w:val="center"/>
          </w:tcPr>
          <w:p w14:paraId="19B833E3">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7832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1ECE12A1">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30</w:t>
            </w:r>
          </w:p>
        </w:tc>
        <w:tc>
          <w:tcPr>
            <w:tcW w:w="2198" w:type="dxa"/>
            <w:shd w:val="clear" w:color="auto" w:fill="auto"/>
            <w:vAlign w:val="center"/>
          </w:tcPr>
          <w:p w14:paraId="7BFD32BD">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二氯一溴甲烷</w:t>
            </w:r>
          </w:p>
        </w:tc>
        <w:tc>
          <w:tcPr>
            <w:tcW w:w="1314" w:type="dxa"/>
            <w:shd w:val="clear" w:color="auto" w:fill="auto"/>
            <w:vAlign w:val="center"/>
          </w:tcPr>
          <w:p w14:paraId="2EA5F258">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7CB754D6">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w:t>
            </w:r>
            <w:r>
              <w:rPr>
                <w:rFonts w:hint="eastAsia" w:ascii="宋体" w:hAnsi="宋体" w:cs="宋体"/>
                <w:b/>
                <w:bCs/>
                <w:color w:val="000000"/>
                <w:szCs w:val="21"/>
                <w:lang w:val="en-US" w:eastAsia="zh-CN"/>
              </w:rPr>
              <w:t>06</w:t>
            </w:r>
          </w:p>
        </w:tc>
        <w:tc>
          <w:tcPr>
            <w:tcW w:w="4165" w:type="dxa"/>
            <w:shd w:val="clear" w:color="auto" w:fill="auto"/>
            <w:vAlign w:val="center"/>
          </w:tcPr>
          <w:p w14:paraId="3713761D">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4C4B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026A37CB">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31</w:t>
            </w:r>
          </w:p>
        </w:tc>
        <w:tc>
          <w:tcPr>
            <w:tcW w:w="2198" w:type="dxa"/>
            <w:shd w:val="clear" w:color="auto" w:fill="auto"/>
            <w:vAlign w:val="center"/>
          </w:tcPr>
          <w:p w14:paraId="4484F850">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一氯二溴甲烷</w:t>
            </w:r>
          </w:p>
        </w:tc>
        <w:tc>
          <w:tcPr>
            <w:tcW w:w="1314" w:type="dxa"/>
            <w:shd w:val="clear" w:color="auto" w:fill="auto"/>
            <w:vAlign w:val="center"/>
          </w:tcPr>
          <w:p w14:paraId="2425F8EF">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3FF5C3B3">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w:t>
            </w:r>
            <w:r>
              <w:rPr>
                <w:rFonts w:hint="eastAsia" w:ascii="宋体" w:hAnsi="宋体" w:cs="宋体"/>
                <w:b/>
                <w:bCs/>
                <w:color w:val="000000"/>
                <w:szCs w:val="21"/>
                <w:lang w:val="en-US" w:eastAsia="zh-CN"/>
              </w:rPr>
              <w:t>1</w:t>
            </w:r>
          </w:p>
        </w:tc>
        <w:tc>
          <w:tcPr>
            <w:tcW w:w="4165" w:type="dxa"/>
            <w:shd w:val="clear" w:color="auto" w:fill="auto"/>
            <w:vAlign w:val="center"/>
          </w:tcPr>
          <w:p w14:paraId="15B2D467">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71F0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120E3F12">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32</w:t>
            </w:r>
          </w:p>
        </w:tc>
        <w:tc>
          <w:tcPr>
            <w:tcW w:w="2198" w:type="dxa"/>
            <w:shd w:val="clear" w:color="auto" w:fill="auto"/>
            <w:vAlign w:val="center"/>
          </w:tcPr>
          <w:p w14:paraId="2EA1708D">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三溴甲烷</w:t>
            </w:r>
          </w:p>
        </w:tc>
        <w:tc>
          <w:tcPr>
            <w:tcW w:w="1314" w:type="dxa"/>
            <w:shd w:val="clear" w:color="auto" w:fill="auto"/>
            <w:vAlign w:val="center"/>
          </w:tcPr>
          <w:p w14:paraId="6AE46B4B">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6D196297">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w:t>
            </w:r>
            <w:r>
              <w:rPr>
                <w:rFonts w:hint="eastAsia" w:ascii="宋体" w:hAnsi="宋体" w:cs="宋体"/>
                <w:b/>
                <w:bCs/>
                <w:color w:val="000000"/>
                <w:szCs w:val="21"/>
                <w:lang w:val="en-US" w:eastAsia="zh-CN"/>
              </w:rPr>
              <w:t>1</w:t>
            </w:r>
          </w:p>
        </w:tc>
        <w:tc>
          <w:tcPr>
            <w:tcW w:w="4165" w:type="dxa"/>
            <w:shd w:val="clear" w:color="auto" w:fill="auto"/>
            <w:vAlign w:val="center"/>
          </w:tcPr>
          <w:p w14:paraId="6C8C6BC5">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5A80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547F5CF4">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33</w:t>
            </w:r>
          </w:p>
        </w:tc>
        <w:tc>
          <w:tcPr>
            <w:tcW w:w="2198" w:type="dxa"/>
            <w:shd w:val="clear" w:color="auto" w:fill="auto"/>
            <w:vAlign w:val="center"/>
          </w:tcPr>
          <w:p w14:paraId="1FE59FE0">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三卤甲烷</w:t>
            </w:r>
          </w:p>
        </w:tc>
        <w:tc>
          <w:tcPr>
            <w:tcW w:w="1314" w:type="dxa"/>
            <w:shd w:val="clear" w:color="auto" w:fill="auto"/>
            <w:vAlign w:val="center"/>
          </w:tcPr>
          <w:p w14:paraId="7C4C785A">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eastAsia="zh-CN"/>
              </w:rPr>
              <w:t>——</w:t>
            </w:r>
          </w:p>
        </w:tc>
        <w:tc>
          <w:tcPr>
            <w:tcW w:w="1222" w:type="dxa"/>
            <w:shd w:val="clear" w:color="auto" w:fill="auto"/>
            <w:vAlign w:val="center"/>
          </w:tcPr>
          <w:p w14:paraId="20240F81">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w:t>
            </w:r>
            <w:r>
              <w:rPr>
                <w:rFonts w:hint="eastAsia" w:ascii="宋体" w:hAnsi="宋体" w:cs="宋体"/>
                <w:b/>
                <w:bCs/>
                <w:color w:val="000000"/>
                <w:szCs w:val="21"/>
                <w:lang w:val="en-US" w:eastAsia="zh-CN"/>
              </w:rPr>
              <w:t>1</w:t>
            </w:r>
          </w:p>
        </w:tc>
        <w:tc>
          <w:tcPr>
            <w:tcW w:w="4165" w:type="dxa"/>
            <w:shd w:val="clear" w:color="auto" w:fill="auto"/>
            <w:vAlign w:val="center"/>
          </w:tcPr>
          <w:p w14:paraId="2C799220">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w:t>
            </w:r>
            <w:r>
              <w:rPr>
                <w:rFonts w:hint="eastAsia" w:ascii="宋体" w:hAnsi="宋体" w:cs="宋体"/>
                <w:b/>
                <w:bCs/>
                <w:color w:val="auto"/>
                <w:szCs w:val="21"/>
                <w:lang w:val="en-US" w:eastAsia="zh-CN"/>
              </w:rPr>
              <w:t>266</w:t>
            </w:r>
          </w:p>
        </w:tc>
      </w:tr>
      <w:tr w14:paraId="32D8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41" w:type="dxa"/>
            <w:shd w:val="clear" w:color="auto" w:fill="auto"/>
            <w:vAlign w:val="center"/>
          </w:tcPr>
          <w:p w14:paraId="0B6F1274">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bookmarkStart w:id="0" w:name="OLE_LINK1" w:colFirst="1" w:colLast="3"/>
            <w:r>
              <w:rPr>
                <w:rFonts w:hint="eastAsia" w:ascii="宋体" w:hAnsi="宋体" w:eastAsia="宋体" w:cs="宋体"/>
                <w:b/>
                <w:bCs/>
                <w:color w:val="000000"/>
                <w:szCs w:val="21"/>
                <w:lang w:val="en-US" w:eastAsia="zh-CN"/>
              </w:rPr>
              <w:t>3</w:t>
            </w:r>
            <w:r>
              <w:rPr>
                <w:rFonts w:hint="eastAsia" w:ascii="宋体" w:hAnsi="宋体" w:cs="宋体"/>
                <w:b/>
                <w:bCs/>
                <w:color w:val="000000"/>
                <w:szCs w:val="21"/>
                <w:lang w:val="en-US" w:eastAsia="zh-CN"/>
              </w:rPr>
              <w:t>4</w:t>
            </w:r>
          </w:p>
        </w:tc>
        <w:tc>
          <w:tcPr>
            <w:tcW w:w="2198" w:type="dxa"/>
            <w:shd w:val="clear" w:color="auto" w:fill="auto"/>
            <w:vAlign w:val="center"/>
          </w:tcPr>
          <w:p w14:paraId="3528750B">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游离氯</w:t>
            </w:r>
          </w:p>
        </w:tc>
        <w:tc>
          <w:tcPr>
            <w:tcW w:w="1314" w:type="dxa"/>
            <w:shd w:val="clear" w:color="auto" w:fill="auto"/>
            <w:vAlign w:val="center"/>
          </w:tcPr>
          <w:p w14:paraId="44E7AD26">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3DAA8B32">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出厂水≥0.3，管网水≥0.05</w:t>
            </w:r>
          </w:p>
        </w:tc>
        <w:tc>
          <w:tcPr>
            <w:tcW w:w="4165" w:type="dxa"/>
            <w:shd w:val="clear" w:color="auto" w:fill="auto"/>
            <w:vAlign w:val="center"/>
          </w:tcPr>
          <w:p w14:paraId="4EC0B82E">
            <w:pPr>
              <w:tabs>
                <w:tab w:val="left" w:pos="3478"/>
              </w:tabs>
              <w:spacing w:line="367" w:lineRule="atLeast"/>
              <w:ind w:firstLine="19" w:firstLineChars="9"/>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color w:val="auto"/>
                <w:szCs w:val="21"/>
                <w:lang w:val="en-US" w:eastAsia="zh-CN"/>
              </w:rPr>
              <w:t>0.</w:t>
            </w:r>
            <w:r>
              <w:rPr>
                <w:rFonts w:hint="eastAsia" w:ascii="宋体" w:hAnsi="宋体" w:cs="宋体"/>
                <w:b/>
                <w:bCs/>
                <w:color w:val="auto"/>
                <w:szCs w:val="21"/>
                <w:lang w:val="en-US" w:eastAsia="zh-CN"/>
              </w:rPr>
              <w:t>40</w:t>
            </w:r>
          </w:p>
        </w:tc>
      </w:tr>
      <w:bookmarkEnd w:id="0"/>
      <w:tr w14:paraId="3791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1867C5E6">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3</w:t>
            </w:r>
            <w:r>
              <w:rPr>
                <w:rFonts w:hint="eastAsia" w:ascii="宋体" w:hAnsi="宋体" w:cs="宋体"/>
                <w:b/>
                <w:bCs/>
                <w:color w:val="000000"/>
                <w:szCs w:val="21"/>
                <w:lang w:val="en-US" w:eastAsia="zh-CN"/>
              </w:rPr>
              <w:t>5</w:t>
            </w:r>
          </w:p>
        </w:tc>
        <w:tc>
          <w:tcPr>
            <w:tcW w:w="2198" w:type="dxa"/>
            <w:shd w:val="clear" w:color="auto" w:fill="auto"/>
            <w:vAlign w:val="center"/>
          </w:tcPr>
          <w:p w14:paraId="49CD97F1">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氯酸盐</w:t>
            </w:r>
          </w:p>
        </w:tc>
        <w:tc>
          <w:tcPr>
            <w:tcW w:w="1314" w:type="dxa"/>
            <w:shd w:val="clear" w:color="auto" w:fill="auto"/>
            <w:vAlign w:val="center"/>
          </w:tcPr>
          <w:p w14:paraId="28E9B5D3">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1AFD8AE7">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≤0.7</w:t>
            </w:r>
          </w:p>
        </w:tc>
        <w:tc>
          <w:tcPr>
            <w:tcW w:w="4165" w:type="dxa"/>
            <w:shd w:val="clear" w:color="auto" w:fill="auto"/>
            <w:vAlign w:val="center"/>
          </w:tcPr>
          <w:p w14:paraId="533DCCE6">
            <w:pPr>
              <w:tabs>
                <w:tab w:val="left" w:pos="3478"/>
              </w:tabs>
              <w:spacing w:line="367" w:lineRule="atLeast"/>
              <w:jc w:val="center"/>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＜0.2</w:t>
            </w:r>
          </w:p>
        </w:tc>
      </w:tr>
      <w:tr w14:paraId="7CBF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05AE2453">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3</w:t>
            </w:r>
            <w:r>
              <w:rPr>
                <w:rFonts w:hint="eastAsia" w:ascii="宋体" w:hAnsi="宋体" w:cs="宋体"/>
                <w:b/>
                <w:bCs/>
                <w:color w:val="000000"/>
                <w:szCs w:val="21"/>
                <w:lang w:val="en-US" w:eastAsia="zh-CN"/>
              </w:rPr>
              <w:t>6</w:t>
            </w:r>
          </w:p>
        </w:tc>
        <w:tc>
          <w:tcPr>
            <w:tcW w:w="2198" w:type="dxa"/>
            <w:shd w:val="clear" w:color="auto" w:fill="auto"/>
            <w:vAlign w:val="center"/>
          </w:tcPr>
          <w:p w14:paraId="1C48A554">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亚氯酸盐</w:t>
            </w:r>
          </w:p>
        </w:tc>
        <w:tc>
          <w:tcPr>
            <w:tcW w:w="1314" w:type="dxa"/>
            <w:shd w:val="clear" w:color="auto" w:fill="auto"/>
            <w:vAlign w:val="center"/>
          </w:tcPr>
          <w:p w14:paraId="62A24F51">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222" w:type="dxa"/>
            <w:shd w:val="clear" w:color="auto" w:fill="auto"/>
            <w:vAlign w:val="center"/>
          </w:tcPr>
          <w:p w14:paraId="0CE1706D">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≤0.7</w:t>
            </w:r>
          </w:p>
        </w:tc>
        <w:tc>
          <w:tcPr>
            <w:tcW w:w="4165" w:type="dxa"/>
            <w:shd w:val="clear" w:color="auto" w:fill="auto"/>
            <w:vAlign w:val="center"/>
          </w:tcPr>
          <w:p w14:paraId="14AC55CE">
            <w:pPr>
              <w:tabs>
                <w:tab w:val="left" w:pos="3478"/>
              </w:tabs>
              <w:spacing w:line="367" w:lineRule="atLeast"/>
              <w:jc w:val="center"/>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＜0.2</w:t>
            </w:r>
          </w:p>
        </w:tc>
      </w:tr>
      <w:tr w14:paraId="0C63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06B64EBB">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3</w:t>
            </w:r>
            <w:r>
              <w:rPr>
                <w:rFonts w:hint="eastAsia" w:ascii="宋体" w:hAnsi="宋体" w:cs="宋体"/>
                <w:b/>
                <w:bCs/>
                <w:color w:val="000000"/>
                <w:szCs w:val="21"/>
                <w:lang w:val="en-US" w:eastAsia="zh-CN"/>
              </w:rPr>
              <w:t>7</w:t>
            </w:r>
          </w:p>
        </w:tc>
        <w:tc>
          <w:tcPr>
            <w:tcW w:w="2198" w:type="dxa"/>
            <w:shd w:val="clear" w:color="auto" w:fill="auto"/>
            <w:vAlign w:val="center"/>
          </w:tcPr>
          <w:p w14:paraId="5949AC47">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菌落总数</w:t>
            </w:r>
          </w:p>
        </w:tc>
        <w:tc>
          <w:tcPr>
            <w:tcW w:w="1314" w:type="dxa"/>
            <w:shd w:val="clear" w:color="auto" w:fill="auto"/>
            <w:vAlign w:val="center"/>
          </w:tcPr>
          <w:p w14:paraId="1466E172">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CFU/ml</w:t>
            </w:r>
          </w:p>
        </w:tc>
        <w:tc>
          <w:tcPr>
            <w:tcW w:w="1222" w:type="dxa"/>
            <w:shd w:val="clear" w:color="auto" w:fill="auto"/>
            <w:vAlign w:val="center"/>
          </w:tcPr>
          <w:p w14:paraId="5488E7EB">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≤100</w:t>
            </w:r>
          </w:p>
        </w:tc>
        <w:tc>
          <w:tcPr>
            <w:tcW w:w="4165" w:type="dxa"/>
            <w:shd w:val="clear" w:color="auto" w:fill="auto"/>
            <w:vAlign w:val="center"/>
          </w:tcPr>
          <w:p w14:paraId="0C7A4B46">
            <w:pPr>
              <w:tabs>
                <w:tab w:val="left" w:pos="3478"/>
              </w:tabs>
              <w:spacing w:line="367" w:lineRule="atLeast"/>
              <w:jc w:val="center"/>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3</w:t>
            </w:r>
          </w:p>
        </w:tc>
      </w:tr>
      <w:tr w14:paraId="00B7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41" w:type="dxa"/>
            <w:shd w:val="clear" w:color="auto" w:fill="auto"/>
            <w:vAlign w:val="center"/>
          </w:tcPr>
          <w:p w14:paraId="3C627A04">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3</w:t>
            </w:r>
            <w:r>
              <w:rPr>
                <w:rFonts w:hint="eastAsia" w:ascii="宋体" w:hAnsi="宋体" w:cs="宋体"/>
                <w:b/>
                <w:bCs/>
                <w:color w:val="000000"/>
                <w:szCs w:val="21"/>
                <w:lang w:val="en-US" w:eastAsia="zh-CN"/>
              </w:rPr>
              <w:t>8</w:t>
            </w:r>
          </w:p>
        </w:tc>
        <w:tc>
          <w:tcPr>
            <w:tcW w:w="2198" w:type="dxa"/>
            <w:shd w:val="clear" w:color="auto" w:fill="auto"/>
            <w:vAlign w:val="center"/>
          </w:tcPr>
          <w:p w14:paraId="0E6CC5DB">
            <w:pPr>
              <w:tabs>
                <w:tab w:val="left" w:pos="3478"/>
              </w:tabs>
              <w:spacing w:line="367" w:lineRule="atLeas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总大肠菌群</w:t>
            </w:r>
          </w:p>
        </w:tc>
        <w:tc>
          <w:tcPr>
            <w:tcW w:w="1314" w:type="dxa"/>
            <w:shd w:val="clear" w:color="auto" w:fill="auto"/>
            <w:vAlign w:val="center"/>
          </w:tcPr>
          <w:p w14:paraId="14AFA84A">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MPN/100ml</w:t>
            </w:r>
          </w:p>
        </w:tc>
        <w:tc>
          <w:tcPr>
            <w:tcW w:w="1222" w:type="dxa"/>
            <w:shd w:val="clear" w:color="auto" w:fill="auto"/>
            <w:vAlign w:val="center"/>
          </w:tcPr>
          <w:p w14:paraId="40159A6B">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不</w:t>
            </w:r>
            <w:r>
              <w:rPr>
                <w:rFonts w:hint="eastAsia" w:ascii="宋体" w:hAnsi="宋体" w:cs="宋体"/>
                <w:b/>
                <w:bCs/>
                <w:color w:val="000000"/>
                <w:szCs w:val="21"/>
                <w:lang w:eastAsia="zh-CN"/>
              </w:rPr>
              <w:t>应</w:t>
            </w:r>
            <w:r>
              <w:rPr>
                <w:rFonts w:hint="eastAsia" w:ascii="宋体" w:hAnsi="宋体" w:cs="宋体"/>
                <w:b/>
                <w:bCs/>
                <w:color w:val="000000"/>
                <w:szCs w:val="21"/>
              </w:rPr>
              <w:t>检出</w:t>
            </w:r>
          </w:p>
        </w:tc>
        <w:tc>
          <w:tcPr>
            <w:tcW w:w="4165" w:type="dxa"/>
            <w:shd w:val="clear" w:color="auto" w:fill="auto"/>
            <w:vAlign w:val="center"/>
          </w:tcPr>
          <w:p w14:paraId="5B86BD26">
            <w:pPr>
              <w:tabs>
                <w:tab w:val="left" w:pos="3478"/>
              </w:tabs>
              <w:spacing w:line="367" w:lineRule="atLeast"/>
              <w:jc w:val="center"/>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Cs w:val="21"/>
              </w:rPr>
              <w:t>未检出</w:t>
            </w:r>
          </w:p>
        </w:tc>
      </w:tr>
      <w:tr w14:paraId="3A9D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41" w:type="dxa"/>
            <w:shd w:val="clear" w:color="auto" w:fill="auto"/>
            <w:vAlign w:val="center"/>
          </w:tcPr>
          <w:p w14:paraId="7A447161">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3</w:t>
            </w:r>
            <w:r>
              <w:rPr>
                <w:rFonts w:hint="eastAsia" w:ascii="宋体" w:hAnsi="宋体" w:cs="宋体"/>
                <w:b/>
                <w:bCs/>
                <w:color w:val="000000"/>
                <w:kern w:val="2"/>
                <w:sz w:val="21"/>
                <w:szCs w:val="21"/>
                <w:lang w:val="en-US" w:eastAsia="zh-CN" w:bidi="ar-SA"/>
              </w:rPr>
              <w:t>9</w:t>
            </w:r>
          </w:p>
        </w:tc>
        <w:tc>
          <w:tcPr>
            <w:tcW w:w="2198" w:type="dxa"/>
            <w:shd w:val="clear" w:color="auto" w:fill="auto"/>
            <w:vAlign w:val="center"/>
          </w:tcPr>
          <w:p w14:paraId="4D825F44">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rPr>
              <w:t>大肠埃希氏菌群</w:t>
            </w:r>
          </w:p>
        </w:tc>
        <w:tc>
          <w:tcPr>
            <w:tcW w:w="1314" w:type="dxa"/>
            <w:shd w:val="clear" w:color="auto" w:fill="auto"/>
            <w:vAlign w:val="center"/>
          </w:tcPr>
          <w:p w14:paraId="1C7132B0">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MPN/100ml</w:t>
            </w:r>
          </w:p>
        </w:tc>
        <w:tc>
          <w:tcPr>
            <w:tcW w:w="1222" w:type="dxa"/>
            <w:shd w:val="clear" w:color="auto" w:fill="auto"/>
            <w:vAlign w:val="center"/>
          </w:tcPr>
          <w:p w14:paraId="369E0823">
            <w:pPr>
              <w:tabs>
                <w:tab w:val="left" w:pos="3478"/>
              </w:tabs>
              <w:spacing w:line="367" w:lineRule="atLeast"/>
              <w:ind w:firstLine="19" w:firstLineChars="9"/>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不</w:t>
            </w:r>
            <w:r>
              <w:rPr>
                <w:rFonts w:hint="eastAsia" w:ascii="宋体" w:hAnsi="宋体" w:cs="宋体"/>
                <w:b/>
                <w:bCs/>
                <w:color w:val="000000"/>
                <w:szCs w:val="21"/>
                <w:lang w:eastAsia="zh-CN"/>
              </w:rPr>
              <w:t>应</w:t>
            </w:r>
            <w:r>
              <w:rPr>
                <w:rFonts w:hint="eastAsia" w:ascii="宋体" w:hAnsi="宋体" w:cs="宋体"/>
                <w:b/>
                <w:bCs/>
                <w:color w:val="000000"/>
                <w:szCs w:val="21"/>
              </w:rPr>
              <w:t>检出</w:t>
            </w:r>
          </w:p>
        </w:tc>
        <w:tc>
          <w:tcPr>
            <w:tcW w:w="4165" w:type="dxa"/>
            <w:shd w:val="clear" w:color="auto" w:fill="auto"/>
            <w:vAlign w:val="center"/>
          </w:tcPr>
          <w:p w14:paraId="5786FE3F">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未检出</w:t>
            </w:r>
          </w:p>
        </w:tc>
      </w:tr>
      <w:tr w14:paraId="2F24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41" w:type="dxa"/>
            <w:shd w:val="clear" w:color="auto" w:fill="auto"/>
            <w:vAlign w:val="center"/>
          </w:tcPr>
          <w:p w14:paraId="6E9CC0F4">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40</w:t>
            </w:r>
          </w:p>
        </w:tc>
        <w:tc>
          <w:tcPr>
            <w:tcW w:w="2198" w:type="dxa"/>
            <w:shd w:val="clear" w:color="auto" w:fill="auto"/>
            <w:vAlign w:val="center"/>
          </w:tcPr>
          <w:p w14:paraId="0C64F81E">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总α放射性</w:t>
            </w:r>
          </w:p>
        </w:tc>
        <w:tc>
          <w:tcPr>
            <w:tcW w:w="1314" w:type="dxa"/>
            <w:shd w:val="clear" w:color="auto" w:fill="auto"/>
            <w:vAlign w:val="center"/>
          </w:tcPr>
          <w:p w14:paraId="395F13F9">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Bq</w:t>
            </w:r>
            <w:r>
              <w:rPr>
                <w:rFonts w:hint="eastAsia" w:ascii="宋体" w:hAnsi="宋体" w:cs="宋体"/>
                <w:b/>
                <w:bCs/>
                <w:color w:val="000000"/>
                <w:szCs w:val="21"/>
              </w:rPr>
              <w:t>/L</w:t>
            </w:r>
          </w:p>
        </w:tc>
        <w:tc>
          <w:tcPr>
            <w:tcW w:w="1222" w:type="dxa"/>
            <w:shd w:val="clear" w:color="auto" w:fill="auto"/>
            <w:vAlign w:val="center"/>
          </w:tcPr>
          <w:p w14:paraId="5740060F">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≤0.</w:t>
            </w:r>
            <w:r>
              <w:rPr>
                <w:rFonts w:hint="eastAsia" w:ascii="宋体" w:hAnsi="宋体" w:cs="宋体"/>
                <w:b/>
                <w:bCs/>
                <w:color w:val="000000"/>
                <w:szCs w:val="21"/>
                <w:lang w:val="en-US" w:eastAsia="zh-CN"/>
              </w:rPr>
              <w:t>5</w:t>
            </w:r>
          </w:p>
        </w:tc>
        <w:tc>
          <w:tcPr>
            <w:tcW w:w="4165" w:type="dxa"/>
            <w:shd w:val="clear" w:color="auto" w:fill="auto"/>
            <w:vAlign w:val="center"/>
          </w:tcPr>
          <w:p w14:paraId="6EA84709">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0.20</w:t>
            </w:r>
          </w:p>
        </w:tc>
      </w:tr>
      <w:tr w14:paraId="54B9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41" w:type="dxa"/>
            <w:shd w:val="clear" w:color="auto" w:fill="auto"/>
            <w:vAlign w:val="center"/>
          </w:tcPr>
          <w:p w14:paraId="1E0ADDC0">
            <w:pPr>
              <w:tabs>
                <w:tab w:val="left" w:pos="3478"/>
              </w:tabs>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41</w:t>
            </w:r>
          </w:p>
        </w:tc>
        <w:tc>
          <w:tcPr>
            <w:tcW w:w="2198" w:type="dxa"/>
            <w:shd w:val="clear" w:color="auto" w:fill="auto"/>
            <w:vAlign w:val="center"/>
          </w:tcPr>
          <w:p w14:paraId="2E5D16B5">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Cs w:val="21"/>
                <w:lang w:val="en-US" w:eastAsia="zh-CN"/>
              </w:rPr>
              <w:t>总β放射性</w:t>
            </w:r>
          </w:p>
        </w:tc>
        <w:tc>
          <w:tcPr>
            <w:tcW w:w="1314" w:type="dxa"/>
            <w:shd w:val="clear" w:color="auto" w:fill="auto"/>
            <w:vAlign w:val="center"/>
          </w:tcPr>
          <w:p w14:paraId="307F9420">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Bq</w:t>
            </w:r>
            <w:r>
              <w:rPr>
                <w:rFonts w:hint="eastAsia" w:ascii="宋体" w:hAnsi="宋体" w:cs="宋体"/>
                <w:b/>
                <w:bCs/>
                <w:color w:val="000000"/>
                <w:szCs w:val="21"/>
              </w:rPr>
              <w:t>/L</w:t>
            </w:r>
          </w:p>
        </w:tc>
        <w:tc>
          <w:tcPr>
            <w:tcW w:w="1222" w:type="dxa"/>
            <w:shd w:val="clear" w:color="auto" w:fill="auto"/>
            <w:vAlign w:val="center"/>
          </w:tcPr>
          <w:p w14:paraId="49B40FEA">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w:t>
            </w:r>
            <w:r>
              <w:rPr>
                <w:rFonts w:hint="eastAsia" w:ascii="宋体" w:hAnsi="宋体" w:cs="宋体"/>
                <w:b/>
                <w:bCs/>
                <w:color w:val="000000"/>
                <w:szCs w:val="21"/>
                <w:lang w:val="en-US" w:eastAsia="zh-CN"/>
              </w:rPr>
              <w:t>1</w:t>
            </w:r>
          </w:p>
        </w:tc>
        <w:tc>
          <w:tcPr>
            <w:tcW w:w="4165" w:type="dxa"/>
            <w:shd w:val="clear" w:color="auto" w:fill="auto"/>
            <w:vAlign w:val="center"/>
          </w:tcPr>
          <w:p w14:paraId="6EB9A576">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lang w:val="en-US" w:eastAsia="zh-CN"/>
              </w:rPr>
              <w:t>0.24</w:t>
            </w:r>
          </w:p>
        </w:tc>
      </w:tr>
    </w:tbl>
    <w:tbl>
      <w:tblPr>
        <w:tblStyle w:val="4"/>
        <w:tblpPr w:leftFromText="180" w:rightFromText="180" w:vertAnchor="text" w:horzAnchor="page" w:tblpX="1793" w:tblpY="1081"/>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2143"/>
        <w:gridCol w:w="1313"/>
        <w:gridCol w:w="1643"/>
        <w:gridCol w:w="3550"/>
      </w:tblGrid>
      <w:tr w14:paraId="3C61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Merge w:val="restart"/>
            <w:vAlign w:val="center"/>
          </w:tcPr>
          <w:p w14:paraId="195117FC">
            <w:pPr>
              <w:spacing w:line="367" w:lineRule="atLeast"/>
              <w:jc w:val="center"/>
              <w:rPr>
                <w:rFonts w:hint="eastAsia" w:ascii="宋体" w:hAnsi="宋体" w:cs="宋体"/>
                <w:b/>
                <w:bCs/>
                <w:color w:val="auto"/>
                <w:szCs w:val="21"/>
              </w:rPr>
            </w:pPr>
            <w:r>
              <w:rPr>
                <w:rFonts w:hint="eastAsia" w:ascii="宋体" w:hAnsi="宋体" w:cs="宋体"/>
                <w:b/>
                <w:bCs/>
                <w:color w:val="auto"/>
                <w:szCs w:val="21"/>
              </w:rPr>
              <w:t>序号</w:t>
            </w:r>
          </w:p>
        </w:tc>
        <w:tc>
          <w:tcPr>
            <w:tcW w:w="2143" w:type="dxa"/>
            <w:vMerge w:val="restart"/>
            <w:vAlign w:val="center"/>
          </w:tcPr>
          <w:p w14:paraId="618C8FB3">
            <w:pPr>
              <w:spacing w:line="367" w:lineRule="atLeast"/>
              <w:jc w:val="center"/>
              <w:rPr>
                <w:rFonts w:hint="eastAsia" w:ascii="宋体" w:hAnsi="宋体" w:cs="宋体"/>
                <w:b/>
                <w:bCs/>
                <w:color w:val="auto"/>
                <w:szCs w:val="21"/>
              </w:rPr>
            </w:pPr>
            <w:r>
              <w:rPr>
                <w:rFonts w:hint="eastAsia" w:ascii="宋体" w:hAnsi="宋体" w:cs="宋体"/>
                <w:b/>
                <w:bCs/>
                <w:color w:val="auto"/>
                <w:szCs w:val="21"/>
              </w:rPr>
              <w:t>检验项目</w:t>
            </w:r>
          </w:p>
        </w:tc>
        <w:tc>
          <w:tcPr>
            <w:tcW w:w="1313" w:type="dxa"/>
            <w:vMerge w:val="restart"/>
            <w:vAlign w:val="center"/>
          </w:tcPr>
          <w:p w14:paraId="488126A9">
            <w:pPr>
              <w:tabs>
                <w:tab w:val="center" w:pos="473"/>
              </w:tabs>
              <w:spacing w:line="367" w:lineRule="atLeast"/>
              <w:jc w:val="center"/>
              <w:rPr>
                <w:rFonts w:hint="eastAsia" w:ascii="宋体" w:hAnsi="宋体" w:cs="宋体"/>
                <w:b/>
                <w:bCs/>
                <w:color w:val="auto"/>
                <w:szCs w:val="21"/>
              </w:rPr>
            </w:pPr>
            <w:r>
              <w:rPr>
                <w:rFonts w:hint="eastAsia" w:ascii="宋体" w:hAnsi="宋体" w:cs="宋体"/>
                <w:b/>
                <w:bCs/>
                <w:color w:val="auto"/>
                <w:szCs w:val="21"/>
              </w:rPr>
              <w:t>单位</w:t>
            </w:r>
          </w:p>
        </w:tc>
        <w:tc>
          <w:tcPr>
            <w:tcW w:w="5193" w:type="dxa"/>
            <w:gridSpan w:val="2"/>
            <w:vAlign w:val="center"/>
          </w:tcPr>
          <w:p w14:paraId="1A49ADD4">
            <w:pPr>
              <w:tabs>
                <w:tab w:val="left" w:pos="867"/>
                <w:tab w:val="center" w:pos="1432"/>
              </w:tabs>
              <w:spacing w:line="367" w:lineRule="atLeast"/>
              <w:jc w:val="center"/>
              <w:rPr>
                <w:rFonts w:hint="eastAsia" w:ascii="宋体" w:hAnsi="宋体" w:cs="宋体"/>
                <w:b/>
                <w:bCs/>
                <w:color w:val="auto"/>
                <w:szCs w:val="21"/>
              </w:rPr>
            </w:pPr>
            <w:r>
              <w:rPr>
                <w:rFonts w:hint="eastAsia" w:ascii="宋体" w:hAnsi="宋体" w:cs="宋体"/>
                <w:b/>
                <w:bCs/>
                <w:color w:val="auto"/>
                <w:szCs w:val="21"/>
              </w:rPr>
              <w:t>生活饮用水</w:t>
            </w:r>
          </w:p>
        </w:tc>
      </w:tr>
      <w:tr w14:paraId="63D1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11" w:type="dxa"/>
            <w:vMerge w:val="continue"/>
            <w:vAlign w:val="center"/>
          </w:tcPr>
          <w:p w14:paraId="7CA0B6B5">
            <w:pPr>
              <w:spacing w:line="367" w:lineRule="atLeast"/>
              <w:jc w:val="center"/>
              <w:rPr>
                <w:rFonts w:hint="eastAsia" w:ascii="宋体" w:hAnsi="宋体" w:cs="宋体"/>
                <w:b/>
                <w:bCs/>
                <w:color w:val="auto"/>
                <w:szCs w:val="21"/>
              </w:rPr>
            </w:pPr>
          </w:p>
        </w:tc>
        <w:tc>
          <w:tcPr>
            <w:tcW w:w="2143" w:type="dxa"/>
            <w:vMerge w:val="continue"/>
            <w:vAlign w:val="center"/>
          </w:tcPr>
          <w:p w14:paraId="1952F702">
            <w:pPr>
              <w:spacing w:line="367" w:lineRule="atLeast"/>
              <w:rPr>
                <w:rFonts w:hint="eastAsia" w:ascii="宋体" w:hAnsi="宋体" w:cs="宋体"/>
                <w:b/>
                <w:bCs/>
                <w:color w:val="auto"/>
                <w:szCs w:val="21"/>
              </w:rPr>
            </w:pPr>
          </w:p>
        </w:tc>
        <w:tc>
          <w:tcPr>
            <w:tcW w:w="1313" w:type="dxa"/>
            <w:vMerge w:val="continue"/>
            <w:vAlign w:val="center"/>
          </w:tcPr>
          <w:p w14:paraId="065E3558">
            <w:pPr>
              <w:spacing w:line="367" w:lineRule="atLeast"/>
              <w:jc w:val="center"/>
              <w:rPr>
                <w:rFonts w:hint="eastAsia" w:ascii="宋体" w:hAnsi="宋体" w:cs="宋体"/>
                <w:b/>
                <w:bCs/>
                <w:color w:val="auto"/>
                <w:szCs w:val="21"/>
              </w:rPr>
            </w:pPr>
          </w:p>
        </w:tc>
        <w:tc>
          <w:tcPr>
            <w:tcW w:w="1643" w:type="dxa"/>
            <w:vAlign w:val="center"/>
          </w:tcPr>
          <w:p w14:paraId="0898712B">
            <w:pPr>
              <w:spacing w:line="367" w:lineRule="atLeast"/>
              <w:jc w:val="center"/>
              <w:rPr>
                <w:rFonts w:hint="eastAsia" w:ascii="宋体" w:hAnsi="宋体" w:cs="宋体"/>
                <w:b/>
                <w:bCs/>
                <w:color w:val="auto"/>
                <w:szCs w:val="21"/>
              </w:rPr>
            </w:pPr>
            <w:r>
              <w:rPr>
                <w:rFonts w:hint="eastAsia" w:ascii="宋体" w:hAnsi="宋体" w:cs="宋体"/>
                <w:b/>
                <w:bCs/>
                <w:color w:val="auto"/>
                <w:szCs w:val="21"/>
              </w:rPr>
              <w:t>GB5749-</w:t>
            </w:r>
          </w:p>
          <w:p w14:paraId="002AC580">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rPr>
              <w:t>20</w:t>
            </w:r>
            <w:r>
              <w:rPr>
                <w:rFonts w:hint="eastAsia" w:ascii="宋体" w:hAnsi="宋体" w:cs="宋体"/>
                <w:b/>
                <w:bCs/>
                <w:color w:val="auto"/>
                <w:szCs w:val="21"/>
                <w:lang w:val="en-US" w:eastAsia="zh-CN"/>
              </w:rPr>
              <w:t>22</w:t>
            </w:r>
          </w:p>
        </w:tc>
        <w:tc>
          <w:tcPr>
            <w:tcW w:w="3550" w:type="dxa"/>
            <w:shd w:val="clear" w:color="auto" w:fill="auto"/>
            <w:vAlign w:val="center"/>
          </w:tcPr>
          <w:p w14:paraId="0EF53CA1">
            <w:pPr>
              <w:keepNext w:val="0"/>
              <w:keepLines w:val="0"/>
              <w:pageBreakBefore w:val="0"/>
              <w:kinsoku/>
              <w:wordWrap/>
              <w:overflowPunct/>
              <w:topLinePunct w:val="0"/>
              <w:autoSpaceDE/>
              <w:autoSpaceDN/>
              <w:bidi w:val="0"/>
              <w:adjustRightInd/>
              <w:snapToGrid w:val="0"/>
              <w:spacing w:line="367" w:lineRule="atLeast"/>
              <w:jc w:val="center"/>
              <w:rPr>
                <w:rFonts w:hint="default"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锦绣花城</w:t>
            </w:r>
          </w:p>
          <w:p w14:paraId="4F37D51A">
            <w:pPr>
              <w:keepNext w:val="0"/>
              <w:keepLines w:val="0"/>
              <w:pageBreakBefore w:val="0"/>
              <w:kinsoku/>
              <w:wordWrap/>
              <w:overflowPunct/>
              <w:topLinePunct w:val="0"/>
              <w:autoSpaceDE/>
              <w:autoSpaceDN/>
              <w:bidi w:val="0"/>
              <w:adjustRightInd/>
              <w:snapToGrid w:val="0"/>
              <w:spacing w:line="367" w:lineRule="atLeast"/>
              <w:jc w:val="center"/>
              <w:rPr>
                <w:rFonts w:hint="default"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（管网）</w:t>
            </w:r>
          </w:p>
        </w:tc>
      </w:tr>
      <w:tr w14:paraId="70FE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2317D260">
            <w:pPr>
              <w:spacing w:line="367" w:lineRule="atLeast"/>
              <w:jc w:val="center"/>
              <w:rPr>
                <w:rFonts w:hint="eastAsia" w:ascii="宋体" w:hAnsi="宋体" w:cs="宋体"/>
                <w:b/>
                <w:bCs/>
                <w:color w:val="auto"/>
                <w:szCs w:val="21"/>
              </w:rPr>
            </w:pPr>
            <w:r>
              <w:rPr>
                <w:rFonts w:hint="eastAsia" w:ascii="宋体" w:hAnsi="宋体" w:cs="宋体"/>
                <w:b/>
                <w:bCs/>
                <w:color w:val="auto"/>
                <w:szCs w:val="21"/>
              </w:rPr>
              <w:t>01</w:t>
            </w:r>
          </w:p>
        </w:tc>
        <w:tc>
          <w:tcPr>
            <w:tcW w:w="2143" w:type="dxa"/>
            <w:vAlign w:val="center"/>
          </w:tcPr>
          <w:p w14:paraId="0F11FD68">
            <w:pPr>
              <w:spacing w:line="367" w:lineRule="atLeast"/>
              <w:rPr>
                <w:rFonts w:hint="eastAsia" w:ascii="宋体" w:hAnsi="宋体" w:cs="宋体"/>
                <w:b/>
                <w:bCs/>
                <w:color w:val="auto"/>
                <w:szCs w:val="21"/>
              </w:rPr>
            </w:pPr>
            <w:r>
              <w:rPr>
                <w:rFonts w:hint="eastAsia" w:ascii="宋体" w:hAnsi="宋体" w:cs="宋体"/>
                <w:b/>
                <w:bCs/>
                <w:color w:val="auto"/>
                <w:szCs w:val="21"/>
              </w:rPr>
              <w:t>色度</w:t>
            </w:r>
          </w:p>
        </w:tc>
        <w:tc>
          <w:tcPr>
            <w:tcW w:w="1313" w:type="dxa"/>
            <w:vAlign w:val="center"/>
          </w:tcPr>
          <w:p w14:paraId="51ED1E50">
            <w:pPr>
              <w:spacing w:line="367" w:lineRule="atLeast"/>
              <w:jc w:val="center"/>
              <w:rPr>
                <w:rFonts w:hint="eastAsia" w:ascii="宋体" w:hAnsi="宋体" w:cs="宋体"/>
                <w:b/>
                <w:bCs/>
                <w:color w:val="auto"/>
                <w:szCs w:val="21"/>
              </w:rPr>
            </w:pPr>
            <w:r>
              <w:rPr>
                <w:rFonts w:hint="eastAsia" w:ascii="宋体" w:hAnsi="宋体" w:cs="宋体"/>
                <w:b/>
                <w:bCs/>
                <w:color w:val="auto"/>
                <w:szCs w:val="21"/>
              </w:rPr>
              <w:t>度</w:t>
            </w:r>
          </w:p>
        </w:tc>
        <w:tc>
          <w:tcPr>
            <w:tcW w:w="1643" w:type="dxa"/>
            <w:vAlign w:val="center"/>
          </w:tcPr>
          <w:p w14:paraId="42680048">
            <w:pPr>
              <w:tabs>
                <w:tab w:val="left" w:pos="265"/>
                <w:tab w:val="center" w:pos="605"/>
              </w:tabs>
              <w:spacing w:line="367" w:lineRule="atLeast"/>
              <w:jc w:val="center"/>
              <w:rPr>
                <w:rFonts w:hint="eastAsia" w:ascii="宋体" w:hAnsi="宋体" w:cs="宋体"/>
                <w:b/>
                <w:bCs/>
                <w:color w:val="auto"/>
                <w:szCs w:val="21"/>
              </w:rPr>
            </w:pPr>
            <w:r>
              <w:rPr>
                <w:rFonts w:hint="eastAsia" w:ascii="宋体" w:hAnsi="宋体" w:cs="宋体"/>
                <w:b/>
                <w:bCs/>
                <w:color w:val="auto"/>
                <w:szCs w:val="21"/>
              </w:rPr>
              <w:t>≤15</w:t>
            </w:r>
          </w:p>
        </w:tc>
        <w:tc>
          <w:tcPr>
            <w:tcW w:w="3550" w:type="dxa"/>
            <w:shd w:val="clear" w:color="auto" w:fill="auto"/>
            <w:vAlign w:val="center"/>
          </w:tcPr>
          <w:p w14:paraId="50DB2B38">
            <w:pPr>
              <w:keepNext w:val="0"/>
              <w:keepLines w:val="0"/>
              <w:pageBreakBefore w:val="0"/>
              <w:tabs>
                <w:tab w:val="left" w:pos="265"/>
                <w:tab w:val="center" w:pos="605"/>
              </w:tabs>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rPr>
              <w:t>5</w:t>
            </w:r>
          </w:p>
        </w:tc>
      </w:tr>
      <w:tr w14:paraId="1CA2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78B5C13D">
            <w:pPr>
              <w:spacing w:line="367" w:lineRule="atLeast"/>
              <w:jc w:val="center"/>
              <w:rPr>
                <w:rFonts w:hint="eastAsia" w:ascii="宋体" w:hAnsi="宋体" w:cs="宋体"/>
                <w:b/>
                <w:bCs/>
                <w:color w:val="auto"/>
                <w:szCs w:val="21"/>
              </w:rPr>
            </w:pPr>
            <w:r>
              <w:rPr>
                <w:rFonts w:hint="eastAsia" w:ascii="宋体" w:hAnsi="宋体" w:cs="宋体"/>
                <w:b/>
                <w:bCs/>
                <w:color w:val="auto"/>
                <w:szCs w:val="21"/>
              </w:rPr>
              <w:t>02</w:t>
            </w:r>
          </w:p>
        </w:tc>
        <w:tc>
          <w:tcPr>
            <w:tcW w:w="2143" w:type="dxa"/>
            <w:vAlign w:val="center"/>
          </w:tcPr>
          <w:p w14:paraId="56B47F8B">
            <w:pPr>
              <w:spacing w:line="367" w:lineRule="atLeast"/>
              <w:rPr>
                <w:rFonts w:hint="eastAsia" w:ascii="宋体" w:hAnsi="宋体" w:cs="宋体"/>
                <w:b/>
                <w:bCs/>
                <w:color w:val="auto"/>
                <w:szCs w:val="21"/>
              </w:rPr>
            </w:pPr>
            <w:r>
              <w:rPr>
                <w:rFonts w:hint="eastAsia" w:ascii="宋体" w:hAnsi="宋体" w:cs="宋体"/>
                <w:b/>
                <w:bCs/>
                <w:color w:val="auto"/>
                <w:szCs w:val="21"/>
              </w:rPr>
              <w:t>浑浊度</w:t>
            </w:r>
          </w:p>
        </w:tc>
        <w:tc>
          <w:tcPr>
            <w:tcW w:w="1313" w:type="dxa"/>
            <w:vAlign w:val="center"/>
          </w:tcPr>
          <w:p w14:paraId="35E5FE8D">
            <w:pPr>
              <w:tabs>
                <w:tab w:val="left" w:pos="867"/>
              </w:tabs>
              <w:spacing w:line="367" w:lineRule="atLeast"/>
              <w:jc w:val="center"/>
              <w:rPr>
                <w:rFonts w:hint="eastAsia" w:ascii="宋体" w:hAnsi="宋体" w:cs="宋体"/>
                <w:b/>
                <w:bCs/>
                <w:color w:val="auto"/>
                <w:szCs w:val="21"/>
              </w:rPr>
            </w:pPr>
            <w:r>
              <w:rPr>
                <w:rFonts w:hint="eastAsia" w:ascii="宋体" w:hAnsi="宋体" w:cs="宋体"/>
                <w:b/>
                <w:bCs/>
                <w:color w:val="auto"/>
                <w:szCs w:val="21"/>
              </w:rPr>
              <w:t>NTU</w:t>
            </w:r>
          </w:p>
        </w:tc>
        <w:tc>
          <w:tcPr>
            <w:tcW w:w="1643" w:type="dxa"/>
            <w:vAlign w:val="center"/>
          </w:tcPr>
          <w:p w14:paraId="1EAE70E8">
            <w:pPr>
              <w:spacing w:line="367" w:lineRule="atLeast"/>
              <w:jc w:val="center"/>
              <w:rPr>
                <w:rFonts w:hint="eastAsia" w:ascii="宋体" w:hAnsi="宋体" w:cs="宋体"/>
                <w:b/>
                <w:bCs/>
                <w:color w:val="auto"/>
                <w:szCs w:val="21"/>
              </w:rPr>
            </w:pPr>
            <w:r>
              <w:rPr>
                <w:rFonts w:hint="eastAsia" w:ascii="宋体" w:hAnsi="宋体" w:cs="宋体"/>
                <w:b/>
                <w:bCs/>
                <w:color w:val="auto"/>
                <w:szCs w:val="21"/>
              </w:rPr>
              <w:t>≤1</w:t>
            </w:r>
          </w:p>
        </w:tc>
        <w:tc>
          <w:tcPr>
            <w:tcW w:w="3550" w:type="dxa"/>
            <w:shd w:val="clear" w:color="auto" w:fill="auto"/>
            <w:vAlign w:val="center"/>
          </w:tcPr>
          <w:p w14:paraId="1F17224E">
            <w:pPr>
              <w:keepNext w:val="0"/>
              <w:keepLines w:val="0"/>
              <w:pageBreakBefore w:val="0"/>
              <w:kinsoku/>
              <w:wordWrap/>
              <w:overflowPunct/>
              <w:topLinePunct w:val="0"/>
              <w:autoSpaceDE/>
              <w:autoSpaceDN/>
              <w:bidi w:val="0"/>
              <w:adjustRightInd/>
              <w:snapToGrid w:val="0"/>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szCs w:val="21"/>
                <w:lang w:val="en-US" w:eastAsia="zh-CN"/>
              </w:rPr>
              <w:t>0.33</w:t>
            </w:r>
          </w:p>
        </w:tc>
      </w:tr>
      <w:tr w14:paraId="53F1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3C5C3407">
            <w:pPr>
              <w:spacing w:line="367" w:lineRule="atLeast"/>
              <w:jc w:val="center"/>
              <w:rPr>
                <w:rFonts w:hint="eastAsia" w:ascii="宋体" w:hAnsi="宋体" w:cs="宋体"/>
                <w:b/>
                <w:bCs/>
                <w:color w:val="auto"/>
                <w:szCs w:val="21"/>
              </w:rPr>
            </w:pPr>
            <w:r>
              <w:rPr>
                <w:rFonts w:hint="eastAsia" w:ascii="宋体" w:hAnsi="宋体" w:cs="宋体"/>
                <w:b/>
                <w:bCs/>
                <w:color w:val="auto"/>
                <w:szCs w:val="21"/>
              </w:rPr>
              <w:t>03</w:t>
            </w:r>
          </w:p>
        </w:tc>
        <w:tc>
          <w:tcPr>
            <w:tcW w:w="2143" w:type="dxa"/>
            <w:vAlign w:val="center"/>
          </w:tcPr>
          <w:p w14:paraId="43AC63C1">
            <w:pPr>
              <w:spacing w:line="367" w:lineRule="atLeast"/>
              <w:rPr>
                <w:rFonts w:hint="eastAsia" w:ascii="宋体" w:hAnsi="宋体" w:cs="宋体"/>
                <w:b/>
                <w:bCs/>
                <w:color w:val="auto"/>
                <w:szCs w:val="21"/>
              </w:rPr>
            </w:pPr>
            <w:r>
              <w:rPr>
                <w:rFonts w:hint="eastAsia" w:ascii="宋体" w:hAnsi="宋体" w:cs="宋体"/>
                <w:b/>
                <w:bCs/>
                <w:color w:val="auto"/>
                <w:szCs w:val="21"/>
                <w:lang w:val="en-US" w:eastAsia="zh-CN"/>
              </w:rPr>
              <w:t>臭</w:t>
            </w:r>
            <w:r>
              <w:rPr>
                <w:rFonts w:hint="eastAsia" w:ascii="宋体" w:hAnsi="宋体" w:cs="宋体"/>
                <w:b/>
                <w:bCs/>
                <w:color w:val="auto"/>
                <w:szCs w:val="21"/>
              </w:rPr>
              <w:t>和味</w:t>
            </w:r>
          </w:p>
        </w:tc>
        <w:tc>
          <w:tcPr>
            <w:tcW w:w="1313" w:type="dxa"/>
            <w:vAlign w:val="center"/>
          </w:tcPr>
          <w:p w14:paraId="556698F6">
            <w:pPr>
              <w:spacing w:line="367" w:lineRule="atLeast"/>
              <w:jc w:val="center"/>
              <w:rPr>
                <w:rFonts w:hint="eastAsia" w:ascii="宋体" w:hAnsi="宋体" w:cs="宋体"/>
                <w:b/>
                <w:bCs/>
                <w:color w:val="auto"/>
                <w:szCs w:val="21"/>
              </w:rPr>
            </w:pPr>
            <w:r>
              <w:rPr>
                <w:rFonts w:hint="eastAsia" w:ascii="宋体" w:hAnsi="宋体" w:cs="宋体"/>
                <w:b/>
                <w:bCs/>
                <w:color w:val="auto"/>
                <w:szCs w:val="21"/>
              </w:rPr>
              <w:t>无量纲</w:t>
            </w:r>
          </w:p>
        </w:tc>
        <w:tc>
          <w:tcPr>
            <w:tcW w:w="1643" w:type="dxa"/>
            <w:vAlign w:val="center"/>
          </w:tcPr>
          <w:p w14:paraId="413A6449">
            <w:pPr>
              <w:spacing w:line="367" w:lineRule="atLeast"/>
              <w:jc w:val="center"/>
              <w:rPr>
                <w:rFonts w:hint="eastAsia" w:ascii="宋体" w:hAnsi="宋体" w:cs="宋体"/>
                <w:b/>
                <w:bCs/>
                <w:color w:val="auto"/>
                <w:szCs w:val="21"/>
              </w:rPr>
            </w:pPr>
            <w:r>
              <w:rPr>
                <w:rFonts w:hint="eastAsia" w:ascii="宋体" w:hAnsi="宋体" w:cs="宋体"/>
                <w:b/>
                <w:bCs/>
                <w:color w:val="auto"/>
                <w:szCs w:val="21"/>
              </w:rPr>
              <w:t>无异臭、异味</w:t>
            </w:r>
          </w:p>
        </w:tc>
        <w:tc>
          <w:tcPr>
            <w:tcW w:w="3550" w:type="dxa"/>
            <w:shd w:val="clear" w:color="auto" w:fill="auto"/>
            <w:vAlign w:val="center"/>
          </w:tcPr>
          <w:p w14:paraId="63957E74">
            <w:pPr>
              <w:keepNext w:val="0"/>
              <w:keepLines w:val="0"/>
              <w:pageBreakBefore w:val="0"/>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rPr>
              <w:t>无</w:t>
            </w:r>
          </w:p>
        </w:tc>
      </w:tr>
      <w:tr w14:paraId="2A9E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06FEC831">
            <w:pPr>
              <w:spacing w:line="367" w:lineRule="atLeast"/>
              <w:jc w:val="center"/>
              <w:rPr>
                <w:rFonts w:hint="eastAsia" w:ascii="宋体" w:hAnsi="宋体" w:cs="宋体"/>
                <w:b/>
                <w:bCs/>
                <w:color w:val="auto"/>
                <w:szCs w:val="21"/>
              </w:rPr>
            </w:pPr>
            <w:r>
              <w:rPr>
                <w:rFonts w:hint="eastAsia" w:ascii="宋体" w:hAnsi="宋体" w:cs="宋体"/>
                <w:b/>
                <w:bCs/>
                <w:color w:val="auto"/>
                <w:szCs w:val="21"/>
              </w:rPr>
              <w:t>04</w:t>
            </w:r>
          </w:p>
        </w:tc>
        <w:tc>
          <w:tcPr>
            <w:tcW w:w="2143" w:type="dxa"/>
            <w:vAlign w:val="center"/>
          </w:tcPr>
          <w:p w14:paraId="28AD011D">
            <w:pPr>
              <w:spacing w:line="367" w:lineRule="atLeast"/>
              <w:rPr>
                <w:rFonts w:hint="eastAsia" w:ascii="宋体" w:hAnsi="宋体" w:cs="宋体"/>
                <w:b/>
                <w:bCs/>
                <w:color w:val="auto"/>
                <w:szCs w:val="21"/>
              </w:rPr>
            </w:pPr>
            <w:r>
              <w:rPr>
                <w:rFonts w:hint="eastAsia" w:ascii="宋体" w:hAnsi="宋体" w:cs="宋体"/>
                <w:b/>
                <w:bCs/>
                <w:color w:val="auto"/>
                <w:szCs w:val="21"/>
              </w:rPr>
              <w:t>肉眼可见物</w:t>
            </w:r>
          </w:p>
        </w:tc>
        <w:tc>
          <w:tcPr>
            <w:tcW w:w="1313" w:type="dxa"/>
            <w:vAlign w:val="center"/>
          </w:tcPr>
          <w:p w14:paraId="13D4A252">
            <w:pPr>
              <w:spacing w:line="367" w:lineRule="atLeast"/>
              <w:jc w:val="center"/>
              <w:rPr>
                <w:rFonts w:hint="eastAsia" w:ascii="宋体" w:hAnsi="宋体" w:cs="宋体"/>
                <w:b/>
                <w:bCs/>
                <w:color w:val="auto"/>
                <w:szCs w:val="21"/>
              </w:rPr>
            </w:pPr>
            <w:r>
              <w:rPr>
                <w:rFonts w:hint="eastAsia" w:ascii="宋体" w:hAnsi="宋体" w:cs="宋体"/>
                <w:b/>
                <w:bCs/>
                <w:color w:val="auto"/>
                <w:szCs w:val="21"/>
              </w:rPr>
              <w:t>无量纲</w:t>
            </w:r>
          </w:p>
        </w:tc>
        <w:tc>
          <w:tcPr>
            <w:tcW w:w="1643" w:type="dxa"/>
            <w:vAlign w:val="center"/>
          </w:tcPr>
          <w:p w14:paraId="6674A222">
            <w:pPr>
              <w:spacing w:line="367" w:lineRule="atLeast"/>
              <w:jc w:val="center"/>
              <w:rPr>
                <w:rFonts w:hint="eastAsia" w:ascii="宋体" w:hAnsi="宋体" w:cs="宋体"/>
                <w:b/>
                <w:bCs/>
                <w:color w:val="auto"/>
                <w:szCs w:val="21"/>
              </w:rPr>
            </w:pPr>
            <w:r>
              <w:rPr>
                <w:rFonts w:hint="eastAsia" w:ascii="宋体" w:hAnsi="宋体" w:cs="宋体"/>
                <w:b/>
                <w:bCs/>
                <w:color w:val="auto"/>
                <w:szCs w:val="21"/>
              </w:rPr>
              <w:t>无</w:t>
            </w:r>
          </w:p>
        </w:tc>
        <w:tc>
          <w:tcPr>
            <w:tcW w:w="3550" w:type="dxa"/>
            <w:shd w:val="clear" w:color="auto" w:fill="auto"/>
            <w:vAlign w:val="center"/>
          </w:tcPr>
          <w:p w14:paraId="789AC451">
            <w:pPr>
              <w:keepNext w:val="0"/>
              <w:keepLines w:val="0"/>
              <w:pageBreakBefore w:val="0"/>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rPr>
              <w:t>无</w:t>
            </w:r>
          </w:p>
        </w:tc>
      </w:tr>
      <w:tr w14:paraId="1FEF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7E318152">
            <w:pPr>
              <w:spacing w:line="367" w:lineRule="atLeast"/>
              <w:jc w:val="center"/>
              <w:rPr>
                <w:rFonts w:hint="eastAsia" w:ascii="宋体" w:hAnsi="宋体" w:cs="宋体"/>
                <w:b/>
                <w:bCs/>
                <w:color w:val="auto"/>
                <w:szCs w:val="21"/>
              </w:rPr>
            </w:pPr>
            <w:r>
              <w:rPr>
                <w:rFonts w:hint="eastAsia" w:ascii="宋体" w:hAnsi="宋体" w:cs="宋体"/>
                <w:b/>
                <w:bCs/>
                <w:color w:val="auto"/>
                <w:szCs w:val="21"/>
              </w:rPr>
              <w:t>05</w:t>
            </w:r>
          </w:p>
        </w:tc>
        <w:tc>
          <w:tcPr>
            <w:tcW w:w="2143" w:type="dxa"/>
            <w:vAlign w:val="center"/>
          </w:tcPr>
          <w:p w14:paraId="7073C9AB">
            <w:pPr>
              <w:spacing w:line="367" w:lineRule="atLeast"/>
              <w:rPr>
                <w:rFonts w:hint="eastAsia" w:ascii="宋体" w:hAnsi="宋体" w:cs="宋体"/>
                <w:b/>
                <w:bCs/>
                <w:color w:val="auto"/>
                <w:szCs w:val="21"/>
              </w:rPr>
            </w:pPr>
            <w:r>
              <w:rPr>
                <w:rFonts w:hint="eastAsia" w:ascii="宋体" w:hAnsi="宋体" w:cs="宋体"/>
                <w:b/>
                <w:bCs/>
                <w:color w:val="auto"/>
                <w:szCs w:val="21"/>
              </w:rPr>
              <w:t>PH</w:t>
            </w:r>
          </w:p>
        </w:tc>
        <w:tc>
          <w:tcPr>
            <w:tcW w:w="1313" w:type="dxa"/>
            <w:vAlign w:val="center"/>
          </w:tcPr>
          <w:p w14:paraId="4D7FF966">
            <w:pPr>
              <w:spacing w:line="367" w:lineRule="atLeast"/>
              <w:jc w:val="center"/>
              <w:rPr>
                <w:rFonts w:hint="eastAsia" w:ascii="宋体" w:hAnsi="宋体" w:cs="宋体"/>
                <w:b/>
                <w:bCs/>
                <w:color w:val="auto"/>
                <w:szCs w:val="21"/>
              </w:rPr>
            </w:pPr>
            <w:r>
              <w:rPr>
                <w:rFonts w:hint="eastAsia" w:ascii="宋体" w:hAnsi="宋体" w:cs="宋体"/>
                <w:b/>
                <w:bCs/>
                <w:color w:val="auto"/>
                <w:szCs w:val="21"/>
              </w:rPr>
              <w:t>无量纲</w:t>
            </w:r>
          </w:p>
        </w:tc>
        <w:tc>
          <w:tcPr>
            <w:tcW w:w="1643" w:type="dxa"/>
            <w:vAlign w:val="center"/>
          </w:tcPr>
          <w:p w14:paraId="7A2F6F84">
            <w:pPr>
              <w:jc w:val="center"/>
              <w:rPr>
                <w:rFonts w:hint="eastAsia" w:ascii="宋体" w:hAnsi="宋体" w:cs="宋体"/>
                <w:b/>
                <w:bCs/>
                <w:color w:val="auto"/>
                <w:szCs w:val="21"/>
              </w:rPr>
            </w:pPr>
            <w:r>
              <w:rPr>
                <w:rFonts w:hint="eastAsia" w:ascii="宋体" w:hAnsi="宋体" w:cs="宋体"/>
                <w:b/>
                <w:bCs/>
                <w:color w:val="auto"/>
                <w:szCs w:val="21"/>
              </w:rPr>
              <w:t>6.5~8.5</w:t>
            </w:r>
          </w:p>
        </w:tc>
        <w:tc>
          <w:tcPr>
            <w:tcW w:w="3550" w:type="dxa"/>
            <w:shd w:val="clear" w:color="auto" w:fill="auto"/>
            <w:vAlign w:val="center"/>
          </w:tcPr>
          <w:p w14:paraId="6EBC407D">
            <w:pPr>
              <w:keepNext w:val="0"/>
              <w:keepLines w:val="0"/>
              <w:pageBreakBefore w:val="0"/>
              <w:kinsoku/>
              <w:wordWrap/>
              <w:overflowPunct/>
              <w:topLinePunct w:val="0"/>
              <w:autoSpaceDE/>
              <w:autoSpaceDN/>
              <w:bidi w:val="0"/>
              <w:adjustRightInd/>
              <w:snapToGrid w:val="0"/>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szCs w:val="21"/>
                <w:lang w:val="en-US" w:eastAsia="zh-CN"/>
              </w:rPr>
              <w:t>8.11</w:t>
            </w:r>
          </w:p>
        </w:tc>
      </w:tr>
      <w:tr w14:paraId="7F83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11" w:type="dxa"/>
            <w:vAlign w:val="center"/>
          </w:tcPr>
          <w:p w14:paraId="4B4DD17F">
            <w:pPr>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06</w:t>
            </w:r>
          </w:p>
        </w:tc>
        <w:tc>
          <w:tcPr>
            <w:tcW w:w="2143" w:type="dxa"/>
            <w:vAlign w:val="center"/>
          </w:tcPr>
          <w:p w14:paraId="0B905F57">
            <w:pPr>
              <w:spacing w:line="367" w:lineRule="atLeast"/>
              <w:rPr>
                <w:rFonts w:hint="eastAsia" w:ascii="宋体" w:hAnsi="宋体" w:cs="宋体"/>
                <w:b/>
                <w:bCs/>
                <w:color w:val="auto"/>
                <w:szCs w:val="21"/>
                <w:lang w:val="en-US" w:eastAsia="zh-CN"/>
              </w:rPr>
            </w:pPr>
            <w:r>
              <w:rPr>
                <w:rFonts w:hint="eastAsia" w:ascii="宋体" w:hAnsi="宋体" w:cs="宋体"/>
                <w:b/>
                <w:bCs/>
                <w:color w:val="auto"/>
                <w:szCs w:val="21"/>
                <w:lang w:val="en-US" w:eastAsia="zh-CN"/>
              </w:rPr>
              <w:t>高锰酸盐指数</w:t>
            </w:r>
          </w:p>
          <w:p w14:paraId="2213F607">
            <w:pPr>
              <w:spacing w:line="367" w:lineRule="atLeast"/>
              <w:rPr>
                <w:rFonts w:hint="eastAsia" w:ascii="宋体" w:hAnsi="宋体" w:cs="宋体"/>
                <w:b/>
                <w:bCs/>
                <w:color w:val="auto"/>
                <w:szCs w:val="21"/>
              </w:rPr>
            </w:pPr>
            <w:r>
              <w:rPr>
                <w:rFonts w:hint="eastAsia" w:ascii="宋体" w:hAnsi="宋体" w:cs="宋体"/>
                <w:b/>
                <w:bCs/>
                <w:color w:val="auto"/>
                <w:szCs w:val="21"/>
              </w:rPr>
              <w:t>（以O2计）</w:t>
            </w:r>
          </w:p>
        </w:tc>
        <w:tc>
          <w:tcPr>
            <w:tcW w:w="1313" w:type="dxa"/>
            <w:vAlign w:val="center"/>
          </w:tcPr>
          <w:p w14:paraId="44048F40">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1F4E7BEE">
            <w:pPr>
              <w:spacing w:line="367" w:lineRule="atLeast"/>
              <w:jc w:val="center"/>
              <w:rPr>
                <w:rFonts w:hint="eastAsia" w:ascii="宋体" w:hAnsi="宋体" w:cs="宋体"/>
                <w:b/>
                <w:bCs/>
                <w:color w:val="auto"/>
                <w:szCs w:val="21"/>
              </w:rPr>
            </w:pPr>
            <w:r>
              <w:rPr>
                <w:rFonts w:hint="eastAsia" w:ascii="宋体" w:hAnsi="宋体" w:cs="宋体"/>
                <w:b/>
                <w:bCs/>
                <w:color w:val="auto"/>
                <w:szCs w:val="21"/>
              </w:rPr>
              <w:t>≤3</w:t>
            </w:r>
          </w:p>
        </w:tc>
        <w:tc>
          <w:tcPr>
            <w:tcW w:w="3550" w:type="dxa"/>
            <w:shd w:val="clear" w:color="auto" w:fill="auto"/>
            <w:vAlign w:val="center"/>
          </w:tcPr>
          <w:p w14:paraId="281BA38D">
            <w:pPr>
              <w:spacing w:line="367" w:lineRule="atLeast"/>
              <w:ind w:firstLine="19" w:firstLineChars="9"/>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color w:val="auto"/>
                <w:szCs w:val="21"/>
                <w:lang w:val="en-US" w:eastAsia="zh-CN"/>
              </w:rPr>
              <w:t>1.51</w:t>
            </w:r>
          </w:p>
        </w:tc>
      </w:tr>
      <w:tr w14:paraId="0158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55E57B28">
            <w:pPr>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07</w:t>
            </w:r>
          </w:p>
        </w:tc>
        <w:tc>
          <w:tcPr>
            <w:tcW w:w="2143" w:type="dxa"/>
            <w:vAlign w:val="center"/>
          </w:tcPr>
          <w:p w14:paraId="2D02FD45">
            <w:pPr>
              <w:spacing w:line="367" w:lineRule="atLeast"/>
              <w:rPr>
                <w:rFonts w:hint="eastAsia" w:ascii="宋体" w:hAnsi="宋体" w:cs="宋体"/>
                <w:b/>
                <w:bCs/>
                <w:color w:val="auto"/>
                <w:szCs w:val="21"/>
              </w:rPr>
            </w:pPr>
            <w:r>
              <w:rPr>
                <w:rFonts w:hint="eastAsia" w:ascii="宋体" w:hAnsi="宋体" w:cs="宋体"/>
                <w:b/>
                <w:bCs/>
                <w:color w:val="auto"/>
                <w:szCs w:val="21"/>
              </w:rPr>
              <w:t>溶解性总固体</w:t>
            </w:r>
          </w:p>
        </w:tc>
        <w:tc>
          <w:tcPr>
            <w:tcW w:w="1313" w:type="dxa"/>
            <w:vAlign w:val="center"/>
          </w:tcPr>
          <w:p w14:paraId="2706707F">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2A1F6922">
            <w:pPr>
              <w:spacing w:line="367" w:lineRule="atLeast"/>
              <w:jc w:val="center"/>
              <w:rPr>
                <w:rFonts w:hint="eastAsia" w:ascii="宋体" w:hAnsi="宋体" w:cs="宋体"/>
                <w:b/>
                <w:bCs/>
                <w:color w:val="auto"/>
                <w:szCs w:val="21"/>
              </w:rPr>
            </w:pPr>
            <w:r>
              <w:rPr>
                <w:rFonts w:hint="eastAsia" w:ascii="宋体" w:hAnsi="宋体" w:cs="宋体"/>
                <w:b/>
                <w:bCs/>
                <w:color w:val="auto"/>
                <w:szCs w:val="21"/>
              </w:rPr>
              <w:t>≤1000</w:t>
            </w:r>
          </w:p>
        </w:tc>
        <w:tc>
          <w:tcPr>
            <w:tcW w:w="3550" w:type="dxa"/>
            <w:shd w:val="clear" w:color="auto" w:fill="auto"/>
            <w:vAlign w:val="center"/>
          </w:tcPr>
          <w:p w14:paraId="752D6F91">
            <w:pPr>
              <w:keepNext w:val="0"/>
              <w:keepLines w:val="0"/>
              <w:pageBreakBefore w:val="0"/>
              <w:kinsoku/>
              <w:wordWrap/>
              <w:overflowPunct/>
              <w:topLinePunct w:val="0"/>
              <w:autoSpaceDE/>
              <w:autoSpaceDN/>
              <w:bidi w:val="0"/>
              <w:adjustRightInd/>
              <w:snapToGrid w:val="0"/>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szCs w:val="21"/>
                <w:lang w:val="en-US" w:eastAsia="zh-CN"/>
              </w:rPr>
              <w:t>573</w:t>
            </w:r>
          </w:p>
        </w:tc>
      </w:tr>
      <w:tr w14:paraId="4AAC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09906482">
            <w:pPr>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08</w:t>
            </w:r>
          </w:p>
        </w:tc>
        <w:tc>
          <w:tcPr>
            <w:tcW w:w="2143" w:type="dxa"/>
            <w:vAlign w:val="center"/>
          </w:tcPr>
          <w:p w14:paraId="6F32198D">
            <w:pPr>
              <w:spacing w:line="367" w:lineRule="atLeast"/>
              <w:rPr>
                <w:rFonts w:hint="eastAsia" w:ascii="宋体" w:hAnsi="宋体" w:cs="宋体"/>
                <w:b/>
                <w:bCs/>
                <w:color w:val="auto"/>
                <w:szCs w:val="21"/>
              </w:rPr>
            </w:pPr>
            <w:r>
              <w:rPr>
                <w:rFonts w:hint="eastAsia" w:ascii="宋体" w:hAnsi="宋体" w:cs="宋体"/>
                <w:b/>
                <w:bCs/>
                <w:color w:val="auto"/>
                <w:szCs w:val="21"/>
              </w:rPr>
              <w:t>总硬度（以CaCO3计）</w:t>
            </w:r>
          </w:p>
        </w:tc>
        <w:tc>
          <w:tcPr>
            <w:tcW w:w="1313" w:type="dxa"/>
            <w:vAlign w:val="center"/>
          </w:tcPr>
          <w:p w14:paraId="502BA512">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18796305">
            <w:pPr>
              <w:spacing w:line="367" w:lineRule="atLeast"/>
              <w:jc w:val="center"/>
              <w:rPr>
                <w:rFonts w:hint="eastAsia" w:ascii="宋体" w:hAnsi="宋体" w:cs="宋体"/>
                <w:b/>
                <w:bCs/>
                <w:color w:val="auto"/>
                <w:szCs w:val="21"/>
              </w:rPr>
            </w:pPr>
            <w:r>
              <w:rPr>
                <w:rFonts w:hint="eastAsia" w:ascii="宋体" w:hAnsi="宋体" w:cs="宋体"/>
                <w:b/>
                <w:bCs/>
                <w:color w:val="auto"/>
                <w:szCs w:val="21"/>
              </w:rPr>
              <w:t>≤450</w:t>
            </w:r>
          </w:p>
        </w:tc>
        <w:tc>
          <w:tcPr>
            <w:tcW w:w="3550" w:type="dxa"/>
            <w:shd w:val="clear" w:color="auto" w:fill="auto"/>
            <w:vAlign w:val="center"/>
          </w:tcPr>
          <w:p w14:paraId="4A7AC9ED">
            <w:pPr>
              <w:spacing w:line="367" w:lineRule="atLeast"/>
              <w:ind w:firstLine="19" w:firstLineChars="9"/>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szCs w:val="21"/>
                <w:lang w:val="en-US" w:eastAsia="zh-CN"/>
              </w:rPr>
              <w:t>241.1</w:t>
            </w:r>
          </w:p>
        </w:tc>
      </w:tr>
      <w:tr w14:paraId="02C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385F7305">
            <w:pPr>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09</w:t>
            </w:r>
          </w:p>
        </w:tc>
        <w:tc>
          <w:tcPr>
            <w:tcW w:w="2143" w:type="dxa"/>
            <w:vAlign w:val="center"/>
          </w:tcPr>
          <w:p w14:paraId="13D7FE42">
            <w:pPr>
              <w:spacing w:line="367" w:lineRule="atLeast"/>
              <w:rPr>
                <w:rFonts w:hint="eastAsia" w:ascii="宋体" w:hAnsi="宋体" w:cs="宋体"/>
                <w:b/>
                <w:bCs/>
                <w:color w:val="auto"/>
                <w:szCs w:val="21"/>
              </w:rPr>
            </w:pPr>
            <w:r>
              <w:rPr>
                <w:rFonts w:hint="eastAsia" w:ascii="宋体" w:hAnsi="宋体" w:cs="宋体"/>
                <w:b/>
                <w:bCs/>
                <w:color w:val="auto"/>
                <w:szCs w:val="21"/>
              </w:rPr>
              <w:t>铬（六价）</w:t>
            </w:r>
          </w:p>
        </w:tc>
        <w:tc>
          <w:tcPr>
            <w:tcW w:w="1313" w:type="dxa"/>
            <w:vAlign w:val="center"/>
          </w:tcPr>
          <w:p w14:paraId="6D016350">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2CBE36D0">
            <w:pPr>
              <w:spacing w:line="367" w:lineRule="atLeast"/>
              <w:jc w:val="center"/>
              <w:rPr>
                <w:rFonts w:hint="eastAsia" w:ascii="宋体" w:hAnsi="宋体" w:cs="宋体"/>
                <w:b/>
                <w:bCs/>
                <w:color w:val="auto"/>
                <w:szCs w:val="21"/>
              </w:rPr>
            </w:pPr>
            <w:r>
              <w:rPr>
                <w:rFonts w:hint="eastAsia" w:ascii="宋体" w:hAnsi="宋体" w:cs="宋体"/>
                <w:b/>
                <w:bCs/>
                <w:color w:val="auto"/>
                <w:szCs w:val="21"/>
              </w:rPr>
              <w:t>≤0.05</w:t>
            </w:r>
          </w:p>
        </w:tc>
        <w:tc>
          <w:tcPr>
            <w:tcW w:w="3550" w:type="dxa"/>
            <w:shd w:val="clear" w:color="auto" w:fill="auto"/>
            <w:vAlign w:val="center"/>
          </w:tcPr>
          <w:p w14:paraId="078A45D0">
            <w:pPr>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kern w:val="2"/>
                <w:sz w:val="21"/>
                <w:szCs w:val="21"/>
                <w:lang w:val="en-US" w:eastAsia="zh-CN" w:bidi="ar-SA"/>
              </w:rPr>
              <w:t>0.006</w:t>
            </w:r>
          </w:p>
        </w:tc>
      </w:tr>
      <w:tr w14:paraId="2B23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5101FDF7">
            <w:pPr>
              <w:spacing w:line="367" w:lineRule="atLeast"/>
              <w:jc w:val="center"/>
              <w:rPr>
                <w:rFonts w:hint="eastAsia"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0</w:t>
            </w:r>
          </w:p>
        </w:tc>
        <w:tc>
          <w:tcPr>
            <w:tcW w:w="2143" w:type="dxa"/>
            <w:vAlign w:val="center"/>
          </w:tcPr>
          <w:p w14:paraId="215D71C4">
            <w:pPr>
              <w:spacing w:line="367" w:lineRule="atLeast"/>
              <w:rPr>
                <w:rFonts w:hint="eastAsia" w:ascii="宋体" w:hAnsi="宋体" w:cs="宋体"/>
                <w:b/>
                <w:bCs/>
                <w:color w:val="auto"/>
                <w:szCs w:val="21"/>
              </w:rPr>
            </w:pPr>
            <w:r>
              <w:rPr>
                <w:rFonts w:hint="eastAsia" w:ascii="宋体" w:hAnsi="宋体" w:cs="宋体"/>
                <w:b/>
                <w:bCs/>
                <w:color w:val="auto"/>
                <w:szCs w:val="21"/>
              </w:rPr>
              <w:t>氨</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以N计</w:t>
            </w:r>
            <w:r>
              <w:rPr>
                <w:rFonts w:hint="eastAsia" w:ascii="宋体" w:hAnsi="宋体" w:cs="宋体"/>
                <w:b/>
                <w:bCs/>
                <w:color w:val="auto"/>
                <w:szCs w:val="21"/>
                <w:lang w:eastAsia="zh-CN"/>
              </w:rPr>
              <w:t>）</w:t>
            </w:r>
          </w:p>
        </w:tc>
        <w:tc>
          <w:tcPr>
            <w:tcW w:w="1313" w:type="dxa"/>
            <w:vAlign w:val="center"/>
          </w:tcPr>
          <w:p w14:paraId="43A54FDD">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71E90E7B">
            <w:pPr>
              <w:spacing w:line="367" w:lineRule="atLeast"/>
              <w:jc w:val="center"/>
              <w:rPr>
                <w:rFonts w:hint="eastAsia" w:ascii="宋体" w:hAnsi="宋体" w:cs="宋体"/>
                <w:b/>
                <w:bCs/>
                <w:color w:val="auto"/>
                <w:szCs w:val="21"/>
              </w:rPr>
            </w:pPr>
            <w:r>
              <w:rPr>
                <w:rFonts w:hint="eastAsia" w:ascii="宋体" w:hAnsi="宋体" w:cs="宋体"/>
                <w:b/>
                <w:bCs/>
                <w:color w:val="auto"/>
                <w:szCs w:val="21"/>
              </w:rPr>
              <w:t>≤0.5</w:t>
            </w:r>
          </w:p>
        </w:tc>
        <w:tc>
          <w:tcPr>
            <w:tcW w:w="3550" w:type="dxa"/>
            <w:shd w:val="clear" w:color="auto" w:fill="auto"/>
            <w:vAlign w:val="center"/>
          </w:tcPr>
          <w:p w14:paraId="5C369916">
            <w:pPr>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kern w:val="2"/>
                <w:sz w:val="21"/>
                <w:szCs w:val="21"/>
                <w:lang w:val="en-US" w:eastAsia="zh-CN" w:bidi="ar-SA"/>
              </w:rPr>
              <w:t>0.100</w:t>
            </w:r>
          </w:p>
        </w:tc>
      </w:tr>
      <w:tr w14:paraId="4D24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012372CA">
            <w:pPr>
              <w:spacing w:line="367" w:lineRule="atLeast"/>
              <w:jc w:val="center"/>
              <w:rPr>
                <w:rFonts w:hint="eastAsia"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1</w:t>
            </w:r>
          </w:p>
        </w:tc>
        <w:tc>
          <w:tcPr>
            <w:tcW w:w="2143" w:type="dxa"/>
            <w:vAlign w:val="center"/>
          </w:tcPr>
          <w:p w14:paraId="6B78E328">
            <w:pPr>
              <w:spacing w:line="367" w:lineRule="atLeast"/>
              <w:rPr>
                <w:rFonts w:hint="eastAsia" w:ascii="宋体" w:hAnsi="宋体" w:cs="宋体"/>
                <w:b/>
                <w:bCs/>
                <w:color w:val="auto"/>
                <w:szCs w:val="21"/>
              </w:rPr>
            </w:pPr>
            <w:r>
              <w:rPr>
                <w:rFonts w:hint="eastAsia" w:ascii="宋体" w:hAnsi="宋体" w:cs="宋体"/>
                <w:b/>
                <w:bCs/>
                <w:color w:val="auto"/>
                <w:szCs w:val="21"/>
              </w:rPr>
              <w:t>氟化物</w:t>
            </w:r>
          </w:p>
        </w:tc>
        <w:tc>
          <w:tcPr>
            <w:tcW w:w="1313" w:type="dxa"/>
            <w:vAlign w:val="center"/>
          </w:tcPr>
          <w:p w14:paraId="2BF1DCE1">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0B934D4C">
            <w:pPr>
              <w:spacing w:line="367" w:lineRule="atLeast"/>
              <w:jc w:val="center"/>
              <w:rPr>
                <w:rFonts w:hint="eastAsia" w:ascii="宋体" w:hAnsi="宋体" w:cs="宋体"/>
                <w:b/>
                <w:bCs/>
                <w:color w:val="auto"/>
                <w:szCs w:val="21"/>
              </w:rPr>
            </w:pPr>
            <w:r>
              <w:rPr>
                <w:rFonts w:hint="eastAsia" w:ascii="宋体" w:hAnsi="宋体" w:cs="宋体"/>
                <w:b/>
                <w:bCs/>
                <w:color w:val="auto"/>
                <w:szCs w:val="21"/>
              </w:rPr>
              <w:t>≤1.0</w:t>
            </w:r>
          </w:p>
        </w:tc>
        <w:tc>
          <w:tcPr>
            <w:tcW w:w="3550" w:type="dxa"/>
            <w:shd w:val="clear" w:color="auto" w:fill="auto"/>
            <w:vAlign w:val="center"/>
          </w:tcPr>
          <w:p w14:paraId="3FD48AB2">
            <w:pPr>
              <w:tabs>
                <w:tab w:val="left" w:pos="3478"/>
              </w:tabs>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0.32</w:t>
            </w:r>
          </w:p>
        </w:tc>
      </w:tr>
      <w:tr w14:paraId="4612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6A674C9B">
            <w:pPr>
              <w:spacing w:line="367" w:lineRule="atLeast"/>
              <w:jc w:val="center"/>
              <w:rPr>
                <w:rFonts w:hint="eastAsia" w:ascii="宋体" w:hAnsi="宋体" w:cs="宋体"/>
                <w:b/>
                <w:bCs/>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2</w:t>
            </w:r>
          </w:p>
        </w:tc>
        <w:tc>
          <w:tcPr>
            <w:tcW w:w="2143" w:type="dxa"/>
            <w:vAlign w:val="center"/>
          </w:tcPr>
          <w:p w14:paraId="22DC27BB">
            <w:pPr>
              <w:spacing w:line="367" w:lineRule="atLeast"/>
              <w:rPr>
                <w:rFonts w:hint="eastAsia" w:ascii="宋体" w:hAnsi="宋体" w:cs="宋体"/>
                <w:b/>
                <w:bCs/>
                <w:color w:val="auto"/>
                <w:szCs w:val="21"/>
              </w:rPr>
            </w:pPr>
            <w:r>
              <w:rPr>
                <w:rFonts w:hint="eastAsia" w:ascii="宋体" w:hAnsi="宋体" w:cs="宋体"/>
                <w:b/>
                <w:bCs/>
                <w:color w:val="auto"/>
                <w:szCs w:val="21"/>
              </w:rPr>
              <w:t>氯化物</w:t>
            </w:r>
          </w:p>
        </w:tc>
        <w:tc>
          <w:tcPr>
            <w:tcW w:w="1313" w:type="dxa"/>
            <w:vAlign w:val="center"/>
          </w:tcPr>
          <w:p w14:paraId="5EFF5C39">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148C3FF8">
            <w:pPr>
              <w:spacing w:line="367" w:lineRule="atLeast"/>
              <w:jc w:val="center"/>
              <w:rPr>
                <w:rFonts w:hint="eastAsia" w:ascii="宋体" w:hAnsi="宋体" w:cs="宋体"/>
                <w:b/>
                <w:bCs/>
                <w:color w:val="auto"/>
                <w:szCs w:val="21"/>
              </w:rPr>
            </w:pPr>
            <w:r>
              <w:rPr>
                <w:rFonts w:hint="eastAsia" w:ascii="宋体" w:hAnsi="宋体" w:cs="宋体"/>
                <w:b/>
                <w:bCs/>
                <w:color w:val="auto"/>
                <w:szCs w:val="21"/>
              </w:rPr>
              <w:t>≤250</w:t>
            </w:r>
          </w:p>
        </w:tc>
        <w:tc>
          <w:tcPr>
            <w:tcW w:w="3550" w:type="dxa"/>
            <w:shd w:val="clear" w:color="auto" w:fill="auto"/>
            <w:vAlign w:val="center"/>
          </w:tcPr>
          <w:p w14:paraId="59FF7BB8">
            <w:pPr>
              <w:tabs>
                <w:tab w:val="left" w:pos="3478"/>
              </w:tabs>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71.72</w:t>
            </w:r>
          </w:p>
        </w:tc>
      </w:tr>
      <w:tr w14:paraId="4F89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005F7324">
            <w:pPr>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13</w:t>
            </w:r>
          </w:p>
        </w:tc>
        <w:tc>
          <w:tcPr>
            <w:tcW w:w="2143" w:type="dxa"/>
            <w:vAlign w:val="center"/>
          </w:tcPr>
          <w:p w14:paraId="66637BE9">
            <w:pPr>
              <w:spacing w:line="367" w:lineRule="atLeast"/>
              <w:rPr>
                <w:rFonts w:hint="eastAsia" w:ascii="宋体" w:hAnsi="宋体" w:cs="宋体"/>
                <w:b/>
                <w:bCs/>
                <w:color w:val="auto"/>
                <w:szCs w:val="21"/>
              </w:rPr>
            </w:pPr>
            <w:r>
              <w:rPr>
                <w:rFonts w:hint="eastAsia" w:ascii="宋体" w:hAnsi="宋体" w:cs="宋体"/>
                <w:b/>
                <w:bCs/>
                <w:color w:val="auto"/>
                <w:szCs w:val="21"/>
              </w:rPr>
              <w:t>硝酸盐</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以N计</w:t>
            </w:r>
            <w:r>
              <w:rPr>
                <w:rFonts w:hint="eastAsia" w:ascii="宋体" w:hAnsi="宋体" w:cs="宋体"/>
                <w:b/>
                <w:bCs/>
                <w:color w:val="auto"/>
                <w:szCs w:val="21"/>
                <w:lang w:eastAsia="zh-CN"/>
              </w:rPr>
              <w:t>）</w:t>
            </w:r>
          </w:p>
        </w:tc>
        <w:tc>
          <w:tcPr>
            <w:tcW w:w="1313" w:type="dxa"/>
            <w:vAlign w:val="center"/>
          </w:tcPr>
          <w:p w14:paraId="6056CDEB">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40AC6FFB">
            <w:pPr>
              <w:spacing w:line="367" w:lineRule="atLeast"/>
              <w:jc w:val="center"/>
              <w:rPr>
                <w:rFonts w:hint="eastAsia" w:ascii="宋体" w:hAnsi="宋体" w:cs="宋体"/>
                <w:b/>
                <w:bCs/>
                <w:color w:val="auto"/>
                <w:szCs w:val="21"/>
              </w:rPr>
            </w:pPr>
            <w:r>
              <w:rPr>
                <w:rFonts w:hint="eastAsia" w:ascii="宋体" w:hAnsi="宋体" w:cs="宋体"/>
                <w:b/>
                <w:bCs/>
                <w:color w:val="auto"/>
                <w:szCs w:val="21"/>
              </w:rPr>
              <w:t>≤10</w:t>
            </w:r>
          </w:p>
        </w:tc>
        <w:tc>
          <w:tcPr>
            <w:tcW w:w="3550" w:type="dxa"/>
            <w:shd w:val="clear" w:color="auto" w:fill="auto"/>
            <w:vAlign w:val="center"/>
          </w:tcPr>
          <w:p w14:paraId="6EBD3FFB">
            <w:pPr>
              <w:tabs>
                <w:tab w:val="left" w:pos="3478"/>
              </w:tabs>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1.76</w:t>
            </w:r>
          </w:p>
        </w:tc>
      </w:tr>
      <w:tr w14:paraId="5A63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2A23BCB0">
            <w:pPr>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14</w:t>
            </w:r>
          </w:p>
        </w:tc>
        <w:tc>
          <w:tcPr>
            <w:tcW w:w="2143" w:type="dxa"/>
            <w:vAlign w:val="center"/>
          </w:tcPr>
          <w:p w14:paraId="0FABDBB7">
            <w:pPr>
              <w:spacing w:line="367" w:lineRule="atLeast"/>
              <w:rPr>
                <w:rFonts w:hint="eastAsia" w:ascii="宋体" w:hAnsi="宋体" w:cs="宋体"/>
                <w:b/>
                <w:bCs/>
                <w:color w:val="auto"/>
                <w:szCs w:val="21"/>
              </w:rPr>
            </w:pPr>
            <w:r>
              <w:rPr>
                <w:rFonts w:hint="eastAsia" w:ascii="宋体" w:hAnsi="宋体" w:cs="宋体"/>
                <w:b/>
                <w:bCs/>
                <w:color w:val="auto"/>
                <w:szCs w:val="21"/>
              </w:rPr>
              <w:t>硫酸盐</w:t>
            </w:r>
          </w:p>
        </w:tc>
        <w:tc>
          <w:tcPr>
            <w:tcW w:w="1313" w:type="dxa"/>
            <w:vAlign w:val="center"/>
          </w:tcPr>
          <w:p w14:paraId="0C0A9543">
            <w:pPr>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0788A8C9">
            <w:pPr>
              <w:spacing w:line="367" w:lineRule="atLeast"/>
              <w:jc w:val="center"/>
              <w:rPr>
                <w:rFonts w:hint="eastAsia" w:ascii="宋体" w:hAnsi="宋体" w:cs="宋体"/>
                <w:b/>
                <w:bCs/>
                <w:color w:val="auto"/>
                <w:szCs w:val="21"/>
              </w:rPr>
            </w:pPr>
            <w:r>
              <w:rPr>
                <w:rFonts w:hint="eastAsia" w:ascii="宋体" w:hAnsi="宋体" w:cs="宋体"/>
                <w:b/>
                <w:bCs/>
                <w:color w:val="auto"/>
                <w:szCs w:val="21"/>
              </w:rPr>
              <w:t>≤250</w:t>
            </w:r>
          </w:p>
        </w:tc>
        <w:tc>
          <w:tcPr>
            <w:tcW w:w="3550" w:type="dxa"/>
            <w:shd w:val="clear" w:color="auto" w:fill="auto"/>
            <w:vAlign w:val="center"/>
          </w:tcPr>
          <w:p w14:paraId="381B754D">
            <w:pPr>
              <w:spacing w:line="367" w:lineRule="atLeast"/>
              <w:ind w:firstLine="19" w:firstLineChars="9"/>
              <w:jc w:val="center"/>
              <w:rPr>
                <w:rFonts w:hint="default"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104.98</w:t>
            </w:r>
          </w:p>
        </w:tc>
      </w:tr>
      <w:tr w14:paraId="09F8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1DFA411D">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15</w:t>
            </w:r>
          </w:p>
        </w:tc>
        <w:tc>
          <w:tcPr>
            <w:tcW w:w="2143" w:type="dxa"/>
            <w:vAlign w:val="center"/>
          </w:tcPr>
          <w:p w14:paraId="11087E38">
            <w:pPr>
              <w:tabs>
                <w:tab w:val="left" w:pos="3478"/>
              </w:tabs>
              <w:spacing w:line="367" w:lineRule="atLeast"/>
              <w:rPr>
                <w:rFonts w:hint="eastAsia" w:ascii="宋体" w:hAnsi="宋体" w:cs="宋体"/>
                <w:b/>
                <w:bCs/>
                <w:color w:val="auto"/>
                <w:szCs w:val="21"/>
              </w:rPr>
            </w:pPr>
            <w:r>
              <w:rPr>
                <w:rFonts w:hint="eastAsia" w:ascii="宋体" w:hAnsi="宋体" w:cs="宋体"/>
                <w:b/>
                <w:bCs/>
                <w:color w:val="auto"/>
                <w:szCs w:val="21"/>
              </w:rPr>
              <w:t>硒</w:t>
            </w:r>
          </w:p>
        </w:tc>
        <w:tc>
          <w:tcPr>
            <w:tcW w:w="1313" w:type="dxa"/>
            <w:vAlign w:val="center"/>
          </w:tcPr>
          <w:p w14:paraId="40149DBD">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3C5CDD19">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≤0.01</w:t>
            </w:r>
          </w:p>
        </w:tc>
        <w:tc>
          <w:tcPr>
            <w:tcW w:w="3550" w:type="dxa"/>
            <w:shd w:val="clear" w:color="auto" w:fill="auto"/>
            <w:vAlign w:val="center"/>
          </w:tcPr>
          <w:p w14:paraId="31208468">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＜0.001</w:t>
            </w:r>
          </w:p>
        </w:tc>
      </w:tr>
      <w:tr w14:paraId="5681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vAlign w:val="center"/>
          </w:tcPr>
          <w:p w14:paraId="4D0186C4">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16</w:t>
            </w:r>
          </w:p>
        </w:tc>
        <w:tc>
          <w:tcPr>
            <w:tcW w:w="2143" w:type="dxa"/>
            <w:vAlign w:val="center"/>
          </w:tcPr>
          <w:p w14:paraId="70A2C48A">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auto"/>
                <w:szCs w:val="21"/>
              </w:rPr>
              <w:t>砷</w:t>
            </w:r>
          </w:p>
        </w:tc>
        <w:tc>
          <w:tcPr>
            <w:tcW w:w="1313" w:type="dxa"/>
            <w:vAlign w:val="center"/>
          </w:tcPr>
          <w:p w14:paraId="6D919182">
            <w:pPr>
              <w:tabs>
                <w:tab w:val="left" w:pos="3478"/>
              </w:tabs>
              <w:spacing w:line="367" w:lineRule="atLeast"/>
              <w:ind w:firstLine="19" w:firstLineChars="9"/>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3A7FB352">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≤0.01</w:t>
            </w:r>
          </w:p>
        </w:tc>
        <w:tc>
          <w:tcPr>
            <w:tcW w:w="3550" w:type="dxa"/>
            <w:shd w:val="clear" w:color="auto" w:fill="auto"/>
            <w:vAlign w:val="center"/>
          </w:tcPr>
          <w:p w14:paraId="643551CD">
            <w:pPr>
              <w:spacing w:line="367" w:lineRule="atLeast"/>
              <w:ind w:firstLine="19" w:firstLineChars="9"/>
              <w:jc w:val="cente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＜0.001</w:t>
            </w:r>
          </w:p>
        </w:tc>
      </w:tr>
      <w:tr w14:paraId="6E0C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1" w:type="dxa"/>
            <w:vAlign w:val="center"/>
          </w:tcPr>
          <w:p w14:paraId="4D3FA163">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17</w:t>
            </w:r>
          </w:p>
        </w:tc>
        <w:tc>
          <w:tcPr>
            <w:tcW w:w="2143" w:type="dxa"/>
            <w:vAlign w:val="center"/>
          </w:tcPr>
          <w:p w14:paraId="18A0C8E3">
            <w:pPr>
              <w:tabs>
                <w:tab w:val="left" w:pos="3478"/>
              </w:tabs>
              <w:spacing w:line="367" w:lineRule="atLeast"/>
              <w:rPr>
                <w:rFonts w:hint="eastAsia" w:ascii="宋体" w:hAnsi="宋体" w:cs="宋体"/>
                <w:b/>
                <w:bCs/>
                <w:color w:val="auto"/>
                <w:szCs w:val="21"/>
              </w:rPr>
            </w:pPr>
            <w:r>
              <w:rPr>
                <w:rFonts w:hint="eastAsia" w:ascii="宋体" w:hAnsi="宋体" w:cs="宋体"/>
                <w:b/>
                <w:bCs/>
                <w:color w:val="auto"/>
                <w:szCs w:val="21"/>
              </w:rPr>
              <w:t>汞</w:t>
            </w:r>
          </w:p>
        </w:tc>
        <w:tc>
          <w:tcPr>
            <w:tcW w:w="1313" w:type="dxa"/>
            <w:vAlign w:val="center"/>
          </w:tcPr>
          <w:p w14:paraId="190F8E0C">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mg/L</w:t>
            </w:r>
          </w:p>
        </w:tc>
        <w:tc>
          <w:tcPr>
            <w:tcW w:w="1643" w:type="dxa"/>
            <w:vAlign w:val="center"/>
          </w:tcPr>
          <w:p w14:paraId="2B0084D9">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≤0.001</w:t>
            </w:r>
          </w:p>
        </w:tc>
        <w:tc>
          <w:tcPr>
            <w:tcW w:w="3550" w:type="dxa"/>
            <w:shd w:val="clear" w:color="auto" w:fill="auto"/>
            <w:vAlign w:val="center"/>
          </w:tcPr>
          <w:p w14:paraId="1BE771D2">
            <w:pPr>
              <w:spacing w:line="367" w:lineRule="atLeast"/>
              <w:ind w:firstLine="19" w:firstLineChars="9"/>
              <w:jc w:val="cente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＜0.001</w:t>
            </w:r>
          </w:p>
        </w:tc>
      </w:tr>
    </w:tbl>
    <w:p w14:paraId="7D507DA2">
      <w:pPr>
        <w:spacing w:line="367" w:lineRule="atLeast"/>
        <w:jc w:val="center"/>
        <w:rPr>
          <w:rFonts w:hint="eastAsia"/>
          <w:b/>
          <w:bCs/>
          <w:color w:val="auto"/>
          <w:sz w:val="44"/>
          <w:szCs w:val="44"/>
        </w:rPr>
      </w:pPr>
      <w:r>
        <w:rPr>
          <w:rFonts w:hint="eastAsia"/>
          <w:b/>
          <w:bCs/>
          <w:color w:val="auto"/>
          <w:sz w:val="44"/>
          <w:szCs w:val="44"/>
        </w:rPr>
        <w:t>检 验 报 告（续页）</w:t>
      </w:r>
    </w:p>
    <w:p w14:paraId="4F5536AC">
      <w:pPr>
        <w:spacing w:line="367" w:lineRule="atLeast"/>
        <w:rPr>
          <w:rFonts w:hint="eastAsia"/>
          <w:b/>
          <w:bCs/>
          <w:color w:val="auto"/>
          <w:sz w:val="44"/>
          <w:szCs w:val="44"/>
        </w:rPr>
      </w:pPr>
      <w:r>
        <w:rPr>
          <w:rFonts w:hint="eastAsia" w:ascii="黑体" w:hAnsi="黑体" w:eastAsia="黑体"/>
          <w:b/>
          <w:bCs/>
          <w:color w:val="auto"/>
          <w:sz w:val="18"/>
          <w:szCs w:val="18"/>
        </w:rPr>
        <w:t>报告编号：YCYLSW202</w:t>
      </w:r>
      <w:r>
        <w:rPr>
          <w:rFonts w:hint="eastAsia" w:ascii="黑体" w:hAnsi="黑体" w:eastAsia="黑体"/>
          <w:b/>
          <w:bCs/>
          <w:color w:val="auto"/>
          <w:sz w:val="18"/>
          <w:szCs w:val="18"/>
          <w:lang w:val="en-US" w:eastAsia="zh-CN"/>
        </w:rPr>
        <w:t>5</w:t>
      </w:r>
      <w:r>
        <w:rPr>
          <w:rFonts w:hint="eastAsia" w:ascii="黑体" w:hAnsi="黑体" w:eastAsia="黑体"/>
          <w:b/>
          <w:bCs/>
          <w:color w:val="auto"/>
          <w:sz w:val="18"/>
          <w:szCs w:val="18"/>
        </w:rPr>
        <w:t>(S)第</w:t>
      </w:r>
      <w:r>
        <w:rPr>
          <w:rFonts w:hint="eastAsia" w:ascii="黑体" w:hAnsi="黑体" w:eastAsia="黑体"/>
          <w:b/>
          <w:bCs/>
          <w:color w:val="auto"/>
          <w:sz w:val="18"/>
          <w:szCs w:val="18"/>
          <w:lang w:val="en-US" w:eastAsia="zh-CN"/>
        </w:rPr>
        <w:t>005</w:t>
      </w:r>
      <w:r>
        <w:rPr>
          <w:rFonts w:hint="eastAsia" w:ascii="黑体" w:hAnsi="黑体" w:eastAsia="黑体"/>
          <w:b/>
          <w:bCs/>
          <w:color w:val="auto"/>
          <w:sz w:val="18"/>
          <w:szCs w:val="18"/>
        </w:rPr>
        <w:t xml:space="preserve">号    </w:t>
      </w:r>
      <w:r>
        <w:rPr>
          <w:rFonts w:hint="eastAsia" w:ascii="黑体" w:hAnsi="黑体" w:eastAsia="黑体"/>
          <w:b/>
          <w:bCs/>
          <w:color w:val="auto"/>
          <w:sz w:val="15"/>
          <w:szCs w:val="15"/>
        </w:rPr>
        <w:t xml:space="preserve">                                            </w:t>
      </w:r>
      <w:r>
        <w:rPr>
          <w:rFonts w:hint="eastAsia" w:ascii="黑体" w:hAnsi="黑体" w:eastAsia="黑体"/>
          <w:b/>
          <w:bCs/>
          <w:color w:val="auto"/>
          <w:szCs w:val="21"/>
        </w:rPr>
        <w:t>第</w:t>
      </w:r>
      <w:r>
        <w:rPr>
          <w:rFonts w:hint="eastAsia" w:ascii="黑体" w:hAnsi="黑体" w:eastAsia="黑体"/>
          <w:b/>
          <w:bCs/>
          <w:color w:val="auto"/>
          <w:szCs w:val="21"/>
          <w:lang w:val="en-US" w:eastAsia="zh-CN"/>
        </w:rPr>
        <w:t>4</w:t>
      </w:r>
      <w:r>
        <w:rPr>
          <w:rFonts w:hint="eastAsia" w:ascii="黑体" w:hAnsi="黑体" w:eastAsia="黑体"/>
          <w:b/>
          <w:bCs/>
          <w:color w:val="auto"/>
          <w:szCs w:val="21"/>
        </w:rPr>
        <w:t>页     共</w:t>
      </w:r>
      <w:r>
        <w:rPr>
          <w:rFonts w:hint="eastAsia" w:ascii="黑体" w:hAnsi="黑体" w:eastAsia="黑体"/>
          <w:b/>
          <w:bCs/>
          <w:color w:val="auto"/>
          <w:szCs w:val="21"/>
          <w:lang w:val="en-US" w:eastAsia="zh-CN"/>
        </w:rPr>
        <w:t>5</w:t>
      </w:r>
      <w:r>
        <w:rPr>
          <w:rFonts w:hint="eastAsia" w:ascii="黑体" w:hAnsi="黑体" w:eastAsia="黑体"/>
          <w:b/>
          <w:bCs/>
          <w:color w:val="auto"/>
          <w:szCs w:val="21"/>
        </w:rPr>
        <w:t>页</w:t>
      </w:r>
    </w:p>
    <w:p w14:paraId="5C14BCC3">
      <w:pPr>
        <w:spacing w:line="367" w:lineRule="atLeast"/>
        <w:jc w:val="center"/>
        <w:rPr>
          <w:rFonts w:hint="eastAsia" w:eastAsia="宋体"/>
          <w:b/>
          <w:bCs/>
          <w:color w:val="auto"/>
          <w:sz w:val="44"/>
          <w:szCs w:val="44"/>
          <w:lang w:eastAsia="zh-CN"/>
        </w:rPr>
      </w:pPr>
      <w:r>
        <w:rPr>
          <w:rFonts w:hint="eastAsia"/>
          <w:color w:val="auto"/>
          <w:sz w:val="44"/>
          <w:szCs w:val="44"/>
        </w:rPr>
        <mc:AlternateContent>
          <mc:Choice Requires="wps">
            <w:drawing>
              <wp:anchor distT="0" distB="0" distL="114300" distR="114300" simplePos="0" relativeHeight="251676672" behindDoc="0" locked="0" layoutInCell="1" allowOverlap="1">
                <wp:simplePos x="0" y="0"/>
                <wp:positionH relativeFrom="page">
                  <wp:posOffset>-2147483640</wp:posOffset>
                </wp:positionH>
                <wp:positionV relativeFrom="page">
                  <wp:posOffset>-2147483640</wp:posOffset>
                </wp:positionV>
                <wp:extent cx="5775325" cy="2254250"/>
                <wp:effectExtent l="4445" t="5080" r="11430" b="7620"/>
                <wp:wrapSquare wrapText="largest"/>
                <wp:docPr id="17" name="矩形 5"/>
                <wp:cNvGraphicFramePr/>
                <a:graphic xmlns:a="http://schemas.openxmlformats.org/drawingml/2006/main">
                  <a:graphicData uri="http://schemas.microsoft.com/office/word/2010/wordprocessingShape">
                    <wps:wsp>
                      <wps:cNvSpPr/>
                      <wps:spPr>
                        <a:xfrm>
                          <a:off x="0" y="0"/>
                          <a:ext cx="5775325" cy="2254250"/>
                        </a:xfrm>
                        <a:prstGeom prst="rect">
                          <a:avLst/>
                        </a:prstGeom>
                        <a:noFill/>
                        <a:ln w="9525" cap="flat" cmpd="sng">
                          <a:solidFill>
                            <a:srgbClr val="000000"/>
                          </a:solidFill>
                          <a:prstDash val="solid"/>
                          <a:miter/>
                          <a:headEnd type="none" w="med" len="med"/>
                          <a:tailEnd type="none" w="med" len="med"/>
                        </a:ln>
                        <a:effectLst/>
                      </wps:spPr>
                      <wps:txbx>
                        <w:txbxContent>
                          <w:tbl>
                            <w:tblPr>
                              <w:tblStyle w:val="4"/>
                              <w:tblpPr w:vertAnchor="page" w:horzAnchor="page" w:tblpX="1394" w:tblpY="3503"/>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5D52071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B047B82">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3D9727E7">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0FAF2A57">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506AB87">
                                  <w:pPr>
                                    <w:pStyle w:val="6"/>
                                    <w:spacing w:line="336" w:lineRule="atLeast"/>
                                    <w:jc w:val="center"/>
                                    <w:textAlignment w:val="center"/>
                                    <w:rPr>
                                      <w:rFonts w:eastAsia="穝灿砰"/>
                                      <w:color w:val="000000"/>
                                    </w:rPr>
                                  </w:pPr>
                                </w:p>
                              </w:tc>
                            </w:tr>
                            <w:tr w14:paraId="6329417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EC1A6A0">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21A362EF">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495C9B85">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60458B12">
                                  <w:pPr>
                                    <w:pStyle w:val="6"/>
                                    <w:spacing w:line="336" w:lineRule="atLeast"/>
                                    <w:jc w:val="center"/>
                                    <w:textAlignment w:val="center"/>
                                    <w:rPr>
                                      <w:rFonts w:eastAsia="穝灿砰"/>
                                      <w:color w:val="000000"/>
                                    </w:rPr>
                                  </w:pPr>
                                  <w:r>
                                    <w:rPr>
                                      <w:rFonts w:eastAsia="穝灿砰"/>
                                      <w:color w:val="000000"/>
                                    </w:rPr>
                                    <w:t>井水</w:t>
                                  </w:r>
                                </w:p>
                              </w:tc>
                            </w:tr>
                            <w:tr w14:paraId="18FF219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5B4D486">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78F26617">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495A70DA">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29A12AB9">
                                  <w:pPr>
                                    <w:pStyle w:val="6"/>
                                    <w:spacing w:line="336" w:lineRule="atLeast"/>
                                    <w:jc w:val="center"/>
                                    <w:textAlignment w:val="center"/>
                                    <w:rPr>
                                      <w:rFonts w:eastAsia="穝灿砰"/>
                                      <w:color w:val="000000"/>
                                    </w:rPr>
                                  </w:pPr>
                                  <w:r>
                                    <w:rPr>
                                      <w:rFonts w:eastAsia="穝灿砰"/>
                                      <w:color w:val="000000"/>
                                    </w:rPr>
                                    <w:t>06.11.20</w:t>
                                  </w:r>
                                </w:p>
                              </w:tc>
                            </w:tr>
                            <w:tr w14:paraId="4C21DAB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890742C">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4FBD7254">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78593C6">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A0D3218">
                                  <w:pPr>
                                    <w:pStyle w:val="6"/>
                                    <w:spacing w:line="336" w:lineRule="atLeast"/>
                                    <w:jc w:val="center"/>
                                    <w:textAlignment w:val="center"/>
                                    <w:rPr>
                                      <w:rFonts w:eastAsia="穝灿砰"/>
                                      <w:color w:val="000000"/>
                                    </w:rPr>
                                  </w:pPr>
                                  <w:r>
                                    <w:rPr>
                                      <w:rFonts w:eastAsia="穝灿砰"/>
                                      <w:color w:val="000000"/>
                                    </w:rPr>
                                    <w:t>水资办</w:t>
                                  </w:r>
                                </w:p>
                              </w:tc>
                            </w:tr>
                            <w:tr w14:paraId="4FF5F6A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D0E80CB">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53F69914">
                                  <w:pPr>
                                    <w:pStyle w:val="6"/>
                                    <w:spacing w:line="336" w:lineRule="atLeast"/>
                                    <w:jc w:val="center"/>
                                    <w:textAlignment w:val="center"/>
                                    <w:rPr>
                                      <w:rFonts w:eastAsia="穝灿砰"/>
                                      <w:color w:val="000000"/>
                                    </w:rPr>
                                  </w:pPr>
                                  <w:r>
                                    <w:rPr>
                                      <w:rFonts w:eastAsia="穝灿砰"/>
                                      <w:color w:val="000000"/>
                                    </w:rPr>
                                    <w:t>白色塑料壶装、液态</w:t>
                                  </w:r>
                                </w:p>
                              </w:tc>
                            </w:tr>
                            <w:tr w14:paraId="4870CA4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1F3E29C6">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72AA2EA8">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6F9A22E3">
                            <w:pPr>
                              <w:ind w:firstLine="420"/>
                              <w:rPr>
                                <w:rFonts w:eastAsia="穝灿砰"/>
                                <w:color w:val="000000"/>
                              </w:rPr>
                            </w:pPr>
                          </w:p>
                        </w:txbxContent>
                      </wps:txbx>
                      <wps:bodyPr lIns="0" tIns="0" rIns="0" bIns="0" upright="1"/>
                    </wps:wsp>
                  </a:graphicData>
                </a:graphic>
              </wp:anchor>
            </w:drawing>
          </mc:Choice>
          <mc:Fallback>
            <w:pict>
              <v:rect id="矩形 5" o:spid="_x0000_s1026" o:spt="1" style="position:absolute;left:0pt;margin-left:-169093.2pt;margin-top:-169093.2pt;height:177.5pt;width:454.75pt;mso-position-horizontal-relative:page;mso-position-vertical-relative:page;mso-wrap-distance-bottom:0pt;mso-wrap-distance-left:9pt;mso-wrap-distance-right:9pt;mso-wrap-distance-top:0pt;z-index:251676672;mso-width-relative:page;mso-height-relative:page;" filled="f" stroked="t" coordsize="21600,21600" o:gfxdata="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PqSf7bAAAAGwEAAA8AAAAAAAAA&#10;AQAgAAAAIgAAAGRycy9kb3ducmV2LnhtbFBLAQIUABQAAAAIAIdO4kAKPbtaDgIAADQEAAAOAAAA&#10;AAAAAAEAIAAAACoBAABkcnMvZTJvRG9jLnhtbFBLBQYAAAAABgAGAFkBAACqBQAAAAA=&#10;">
                <v:fill on="f" focussize="0,0"/>
                <v:stroke color="#000000" joinstyle="miter"/>
                <v:imagedata o:title=""/>
                <o:lock v:ext="edit" aspectratio="f"/>
                <v:textbox inset="0mm,0mm,0mm,0mm">
                  <w:txbxContent>
                    <w:tbl>
                      <w:tblPr>
                        <w:tblStyle w:val="4"/>
                        <w:tblpPr w:vertAnchor="page" w:horzAnchor="page" w:tblpX="1394" w:tblpY="3503"/>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5D52071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B047B82">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3D9727E7">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0FAF2A57">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506AB87">
                            <w:pPr>
                              <w:pStyle w:val="6"/>
                              <w:spacing w:line="336" w:lineRule="atLeast"/>
                              <w:jc w:val="center"/>
                              <w:textAlignment w:val="center"/>
                              <w:rPr>
                                <w:rFonts w:eastAsia="穝灿砰"/>
                                <w:color w:val="000000"/>
                              </w:rPr>
                            </w:pPr>
                          </w:p>
                        </w:tc>
                      </w:tr>
                      <w:tr w14:paraId="6329417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EC1A6A0">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21A362EF">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495C9B85">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60458B12">
                            <w:pPr>
                              <w:pStyle w:val="6"/>
                              <w:spacing w:line="336" w:lineRule="atLeast"/>
                              <w:jc w:val="center"/>
                              <w:textAlignment w:val="center"/>
                              <w:rPr>
                                <w:rFonts w:eastAsia="穝灿砰"/>
                                <w:color w:val="000000"/>
                              </w:rPr>
                            </w:pPr>
                            <w:r>
                              <w:rPr>
                                <w:rFonts w:eastAsia="穝灿砰"/>
                                <w:color w:val="000000"/>
                              </w:rPr>
                              <w:t>井水</w:t>
                            </w:r>
                          </w:p>
                        </w:tc>
                      </w:tr>
                      <w:tr w14:paraId="18FF219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5B4D486">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78F26617">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495A70DA">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29A12AB9">
                            <w:pPr>
                              <w:pStyle w:val="6"/>
                              <w:spacing w:line="336" w:lineRule="atLeast"/>
                              <w:jc w:val="center"/>
                              <w:textAlignment w:val="center"/>
                              <w:rPr>
                                <w:rFonts w:eastAsia="穝灿砰"/>
                                <w:color w:val="000000"/>
                              </w:rPr>
                            </w:pPr>
                            <w:r>
                              <w:rPr>
                                <w:rFonts w:eastAsia="穝灿砰"/>
                                <w:color w:val="000000"/>
                              </w:rPr>
                              <w:t>06.11.20</w:t>
                            </w:r>
                          </w:p>
                        </w:tc>
                      </w:tr>
                      <w:tr w14:paraId="4C21DAB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890742C">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4FBD7254">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78593C6">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A0D3218">
                            <w:pPr>
                              <w:pStyle w:val="6"/>
                              <w:spacing w:line="336" w:lineRule="atLeast"/>
                              <w:jc w:val="center"/>
                              <w:textAlignment w:val="center"/>
                              <w:rPr>
                                <w:rFonts w:eastAsia="穝灿砰"/>
                                <w:color w:val="000000"/>
                              </w:rPr>
                            </w:pPr>
                            <w:r>
                              <w:rPr>
                                <w:rFonts w:eastAsia="穝灿砰"/>
                                <w:color w:val="000000"/>
                              </w:rPr>
                              <w:t>水资办</w:t>
                            </w:r>
                          </w:p>
                        </w:tc>
                      </w:tr>
                      <w:tr w14:paraId="4FF5F6A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D0E80CB">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53F69914">
                            <w:pPr>
                              <w:pStyle w:val="6"/>
                              <w:spacing w:line="336" w:lineRule="atLeast"/>
                              <w:jc w:val="center"/>
                              <w:textAlignment w:val="center"/>
                              <w:rPr>
                                <w:rFonts w:eastAsia="穝灿砰"/>
                                <w:color w:val="000000"/>
                              </w:rPr>
                            </w:pPr>
                            <w:r>
                              <w:rPr>
                                <w:rFonts w:eastAsia="穝灿砰"/>
                                <w:color w:val="000000"/>
                              </w:rPr>
                              <w:t>白色塑料壶装、液态</w:t>
                            </w:r>
                          </w:p>
                        </w:tc>
                      </w:tr>
                      <w:tr w14:paraId="4870CA4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1F3E29C6">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72AA2EA8">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6F9A22E3">
                      <w:pPr>
                        <w:ind w:firstLine="420"/>
                        <w:rPr>
                          <w:rFonts w:eastAsia="穝灿砰"/>
                          <w:color w:val="000000"/>
                        </w:rPr>
                      </w:pPr>
                    </w:p>
                  </w:txbxContent>
                </v:textbox>
                <w10:wrap type="square" side="largest"/>
              </v:rect>
            </w:pict>
          </mc:Fallback>
        </mc:AlternateContent>
      </w:r>
      <w:r>
        <w:rPr>
          <w:rFonts w:hint="eastAsia"/>
          <w:b/>
          <w:bCs/>
          <w:color w:val="auto"/>
          <w:sz w:val="44"/>
          <w:szCs w:val="44"/>
        </w:rPr>
        <w:t>检 验 报 告（续页</w:t>
      </w:r>
      <w:r>
        <w:rPr>
          <w:rFonts w:hint="eastAsia"/>
          <w:b/>
          <w:bCs/>
          <w:color w:val="auto"/>
          <w:sz w:val="44"/>
          <w:szCs w:val="44"/>
          <w:lang w:eastAsia="zh-CN"/>
        </w:rPr>
        <w:t>）</w:t>
      </w:r>
    </w:p>
    <w:p w14:paraId="208D72ED">
      <w:pPr>
        <w:tabs>
          <w:tab w:val="left" w:pos="3478"/>
        </w:tabs>
        <w:spacing w:line="367" w:lineRule="atLeast"/>
        <w:rPr>
          <w:rFonts w:hint="eastAsia" w:ascii="黑体" w:hAnsi="黑体" w:eastAsia="黑体"/>
          <w:b/>
          <w:bCs/>
          <w:color w:val="auto"/>
          <w:szCs w:val="21"/>
        </w:rPr>
      </w:pPr>
      <w:r>
        <w:rPr>
          <w:rFonts w:hint="eastAsia" w:ascii="黑体" w:hAnsi="黑体" w:eastAsia="黑体"/>
          <w:b/>
          <w:bCs/>
          <w:color w:val="auto"/>
          <w:sz w:val="18"/>
          <w:szCs w:val="18"/>
        </w:rPr>
        <w:t>报告编号：YCYLSW202</w:t>
      </w:r>
      <w:r>
        <w:rPr>
          <w:rFonts w:hint="eastAsia" w:ascii="黑体" w:hAnsi="黑体" w:eastAsia="黑体"/>
          <w:b/>
          <w:bCs/>
          <w:color w:val="auto"/>
          <w:sz w:val="18"/>
          <w:szCs w:val="18"/>
          <w:lang w:val="en-US" w:eastAsia="zh-CN"/>
        </w:rPr>
        <w:t>5</w:t>
      </w:r>
      <w:r>
        <w:rPr>
          <w:rFonts w:hint="eastAsia" w:ascii="黑体" w:hAnsi="黑体" w:eastAsia="黑体"/>
          <w:b/>
          <w:bCs/>
          <w:color w:val="auto"/>
          <w:sz w:val="18"/>
          <w:szCs w:val="18"/>
        </w:rPr>
        <w:t>(S)第</w:t>
      </w:r>
      <w:r>
        <w:rPr>
          <w:rFonts w:hint="eastAsia" w:ascii="黑体" w:hAnsi="黑体" w:eastAsia="黑体"/>
          <w:b/>
          <w:bCs/>
          <w:color w:val="auto"/>
          <w:sz w:val="18"/>
          <w:szCs w:val="18"/>
          <w:lang w:val="en-US" w:eastAsia="zh-CN"/>
        </w:rPr>
        <w:t>005</w:t>
      </w:r>
      <w:r>
        <w:rPr>
          <w:rFonts w:hint="eastAsia" w:ascii="黑体" w:hAnsi="黑体" w:eastAsia="黑体"/>
          <w:b/>
          <w:bCs/>
          <w:color w:val="auto"/>
          <w:sz w:val="18"/>
          <w:szCs w:val="18"/>
        </w:rPr>
        <w:t xml:space="preserve">号                                            </w:t>
      </w:r>
      <w:r>
        <w:rPr>
          <w:rFonts w:hint="eastAsia" w:ascii="黑体" w:hAnsi="黑体" w:eastAsia="黑体"/>
          <w:b/>
          <w:bCs/>
          <w:color w:val="auto"/>
          <w:szCs w:val="21"/>
        </w:rPr>
        <w:t>第</w:t>
      </w:r>
      <w:r>
        <w:rPr>
          <w:rFonts w:hint="eastAsia" w:ascii="黑体" w:hAnsi="黑体" w:eastAsia="黑体"/>
          <w:b/>
          <w:bCs/>
          <w:color w:val="auto"/>
          <w:szCs w:val="21"/>
          <w:lang w:val="en-US" w:eastAsia="zh-CN"/>
        </w:rPr>
        <w:t>5</w:t>
      </w:r>
      <w:r>
        <w:rPr>
          <w:rFonts w:hint="eastAsia" w:ascii="黑体" w:hAnsi="黑体" w:eastAsia="黑体"/>
          <w:b/>
          <w:bCs/>
          <w:color w:val="auto"/>
          <w:szCs w:val="21"/>
        </w:rPr>
        <w:t>页   共</w:t>
      </w:r>
      <w:r>
        <w:rPr>
          <w:rFonts w:hint="eastAsia" w:ascii="黑体" w:hAnsi="黑体" w:eastAsia="黑体"/>
          <w:b/>
          <w:bCs/>
          <w:color w:val="auto"/>
          <w:szCs w:val="21"/>
          <w:lang w:val="en-US" w:eastAsia="zh-CN"/>
        </w:rPr>
        <w:t>5</w:t>
      </w:r>
      <w:r>
        <w:rPr>
          <w:rFonts w:hint="eastAsia" w:ascii="黑体" w:hAnsi="黑体" w:eastAsia="黑体"/>
          <w:b/>
          <w:bCs/>
          <w:color w:val="auto"/>
          <w:szCs w:val="21"/>
        </w:rPr>
        <w:t>页</w:t>
      </w:r>
    </w:p>
    <w:tbl>
      <w:tblPr>
        <w:tblStyle w:val="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153"/>
        <w:gridCol w:w="1289"/>
        <w:gridCol w:w="1635"/>
        <w:gridCol w:w="3636"/>
      </w:tblGrid>
      <w:tr w14:paraId="286B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7" w:type="dxa"/>
            <w:vMerge w:val="restart"/>
            <w:vAlign w:val="center"/>
          </w:tcPr>
          <w:p w14:paraId="6B144D2B">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序号</w:t>
            </w:r>
          </w:p>
        </w:tc>
        <w:tc>
          <w:tcPr>
            <w:tcW w:w="2153" w:type="dxa"/>
            <w:vMerge w:val="restart"/>
            <w:vAlign w:val="center"/>
          </w:tcPr>
          <w:p w14:paraId="2A103D4B">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检验项目</w:t>
            </w:r>
          </w:p>
        </w:tc>
        <w:tc>
          <w:tcPr>
            <w:tcW w:w="1289" w:type="dxa"/>
            <w:vMerge w:val="restart"/>
            <w:vAlign w:val="center"/>
          </w:tcPr>
          <w:p w14:paraId="1FFE35D8">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rPr>
              <w:t>单位</w:t>
            </w:r>
          </w:p>
        </w:tc>
        <w:tc>
          <w:tcPr>
            <w:tcW w:w="5271" w:type="dxa"/>
            <w:gridSpan w:val="2"/>
            <w:vAlign w:val="center"/>
          </w:tcPr>
          <w:p w14:paraId="630B0CC5">
            <w:pPr>
              <w:tabs>
                <w:tab w:val="left" w:pos="867"/>
                <w:tab w:val="center" w:pos="1432"/>
              </w:tabs>
              <w:spacing w:line="367" w:lineRule="atLeast"/>
              <w:jc w:val="center"/>
              <w:rPr>
                <w:rFonts w:hint="eastAsia" w:ascii="宋体" w:hAnsi="宋体" w:cs="宋体"/>
                <w:b/>
                <w:bCs/>
                <w:color w:val="auto"/>
                <w:szCs w:val="21"/>
              </w:rPr>
            </w:pPr>
            <w:r>
              <w:rPr>
                <w:rFonts w:hint="eastAsia" w:ascii="宋体" w:hAnsi="宋体" w:cs="宋体"/>
                <w:b/>
                <w:bCs/>
                <w:color w:val="auto"/>
                <w:szCs w:val="21"/>
              </w:rPr>
              <w:t>生活饮用水</w:t>
            </w:r>
          </w:p>
        </w:tc>
      </w:tr>
      <w:tr w14:paraId="11E0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527" w:type="dxa"/>
            <w:vMerge w:val="continue"/>
            <w:vAlign w:val="center"/>
          </w:tcPr>
          <w:p w14:paraId="4E45A5F1">
            <w:pPr>
              <w:spacing w:line="367" w:lineRule="atLeast"/>
              <w:jc w:val="center"/>
              <w:rPr>
                <w:rFonts w:hint="eastAsia" w:ascii="宋体" w:hAnsi="宋体" w:cs="宋体"/>
                <w:b/>
                <w:bCs/>
                <w:color w:val="auto"/>
                <w:szCs w:val="21"/>
              </w:rPr>
            </w:pPr>
          </w:p>
        </w:tc>
        <w:tc>
          <w:tcPr>
            <w:tcW w:w="2153" w:type="dxa"/>
            <w:vMerge w:val="continue"/>
            <w:vAlign w:val="center"/>
          </w:tcPr>
          <w:p w14:paraId="6C3C987A">
            <w:pPr>
              <w:spacing w:line="367" w:lineRule="atLeast"/>
              <w:jc w:val="center"/>
              <w:rPr>
                <w:rFonts w:hint="eastAsia" w:ascii="宋体" w:hAnsi="宋体" w:cs="宋体"/>
                <w:b/>
                <w:bCs/>
                <w:color w:val="auto"/>
                <w:szCs w:val="21"/>
              </w:rPr>
            </w:pPr>
          </w:p>
        </w:tc>
        <w:tc>
          <w:tcPr>
            <w:tcW w:w="1289" w:type="dxa"/>
            <w:vMerge w:val="continue"/>
            <w:vAlign w:val="center"/>
          </w:tcPr>
          <w:p w14:paraId="1F6D1A81">
            <w:pPr>
              <w:spacing w:line="367" w:lineRule="atLeast"/>
              <w:jc w:val="center"/>
              <w:rPr>
                <w:rFonts w:hint="eastAsia" w:ascii="宋体" w:hAnsi="宋体" w:cs="宋体"/>
                <w:b/>
                <w:bCs/>
                <w:color w:val="auto"/>
                <w:szCs w:val="21"/>
              </w:rPr>
            </w:pPr>
          </w:p>
        </w:tc>
        <w:tc>
          <w:tcPr>
            <w:tcW w:w="1635" w:type="dxa"/>
            <w:vAlign w:val="center"/>
          </w:tcPr>
          <w:p w14:paraId="04A2F38B">
            <w:pPr>
              <w:spacing w:line="367" w:lineRule="atLeast"/>
              <w:jc w:val="center"/>
              <w:rPr>
                <w:rFonts w:hint="eastAsia" w:ascii="宋体" w:hAnsi="宋体" w:cs="宋体"/>
                <w:b/>
                <w:bCs/>
                <w:color w:val="auto"/>
                <w:szCs w:val="21"/>
              </w:rPr>
            </w:pPr>
            <w:r>
              <w:rPr>
                <w:rFonts w:hint="eastAsia" w:ascii="宋体" w:hAnsi="宋体" w:cs="宋体"/>
                <w:b/>
                <w:bCs/>
                <w:color w:val="auto"/>
                <w:szCs w:val="21"/>
              </w:rPr>
              <w:t>GB5749-</w:t>
            </w:r>
          </w:p>
          <w:p w14:paraId="0D2F896D">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rPr>
              <w:t>20</w:t>
            </w:r>
            <w:r>
              <w:rPr>
                <w:rFonts w:hint="eastAsia" w:ascii="宋体" w:hAnsi="宋体" w:cs="宋体"/>
                <w:b/>
                <w:bCs/>
                <w:color w:val="auto"/>
                <w:szCs w:val="21"/>
                <w:lang w:val="en-US" w:eastAsia="zh-CN"/>
              </w:rPr>
              <w:t>22</w:t>
            </w:r>
          </w:p>
        </w:tc>
        <w:tc>
          <w:tcPr>
            <w:tcW w:w="3636" w:type="dxa"/>
            <w:shd w:val="clear" w:color="auto" w:fill="auto"/>
            <w:vAlign w:val="center"/>
          </w:tcPr>
          <w:p w14:paraId="279E157B">
            <w:pPr>
              <w:keepNext w:val="0"/>
              <w:keepLines w:val="0"/>
              <w:pageBreakBefore w:val="0"/>
              <w:kinsoku/>
              <w:wordWrap/>
              <w:overflowPunct/>
              <w:topLinePunct w:val="0"/>
              <w:autoSpaceDE/>
              <w:autoSpaceDN/>
              <w:bidi w:val="0"/>
              <w:adjustRightInd/>
              <w:snapToGrid w:val="0"/>
              <w:spacing w:line="367" w:lineRule="atLeast"/>
              <w:jc w:val="center"/>
              <w:rPr>
                <w:rFonts w:hint="default"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锦绣花城</w:t>
            </w:r>
          </w:p>
          <w:p w14:paraId="3963BC71">
            <w:pPr>
              <w:keepNext w:val="0"/>
              <w:keepLines w:val="0"/>
              <w:pageBreakBefore w:val="0"/>
              <w:kinsoku/>
              <w:wordWrap/>
              <w:overflowPunct/>
              <w:topLinePunct w:val="0"/>
              <w:autoSpaceDE/>
              <w:autoSpaceDN/>
              <w:bidi w:val="0"/>
              <w:adjustRightInd/>
              <w:snapToGrid w:val="0"/>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auto"/>
                <w:kern w:val="2"/>
                <w:sz w:val="21"/>
                <w:szCs w:val="21"/>
                <w:lang w:val="en-US" w:eastAsia="zh-CN" w:bidi="ar-SA"/>
              </w:rPr>
              <w:t>（管网）</w:t>
            </w:r>
          </w:p>
        </w:tc>
      </w:tr>
      <w:tr w14:paraId="2B39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7ABCEB5C">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18</w:t>
            </w:r>
          </w:p>
        </w:tc>
        <w:tc>
          <w:tcPr>
            <w:tcW w:w="2153" w:type="dxa"/>
            <w:vAlign w:val="center"/>
          </w:tcPr>
          <w:p w14:paraId="754CFDA8">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rPr>
              <w:t>镉</w:t>
            </w:r>
          </w:p>
        </w:tc>
        <w:tc>
          <w:tcPr>
            <w:tcW w:w="1289" w:type="dxa"/>
            <w:vAlign w:val="center"/>
          </w:tcPr>
          <w:p w14:paraId="56154A50">
            <w:pPr>
              <w:tabs>
                <w:tab w:val="left" w:pos="3478"/>
              </w:tabs>
              <w:spacing w:line="367" w:lineRule="atLeast"/>
              <w:ind w:firstLine="19" w:firstLineChars="9"/>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01977B1B">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≤0.005</w:t>
            </w:r>
          </w:p>
        </w:tc>
        <w:tc>
          <w:tcPr>
            <w:tcW w:w="3636" w:type="dxa"/>
            <w:shd w:val="clear" w:color="auto" w:fill="auto"/>
            <w:vAlign w:val="center"/>
          </w:tcPr>
          <w:p w14:paraId="6D95A638">
            <w:pPr>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＜0.0002</w:t>
            </w:r>
          </w:p>
        </w:tc>
      </w:tr>
      <w:tr w14:paraId="38A5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3F29B16D">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auto"/>
                <w:szCs w:val="21"/>
                <w:lang w:val="en-US" w:eastAsia="zh-CN"/>
              </w:rPr>
              <w:t>19</w:t>
            </w:r>
          </w:p>
        </w:tc>
        <w:tc>
          <w:tcPr>
            <w:tcW w:w="2153" w:type="dxa"/>
            <w:vAlign w:val="center"/>
          </w:tcPr>
          <w:p w14:paraId="00589B6E">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rPr>
              <w:t>铅</w:t>
            </w:r>
          </w:p>
        </w:tc>
        <w:tc>
          <w:tcPr>
            <w:tcW w:w="1289" w:type="dxa"/>
            <w:vAlign w:val="center"/>
          </w:tcPr>
          <w:p w14:paraId="47C56068">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200DDDAF">
            <w:pPr>
              <w:jc w:val="center"/>
              <w:rPr>
                <w:rFonts w:hint="eastAsia" w:ascii="宋体" w:hAnsi="宋体" w:cs="宋体"/>
                <w:b/>
                <w:bCs/>
                <w:color w:val="auto"/>
                <w:szCs w:val="21"/>
              </w:rPr>
            </w:pPr>
            <w:r>
              <w:rPr>
                <w:rFonts w:hint="eastAsia" w:ascii="宋体" w:hAnsi="宋体" w:cs="宋体"/>
                <w:b/>
                <w:bCs/>
                <w:color w:val="000000"/>
                <w:szCs w:val="21"/>
              </w:rPr>
              <w:t>≤0.01</w:t>
            </w:r>
          </w:p>
        </w:tc>
        <w:tc>
          <w:tcPr>
            <w:tcW w:w="3636" w:type="dxa"/>
            <w:shd w:val="clear" w:color="auto" w:fill="auto"/>
            <w:vAlign w:val="center"/>
          </w:tcPr>
          <w:p w14:paraId="275C0E69">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w:t>
            </w:r>
            <w:r>
              <w:rPr>
                <w:rFonts w:hint="eastAsia" w:ascii="宋体" w:hAnsi="宋体" w:cs="宋体"/>
                <w:b/>
                <w:bCs/>
                <w:color w:val="auto"/>
                <w:szCs w:val="21"/>
                <w:lang w:val="en-US" w:eastAsia="zh-CN"/>
              </w:rPr>
              <w:t>25</w:t>
            </w:r>
          </w:p>
        </w:tc>
      </w:tr>
      <w:tr w14:paraId="1990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24894C75">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20</w:t>
            </w:r>
          </w:p>
        </w:tc>
        <w:tc>
          <w:tcPr>
            <w:tcW w:w="2153" w:type="dxa"/>
            <w:vAlign w:val="center"/>
          </w:tcPr>
          <w:p w14:paraId="34CAE29F">
            <w:pPr>
              <w:spacing w:line="367" w:lineRule="atLeast"/>
              <w:rPr>
                <w:rFonts w:hint="eastAsia" w:ascii="宋体" w:hAnsi="宋体" w:cs="宋体"/>
                <w:b/>
                <w:bCs/>
                <w:color w:val="auto"/>
                <w:szCs w:val="21"/>
              </w:rPr>
            </w:pPr>
            <w:r>
              <w:rPr>
                <w:rFonts w:hint="eastAsia" w:ascii="宋体" w:hAnsi="宋体" w:cs="宋体"/>
                <w:b/>
                <w:bCs/>
                <w:color w:val="000000"/>
                <w:szCs w:val="21"/>
              </w:rPr>
              <w:t>锰</w:t>
            </w:r>
          </w:p>
        </w:tc>
        <w:tc>
          <w:tcPr>
            <w:tcW w:w="1289" w:type="dxa"/>
            <w:vAlign w:val="center"/>
          </w:tcPr>
          <w:p w14:paraId="0A370788">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4BA51297">
            <w:pPr>
              <w:spacing w:line="367" w:lineRule="atLeast"/>
              <w:jc w:val="center"/>
              <w:rPr>
                <w:rFonts w:hint="eastAsia" w:ascii="宋体" w:hAnsi="宋体" w:cs="宋体"/>
                <w:b/>
                <w:bCs/>
                <w:color w:val="auto"/>
                <w:szCs w:val="21"/>
              </w:rPr>
            </w:pPr>
            <w:r>
              <w:rPr>
                <w:rFonts w:hint="eastAsia" w:ascii="宋体" w:hAnsi="宋体" w:cs="宋体"/>
                <w:b/>
                <w:bCs/>
                <w:color w:val="000000"/>
                <w:szCs w:val="21"/>
              </w:rPr>
              <w:t>≤0.1</w:t>
            </w:r>
          </w:p>
        </w:tc>
        <w:tc>
          <w:tcPr>
            <w:tcW w:w="3636" w:type="dxa"/>
            <w:shd w:val="clear" w:color="auto" w:fill="auto"/>
            <w:vAlign w:val="center"/>
          </w:tcPr>
          <w:p w14:paraId="5DDB5B0B">
            <w:pPr>
              <w:tabs>
                <w:tab w:val="left" w:pos="3478"/>
              </w:tabs>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w:t>
            </w:r>
            <w:r>
              <w:rPr>
                <w:rFonts w:hint="eastAsia" w:ascii="宋体" w:hAnsi="宋体" w:cs="宋体"/>
                <w:b/>
                <w:bCs/>
                <w:color w:val="auto"/>
                <w:szCs w:val="21"/>
                <w:lang w:val="en-US" w:eastAsia="zh-CN"/>
              </w:rPr>
              <w:t>05</w:t>
            </w:r>
          </w:p>
        </w:tc>
      </w:tr>
      <w:tr w14:paraId="0C2C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069317F4">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21</w:t>
            </w:r>
          </w:p>
        </w:tc>
        <w:tc>
          <w:tcPr>
            <w:tcW w:w="2153" w:type="dxa"/>
            <w:vAlign w:val="center"/>
          </w:tcPr>
          <w:p w14:paraId="0E71E286">
            <w:pPr>
              <w:spacing w:line="367" w:lineRule="atLeast"/>
              <w:rPr>
                <w:rFonts w:hint="eastAsia" w:ascii="宋体" w:hAnsi="宋体" w:cs="宋体"/>
                <w:b/>
                <w:bCs/>
                <w:color w:val="auto"/>
                <w:szCs w:val="21"/>
              </w:rPr>
            </w:pPr>
            <w:r>
              <w:rPr>
                <w:rFonts w:hint="eastAsia" w:ascii="宋体" w:hAnsi="宋体" w:cs="宋体"/>
                <w:b/>
                <w:bCs/>
                <w:color w:val="000000"/>
                <w:szCs w:val="21"/>
              </w:rPr>
              <w:t>铜</w:t>
            </w:r>
          </w:p>
        </w:tc>
        <w:tc>
          <w:tcPr>
            <w:tcW w:w="1289" w:type="dxa"/>
            <w:vAlign w:val="center"/>
          </w:tcPr>
          <w:p w14:paraId="7B4071C3">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4EF88161">
            <w:pPr>
              <w:spacing w:line="367" w:lineRule="atLeast"/>
              <w:jc w:val="center"/>
              <w:rPr>
                <w:rFonts w:hint="eastAsia" w:ascii="宋体" w:hAnsi="宋体" w:cs="宋体"/>
                <w:b/>
                <w:bCs/>
                <w:color w:val="auto"/>
                <w:szCs w:val="21"/>
              </w:rPr>
            </w:pPr>
            <w:r>
              <w:rPr>
                <w:rFonts w:hint="eastAsia" w:ascii="宋体" w:hAnsi="宋体" w:cs="宋体"/>
                <w:b/>
                <w:bCs/>
                <w:color w:val="000000"/>
                <w:szCs w:val="21"/>
              </w:rPr>
              <w:t>≤1.0</w:t>
            </w:r>
          </w:p>
        </w:tc>
        <w:tc>
          <w:tcPr>
            <w:tcW w:w="3636" w:type="dxa"/>
            <w:shd w:val="clear" w:color="auto" w:fill="auto"/>
            <w:vAlign w:val="center"/>
          </w:tcPr>
          <w:p w14:paraId="06600BC0">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＜0.2</w:t>
            </w:r>
          </w:p>
        </w:tc>
      </w:tr>
      <w:tr w14:paraId="61EB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27B79255">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22</w:t>
            </w:r>
          </w:p>
        </w:tc>
        <w:tc>
          <w:tcPr>
            <w:tcW w:w="2153" w:type="dxa"/>
            <w:vAlign w:val="center"/>
          </w:tcPr>
          <w:p w14:paraId="544C16FD">
            <w:pPr>
              <w:spacing w:line="367" w:lineRule="atLeast"/>
              <w:rPr>
                <w:rFonts w:hint="eastAsia" w:ascii="宋体" w:hAnsi="宋体" w:cs="宋体"/>
                <w:b/>
                <w:bCs/>
                <w:color w:val="auto"/>
                <w:szCs w:val="21"/>
              </w:rPr>
            </w:pPr>
            <w:r>
              <w:rPr>
                <w:rFonts w:hint="eastAsia" w:ascii="宋体" w:hAnsi="宋体" w:cs="宋体"/>
                <w:b/>
                <w:bCs/>
                <w:color w:val="000000"/>
                <w:szCs w:val="21"/>
              </w:rPr>
              <w:t>铁</w:t>
            </w:r>
          </w:p>
        </w:tc>
        <w:tc>
          <w:tcPr>
            <w:tcW w:w="1289" w:type="dxa"/>
            <w:vAlign w:val="center"/>
          </w:tcPr>
          <w:p w14:paraId="3FC086BC">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4E1BC87C">
            <w:pPr>
              <w:spacing w:line="367" w:lineRule="atLeast"/>
              <w:jc w:val="center"/>
              <w:rPr>
                <w:rFonts w:hint="eastAsia" w:ascii="宋体" w:hAnsi="宋体" w:cs="宋体"/>
                <w:b/>
                <w:bCs/>
                <w:color w:val="auto"/>
                <w:szCs w:val="21"/>
              </w:rPr>
            </w:pPr>
            <w:r>
              <w:rPr>
                <w:rFonts w:hint="eastAsia" w:ascii="宋体" w:hAnsi="宋体" w:cs="宋体"/>
                <w:b/>
                <w:bCs/>
                <w:color w:val="000000"/>
                <w:szCs w:val="21"/>
              </w:rPr>
              <w:t>≤0.3</w:t>
            </w:r>
          </w:p>
        </w:tc>
        <w:tc>
          <w:tcPr>
            <w:tcW w:w="3636" w:type="dxa"/>
            <w:shd w:val="clear" w:color="auto" w:fill="auto"/>
            <w:vAlign w:val="center"/>
          </w:tcPr>
          <w:p w14:paraId="6AF3E889">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＜0.1</w:t>
            </w:r>
          </w:p>
        </w:tc>
      </w:tr>
      <w:tr w14:paraId="6805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2638F09B">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23</w:t>
            </w:r>
          </w:p>
        </w:tc>
        <w:tc>
          <w:tcPr>
            <w:tcW w:w="2153" w:type="dxa"/>
            <w:vAlign w:val="center"/>
          </w:tcPr>
          <w:p w14:paraId="41711463">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rPr>
              <w:t>锌</w:t>
            </w:r>
          </w:p>
        </w:tc>
        <w:tc>
          <w:tcPr>
            <w:tcW w:w="1289" w:type="dxa"/>
            <w:vAlign w:val="center"/>
          </w:tcPr>
          <w:p w14:paraId="4B32CBFF">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6F242670">
            <w:pPr>
              <w:jc w:val="center"/>
              <w:rPr>
                <w:rFonts w:hint="eastAsia" w:ascii="宋体" w:hAnsi="宋体" w:cs="宋体"/>
                <w:b/>
                <w:bCs/>
                <w:color w:val="auto"/>
                <w:szCs w:val="21"/>
              </w:rPr>
            </w:pPr>
            <w:r>
              <w:rPr>
                <w:rFonts w:hint="eastAsia" w:ascii="宋体" w:hAnsi="宋体" w:cs="宋体"/>
                <w:b/>
                <w:bCs/>
                <w:color w:val="000000"/>
                <w:szCs w:val="21"/>
              </w:rPr>
              <w:t>≤1.0</w:t>
            </w:r>
          </w:p>
        </w:tc>
        <w:tc>
          <w:tcPr>
            <w:tcW w:w="3636" w:type="dxa"/>
            <w:shd w:val="clear" w:color="auto" w:fill="auto"/>
            <w:vAlign w:val="center"/>
          </w:tcPr>
          <w:p w14:paraId="42B64376">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w:t>
            </w:r>
            <w:r>
              <w:rPr>
                <w:rFonts w:hint="eastAsia" w:ascii="宋体" w:hAnsi="宋体" w:cs="宋体"/>
                <w:b/>
                <w:bCs/>
                <w:color w:val="auto"/>
                <w:szCs w:val="21"/>
                <w:lang w:val="en-US" w:eastAsia="zh-CN"/>
              </w:rPr>
              <w:t>05</w:t>
            </w:r>
          </w:p>
        </w:tc>
      </w:tr>
      <w:tr w14:paraId="63AB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504365A7">
            <w:pPr>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24</w:t>
            </w:r>
          </w:p>
        </w:tc>
        <w:tc>
          <w:tcPr>
            <w:tcW w:w="2153" w:type="dxa"/>
            <w:vAlign w:val="center"/>
          </w:tcPr>
          <w:p w14:paraId="22E7352E">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lang w:val="en-US" w:eastAsia="zh-CN"/>
              </w:rPr>
              <w:t>铝</w:t>
            </w:r>
          </w:p>
        </w:tc>
        <w:tc>
          <w:tcPr>
            <w:tcW w:w="1289" w:type="dxa"/>
            <w:vAlign w:val="center"/>
          </w:tcPr>
          <w:p w14:paraId="293689FE">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3654AB89">
            <w:pPr>
              <w:jc w:val="center"/>
              <w:rPr>
                <w:rFonts w:hint="eastAsia" w:ascii="宋体" w:hAnsi="宋体" w:cs="宋体"/>
                <w:b/>
                <w:bCs/>
                <w:color w:val="auto"/>
                <w:szCs w:val="21"/>
              </w:rPr>
            </w:pPr>
            <w:r>
              <w:rPr>
                <w:rFonts w:hint="eastAsia" w:ascii="宋体" w:hAnsi="宋体" w:cs="宋体"/>
                <w:b/>
                <w:bCs/>
                <w:color w:val="000000"/>
                <w:szCs w:val="21"/>
              </w:rPr>
              <w:t>≤0.2</w:t>
            </w:r>
          </w:p>
        </w:tc>
        <w:tc>
          <w:tcPr>
            <w:tcW w:w="3636" w:type="dxa"/>
            <w:shd w:val="clear" w:color="auto" w:fill="auto"/>
            <w:vAlign w:val="center"/>
          </w:tcPr>
          <w:p w14:paraId="783311D7">
            <w:pPr>
              <w:spacing w:line="367" w:lineRule="atLeast"/>
              <w:ind w:firstLine="19" w:firstLineChars="9"/>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color w:val="000000"/>
                <w:szCs w:val="21"/>
                <w:lang w:val="en-US" w:eastAsia="zh-CN"/>
              </w:rPr>
              <w:t>0.044</w:t>
            </w:r>
          </w:p>
        </w:tc>
      </w:tr>
      <w:tr w14:paraId="743C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6EAF1457">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25</w:t>
            </w:r>
          </w:p>
        </w:tc>
        <w:tc>
          <w:tcPr>
            <w:tcW w:w="2153" w:type="dxa"/>
            <w:vAlign w:val="center"/>
          </w:tcPr>
          <w:p w14:paraId="7EA39287">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lang w:val="en-US" w:eastAsia="zh-CN"/>
              </w:rPr>
              <w:t>氰化物</w:t>
            </w:r>
          </w:p>
        </w:tc>
        <w:tc>
          <w:tcPr>
            <w:tcW w:w="1289" w:type="dxa"/>
            <w:vAlign w:val="center"/>
          </w:tcPr>
          <w:p w14:paraId="60DFD70A">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78EAB5A8">
            <w:pPr>
              <w:spacing w:line="367" w:lineRule="atLeast"/>
              <w:jc w:val="center"/>
              <w:rPr>
                <w:rFonts w:hint="eastAsia" w:ascii="宋体" w:hAnsi="宋体" w:cs="宋体"/>
                <w:b/>
                <w:bCs/>
                <w:color w:val="auto"/>
                <w:szCs w:val="21"/>
              </w:rPr>
            </w:pPr>
            <w:r>
              <w:rPr>
                <w:rFonts w:hint="eastAsia" w:ascii="宋体" w:hAnsi="宋体" w:cs="宋体"/>
                <w:b/>
                <w:bCs/>
                <w:color w:val="000000"/>
                <w:szCs w:val="21"/>
              </w:rPr>
              <w:t>≤0.05</w:t>
            </w:r>
          </w:p>
        </w:tc>
        <w:tc>
          <w:tcPr>
            <w:tcW w:w="3636" w:type="dxa"/>
            <w:shd w:val="clear" w:color="auto" w:fill="auto"/>
            <w:vAlign w:val="center"/>
          </w:tcPr>
          <w:p w14:paraId="5205C4DF">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＜0.</w:t>
            </w:r>
            <w:r>
              <w:rPr>
                <w:rFonts w:hint="eastAsia" w:ascii="宋体" w:hAnsi="宋体" w:cs="宋体"/>
                <w:b/>
                <w:bCs/>
                <w:color w:val="auto"/>
                <w:szCs w:val="21"/>
                <w:lang w:val="en-US" w:eastAsia="zh-CN"/>
              </w:rPr>
              <w:t>002</w:t>
            </w:r>
          </w:p>
        </w:tc>
      </w:tr>
      <w:tr w14:paraId="20E6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61CCEF09">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26</w:t>
            </w:r>
          </w:p>
        </w:tc>
        <w:tc>
          <w:tcPr>
            <w:tcW w:w="2153" w:type="dxa"/>
            <w:vAlign w:val="center"/>
          </w:tcPr>
          <w:p w14:paraId="7648DFD8">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lang w:val="en-US" w:eastAsia="zh-CN"/>
              </w:rPr>
              <w:t>四氯化碳</w:t>
            </w:r>
          </w:p>
        </w:tc>
        <w:tc>
          <w:tcPr>
            <w:tcW w:w="1289" w:type="dxa"/>
            <w:vAlign w:val="center"/>
          </w:tcPr>
          <w:p w14:paraId="62BE30E2">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0F3379D3">
            <w:pPr>
              <w:spacing w:line="367" w:lineRule="atLeast"/>
              <w:jc w:val="center"/>
              <w:rPr>
                <w:rFonts w:hint="eastAsia" w:ascii="宋体" w:hAnsi="宋体" w:cs="宋体"/>
                <w:b/>
                <w:bCs/>
                <w:color w:val="auto"/>
                <w:szCs w:val="21"/>
              </w:rPr>
            </w:pPr>
            <w:r>
              <w:rPr>
                <w:rFonts w:hint="eastAsia" w:ascii="宋体" w:hAnsi="宋体" w:cs="宋体"/>
                <w:b/>
                <w:bCs/>
                <w:color w:val="000000"/>
                <w:szCs w:val="21"/>
              </w:rPr>
              <w:t>≤0.0</w:t>
            </w:r>
            <w:r>
              <w:rPr>
                <w:rFonts w:hint="eastAsia" w:ascii="宋体" w:hAnsi="宋体" w:cs="宋体"/>
                <w:b/>
                <w:bCs/>
                <w:color w:val="000000"/>
                <w:szCs w:val="21"/>
                <w:lang w:val="en-US" w:eastAsia="zh-CN"/>
              </w:rPr>
              <w:t>02</w:t>
            </w:r>
          </w:p>
        </w:tc>
        <w:tc>
          <w:tcPr>
            <w:tcW w:w="3636" w:type="dxa"/>
            <w:shd w:val="clear" w:color="auto" w:fill="auto"/>
            <w:vAlign w:val="center"/>
          </w:tcPr>
          <w:p w14:paraId="7DD64ACB">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＜0.000</w:t>
            </w:r>
            <w:r>
              <w:rPr>
                <w:rFonts w:hint="eastAsia" w:ascii="宋体" w:hAnsi="宋体" w:cs="宋体"/>
                <w:b/>
                <w:bCs/>
                <w:color w:val="auto"/>
                <w:szCs w:val="21"/>
                <w:lang w:val="en-US" w:eastAsia="zh-CN"/>
              </w:rPr>
              <w:t>5</w:t>
            </w:r>
          </w:p>
        </w:tc>
      </w:tr>
      <w:tr w14:paraId="6AC4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5A679039">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27</w:t>
            </w:r>
          </w:p>
        </w:tc>
        <w:tc>
          <w:tcPr>
            <w:tcW w:w="2153" w:type="dxa"/>
            <w:vAlign w:val="center"/>
          </w:tcPr>
          <w:p w14:paraId="32DBF9F0">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lang w:val="en-US" w:eastAsia="zh-CN"/>
              </w:rPr>
              <w:t>三氯甲烷</w:t>
            </w:r>
          </w:p>
        </w:tc>
        <w:tc>
          <w:tcPr>
            <w:tcW w:w="1289" w:type="dxa"/>
            <w:vAlign w:val="center"/>
          </w:tcPr>
          <w:p w14:paraId="10218D94">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41BEE1C8">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≤0.06</w:t>
            </w:r>
          </w:p>
        </w:tc>
        <w:tc>
          <w:tcPr>
            <w:tcW w:w="3636" w:type="dxa"/>
            <w:shd w:val="clear" w:color="auto" w:fill="auto"/>
            <w:vAlign w:val="center"/>
          </w:tcPr>
          <w:p w14:paraId="251EE431">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3D6A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58FA3F1A">
            <w:pPr>
              <w:tabs>
                <w:tab w:val="left" w:pos="3478"/>
              </w:tabs>
              <w:spacing w:line="367" w:lineRule="atLeast"/>
              <w:jc w:val="center"/>
              <w:rPr>
                <w:rFonts w:hint="eastAsia" w:ascii="宋体" w:hAnsi="宋体" w:cs="宋体"/>
                <w:b/>
                <w:bCs/>
                <w:color w:val="auto"/>
                <w:szCs w:val="21"/>
                <w:lang w:val="en-US" w:eastAsia="zh-CN"/>
              </w:rPr>
            </w:pPr>
            <w:r>
              <w:rPr>
                <w:rFonts w:hint="eastAsia" w:ascii="宋体" w:hAnsi="宋体" w:cs="宋体"/>
                <w:b/>
                <w:bCs/>
                <w:color w:val="auto"/>
                <w:szCs w:val="21"/>
                <w:lang w:val="en-US" w:eastAsia="zh-CN"/>
              </w:rPr>
              <w:t>28</w:t>
            </w:r>
          </w:p>
        </w:tc>
        <w:tc>
          <w:tcPr>
            <w:tcW w:w="2153" w:type="dxa"/>
            <w:vAlign w:val="center"/>
          </w:tcPr>
          <w:p w14:paraId="5B3AB709">
            <w:pPr>
              <w:tabs>
                <w:tab w:val="left" w:pos="3478"/>
              </w:tabs>
              <w:spacing w:line="367" w:lineRule="atLeast"/>
              <w:ind w:firstLine="19" w:firstLineChars="9"/>
              <w:rPr>
                <w:rFonts w:hint="eastAsia" w:ascii="宋体" w:hAnsi="宋体" w:cs="宋体"/>
                <w:b/>
                <w:bCs/>
                <w:color w:val="auto"/>
                <w:szCs w:val="21"/>
                <w:lang w:val="en-US" w:eastAsia="zh-CN"/>
              </w:rPr>
            </w:pPr>
            <w:r>
              <w:rPr>
                <w:rFonts w:hint="eastAsia" w:ascii="宋体" w:hAnsi="宋体" w:cs="宋体"/>
                <w:b/>
                <w:bCs/>
                <w:color w:val="000000"/>
                <w:szCs w:val="21"/>
                <w:lang w:val="en-US" w:eastAsia="zh-CN"/>
              </w:rPr>
              <w:t>二氯一溴甲烷</w:t>
            </w:r>
          </w:p>
        </w:tc>
        <w:tc>
          <w:tcPr>
            <w:tcW w:w="1289" w:type="dxa"/>
            <w:vAlign w:val="center"/>
          </w:tcPr>
          <w:p w14:paraId="29E57973">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79C6D100">
            <w:pPr>
              <w:jc w:val="center"/>
              <w:rPr>
                <w:rFonts w:hint="eastAsia" w:ascii="宋体" w:hAnsi="宋体" w:cs="宋体"/>
                <w:b/>
                <w:bCs/>
                <w:color w:val="auto"/>
                <w:szCs w:val="21"/>
              </w:rPr>
            </w:pPr>
            <w:r>
              <w:rPr>
                <w:rFonts w:hint="eastAsia" w:ascii="宋体" w:hAnsi="宋体" w:cs="宋体"/>
                <w:b/>
                <w:bCs/>
                <w:color w:val="000000"/>
                <w:szCs w:val="21"/>
              </w:rPr>
              <w:t>≤0.</w:t>
            </w:r>
            <w:r>
              <w:rPr>
                <w:rFonts w:hint="eastAsia" w:ascii="宋体" w:hAnsi="宋体" w:cs="宋体"/>
                <w:b/>
                <w:bCs/>
                <w:color w:val="000000"/>
                <w:szCs w:val="21"/>
                <w:lang w:val="en-US" w:eastAsia="zh-CN"/>
              </w:rPr>
              <w:t>06</w:t>
            </w:r>
          </w:p>
        </w:tc>
        <w:tc>
          <w:tcPr>
            <w:tcW w:w="3636" w:type="dxa"/>
            <w:shd w:val="clear" w:color="auto" w:fill="auto"/>
            <w:vAlign w:val="center"/>
          </w:tcPr>
          <w:p w14:paraId="61985060">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0D54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204713E3">
            <w:pPr>
              <w:tabs>
                <w:tab w:val="left" w:pos="3478"/>
              </w:tabs>
              <w:spacing w:line="367" w:lineRule="atLeast"/>
              <w:jc w:val="center"/>
              <w:rPr>
                <w:rFonts w:hint="eastAsia" w:ascii="宋体" w:hAnsi="宋体" w:cs="宋体"/>
                <w:b/>
                <w:bCs/>
                <w:color w:val="auto"/>
                <w:szCs w:val="21"/>
                <w:lang w:val="en-US" w:eastAsia="zh-CN"/>
              </w:rPr>
            </w:pPr>
            <w:r>
              <w:rPr>
                <w:rFonts w:hint="eastAsia" w:ascii="宋体" w:hAnsi="宋体" w:cs="宋体"/>
                <w:b/>
                <w:bCs/>
                <w:color w:val="auto"/>
                <w:szCs w:val="21"/>
                <w:lang w:val="en-US" w:eastAsia="zh-CN"/>
              </w:rPr>
              <w:t>29</w:t>
            </w:r>
          </w:p>
        </w:tc>
        <w:tc>
          <w:tcPr>
            <w:tcW w:w="2153" w:type="dxa"/>
            <w:vAlign w:val="center"/>
          </w:tcPr>
          <w:p w14:paraId="787AEBC0">
            <w:pPr>
              <w:tabs>
                <w:tab w:val="left" w:pos="3478"/>
              </w:tabs>
              <w:spacing w:line="367" w:lineRule="atLeast"/>
              <w:rPr>
                <w:rFonts w:hint="eastAsia" w:ascii="宋体" w:hAnsi="宋体" w:cs="宋体"/>
                <w:b/>
                <w:bCs/>
                <w:color w:val="auto"/>
                <w:szCs w:val="21"/>
                <w:lang w:val="en-US" w:eastAsia="zh-CN"/>
              </w:rPr>
            </w:pPr>
            <w:r>
              <w:rPr>
                <w:rFonts w:hint="eastAsia" w:ascii="宋体" w:hAnsi="宋体" w:cs="宋体"/>
                <w:b/>
                <w:bCs/>
                <w:color w:val="000000"/>
                <w:szCs w:val="21"/>
                <w:lang w:val="en-US" w:eastAsia="zh-CN"/>
              </w:rPr>
              <w:t>一氯二溴甲烷</w:t>
            </w:r>
          </w:p>
        </w:tc>
        <w:tc>
          <w:tcPr>
            <w:tcW w:w="1289" w:type="dxa"/>
            <w:vAlign w:val="center"/>
          </w:tcPr>
          <w:p w14:paraId="3938EFB9">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46653F07">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≤0.</w:t>
            </w:r>
            <w:r>
              <w:rPr>
                <w:rFonts w:hint="eastAsia" w:ascii="宋体" w:hAnsi="宋体" w:cs="宋体"/>
                <w:b/>
                <w:bCs/>
                <w:color w:val="000000"/>
                <w:szCs w:val="21"/>
                <w:lang w:val="en-US" w:eastAsia="zh-CN"/>
              </w:rPr>
              <w:t>1</w:t>
            </w:r>
          </w:p>
        </w:tc>
        <w:tc>
          <w:tcPr>
            <w:tcW w:w="3636" w:type="dxa"/>
            <w:shd w:val="clear" w:color="auto" w:fill="auto"/>
            <w:vAlign w:val="center"/>
          </w:tcPr>
          <w:p w14:paraId="3C3F2218">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2219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70BD4858">
            <w:pPr>
              <w:tabs>
                <w:tab w:val="left" w:pos="3478"/>
              </w:tabs>
              <w:spacing w:line="367" w:lineRule="atLeast"/>
              <w:jc w:val="center"/>
              <w:rPr>
                <w:rFonts w:hint="eastAsia" w:ascii="宋体" w:hAnsi="宋体" w:cs="宋体"/>
                <w:b/>
                <w:bCs/>
                <w:color w:val="auto"/>
                <w:szCs w:val="21"/>
                <w:lang w:val="en-US" w:eastAsia="zh-CN"/>
              </w:rPr>
            </w:pPr>
            <w:r>
              <w:rPr>
                <w:rFonts w:hint="eastAsia" w:ascii="宋体" w:hAnsi="宋体" w:cs="宋体"/>
                <w:b/>
                <w:bCs/>
                <w:color w:val="auto"/>
                <w:szCs w:val="21"/>
                <w:lang w:val="en-US" w:eastAsia="zh-CN"/>
              </w:rPr>
              <w:t>30</w:t>
            </w:r>
          </w:p>
        </w:tc>
        <w:tc>
          <w:tcPr>
            <w:tcW w:w="2153" w:type="dxa"/>
            <w:vAlign w:val="center"/>
          </w:tcPr>
          <w:p w14:paraId="24A4BC42">
            <w:pPr>
              <w:tabs>
                <w:tab w:val="left" w:pos="3478"/>
              </w:tabs>
              <w:spacing w:line="367" w:lineRule="atLeast"/>
              <w:ind w:firstLine="19" w:firstLineChars="9"/>
              <w:rPr>
                <w:rFonts w:hint="eastAsia" w:ascii="宋体" w:hAnsi="宋体" w:cs="宋体"/>
                <w:b/>
                <w:bCs/>
                <w:color w:val="auto"/>
                <w:szCs w:val="21"/>
                <w:lang w:val="en-US" w:eastAsia="zh-CN"/>
              </w:rPr>
            </w:pPr>
            <w:r>
              <w:rPr>
                <w:rFonts w:hint="eastAsia" w:ascii="宋体" w:hAnsi="宋体" w:cs="宋体"/>
                <w:b/>
                <w:bCs/>
                <w:color w:val="000000"/>
                <w:szCs w:val="21"/>
                <w:lang w:val="en-US" w:eastAsia="zh-CN"/>
              </w:rPr>
              <w:t>三溴甲烷</w:t>
            </w:r>
          </w:p>
        </w:tc>
        <w:tc>
          <w:tcPr>
            <w:tcW w:w="1289" w:type="dxa"/>
            <w:vAlign w:val="center"/>
          </w:tcPr>
          <w:p w14:paraId="321A5EFA">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25A73310">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≤0.</w:t>
            </w:r>
            <w:r>
              <w:rPr>
                <w:rFonts w:hint="eastAsia" w:ascii="宋体" w:hAnsi="宋体" w:cs="宋体"/>
                <w:b/>
                <w:bCs/>
                <w:color w:val="000000"/>
                <w:szCs w:val="21"/>
                <w:lang w:val="en-US" w:eastAsia="zh-CN"/>
              </w:rPr>
              <w:t>1</w:t>
            </w:r>
          </w:p>
        </w:tc>
        <w:tc>
          <w:tcPr>
            <w:tcW w:w="3636" w:type="dxa"/>
            <w:shd w:val="clear" w:color="auto" w:fill="auto"/>
            <w:vAlign w:val="center"/>
          </w:tcPr>
          <w:p w14:paraId="2180A944">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＜0.0</w:t>
            </w:r>
            <w:r>
              <w:rPr>
                <w:rFonts w:hint="eastAsia" w:ascii="宋体" w:hAnsi="宋体" w:cs="宋体"/>
                <w:b/>
                <w:bCs/>
                <w:color w:val="auto"/>
                <w:szCs w:val="21"/>
                <w:lang w:val="en-US" w:eastAsia="zh-CN"/>
              </w:rPr>
              <w:t>1</w:t>
            </w:r>
          </w:p>
        </w:tc>
      </w:tr>
      <w:tr w14:paraId="0236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41C4D6C6">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31</w:t>
            </w:r>
          </w:p>
        </w:tc>
        <w:tc>
          <w:tcPr>
            <w:tcW w:w="2153" w:type="dxa"/>
            <w:vAlign w:val="center"/>
          </w:tcPr>
          <w:p w14:paraId="614C5B6F">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lang w:val="en-US" w:eastAsia="zh-CN"/>
              </w:rPr>
              <w:t>三卤甲烷</w:t>
            </w:r>
          </w:p>
        </w:tc>
        <w:tc>
          <w:tcPr>
            <w:tcW w:w="1289" w:type="dxa"/>
            <w:vAlign w:val="center"/>
          </w:tcPr>
          <w:p w14:paraId="0CA290E4">
            <w:pPr>
              <w:spacing w:line="367" w:lineRule="atLeast"/>
              <w:jc w:val="center"/>
              <w:rPr>
                <w:rFonts w:hint="eastAsia" w:ascii="宋体" w:hAnsi="宋体" w:cs="宋体"/>
                <w:b/>
                <w:bCs/>
                <w:color w:val="auto"/>
                <w:szCs w:val="21"/>
              </w:rPr>
            </w:pPr>
            <w:r>
              <w:rPr>
                <w:rFonts w:hint="eastAsia" w:ascii="宋体" w:hAnsi="宋体" w:cs="宋体"/>
                <w:b/>
                <w:bCs/>
                <w:color w:val="000000"/>
                <w:szCs w:val="21"/>
                <w:lang w:eastAsia="zh-CN"/>
              </w:rPr>
              <w:t>——</w:t>
            </w:r>
          </w:p>
        </w:tc>
        <w:tc>
          <w:tcPr>
            <w:tcW w:w="1635" w:type="dxa"/>
            <w:vAlign w:val="center"/>
          </w:tcPr>
          <w:p w14:paraId="0D139153">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w:t>
            </w:r>
            <w:r>
              <w:rPr>
                <w:rFonts w:hint="eastAsia" w:ascii="宋体" w:hAnsi="宋体" w:cs="宋体"/>
                <w:b/>
                <w:bCs/>
                <w:color w:val="000000"/>
                <w:szCs w:val="21"/>
                <w:lang w:val="en-US" w:eastAsia="zh-CN"/>
              </w:rPr>
              <w:t>1</w:t>
            </w:r>
          </w:p>
        </w:tc>
        <w:tc>
          <w:tcPr>
            <w:tcW w:w="3636" w:type="dxa"/>
            <w:shd w:val="clear" w:color="auto" w:fill="auto"/>
            <w:vAlign w:val="center"/>
          </w:tcPr>
          <w:p w14:paraId="35358A48">
            <w:pPr>
              <w:spacing w:line="367" w:lineRule="atLeast"/>
              <w:ind w:firstLine="19" w:firstLineChars="9"/>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＜0.</w:t>
            </w:r>
            <w:r>
              <w:rPr>
                <w:rFonts w:hint="eastAsia" w:ascii="宋体" w:hAnsi="宋体" w:cs="宋体"/>
                <w:b/>
                <w:bCs/>
                <w:color w:val="auto"/>
                <w:szCs w:val="21"/>
                <w:lang w:val="en-US" w:eastAsia="zh-CN"/>
              </w:rPr>
              <w:t>266</w:t>
            </w:r>
          </w:p>
        </w:tc>
      </w:tr>
      <w:tr w14:paraId="058D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27" w:type="dxa"/>
            <w:vAlign w:val="center"/>
          </w:tcPr>
          <w:p w14:paraId="2DCF89CA">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3</w:t>
            </w:r>
            <w:r>
              <w:rPr>
                <w:rFonts w:hint="eastAsia" w:ascii="宋体" w:hAnsi="宋体" w:cs="宋体"/>
                <w:b/>
                <w:bCs/>
                <w:color w:val="auto"/>
                <w:szCs w:val="21"/>
                <w:lang w:val="en-US" w:eastAsia="zh-CN"/>
              </w:rPr>
              <w:t>2</w:t>
            </w:r>
          </w:p>
        </w:tc>
        <w:tc>
          <w:tcPr>
            <w:tcW w:w="2153" w:type="dxa"/>
            <w:shd w:val="clear" w:color="auto" w:fill="auto"/>
            <w:vAlign w:val="center"/>
          </w:tcPr>
          <w:p w14:paraId="1D02C2FA">
            <w:pPr>
              <w:tabs>
                <w:tab w:val="left" w:pos="3478"/>
              </w:tabs>
              <w:spacing w:line="367" w:lineRule="atLeast"/>
              <w:ind w:firstLine="19" w:firstLineChars="9"/>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二氧化氯</w:t>
            </w:r>
          </w:p>
        </w:tc>
        <w:tc>
          <w:tcPr>
            <w:tcW w:w="1289" w:type="dxa"/>
            <w:shd w:val="clear" w:color="auto" w:fill="auto"/>
            <w:vAlign w:val="center"/>
          </w:tcPr>
          <w:p w14:paraId="67E2B645">
            <w:pPr>
              <w:spacing w:line="367" w:lineRule="atLeast"/>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mg/L</w:t>
            </w:r>
          </w:p>
        </w:tc>
        <w:tc>
          <w:tcPr>
            <w:tcW w:w="1635" w:type="dxa"/>
            <w:shd w:val="clear" w:color="auto" w:fill="auto"/>
            <w:vAlign w:val="center"/>
          </w:tcPr>
          <w:p w14:paraId="498700F1">
            <w:pPr>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出厂水≥0.</w:t>
            </w:r>
            <w:r>
              <w:rPr>
                <w:rFonts w:hint="eastAsia" w:ascii="宋体" w:hAnsi="宋体" w:cs="宋体"/>
                <w:b/>
                <w:bCs/>
                <w:color w:val="auto"/>
                <w:szCs w:val="21"/>
                <w:lang w:val="en-US" w:eastAsia="zh-CN"/>
              </w:rPr>
              <w:t>1</w:t>
            </w:r>
            <w:r>
              <w:rPr>
                <w:rFonts w:hint="eastAsia" w:ascii="宋体" w:hAnsi="宋体" w:cs="宋体"/>
                <w:b/>
                <w:bCs/>
                <w:color w:val="auto"/>
                <w:szCs w:val="21"/>
              </w:rPr>
              <w:t>，管网水≥0.0</w:t>
            </w:r>
            <w:r>
              <w:rPr>
                <w:rFonts w:hint="eastAsia" w:ascii="宋体" w:hAnsi="宋体" w:cs="宋体"/>
                <w:b/>
                <w:bCs/>
                <w:color w:val="auto"/>
                <w:szCs w:val="21"/>
                <w:lang w:val="en-US" w:eastAsia="zh-CN"/>
              </w:rPr>
              <w:t>2</w:t>
            </w:r>
          </w:p>
        </w:tc>
        <w:tc>
          <w:tcPr>
            <w:tcW w:w="3636" w:type="dxa"/>
            <w:shd w:val="clear" w:color="auto" w:fill="auto"/>
            <w:vAlign w:val="center"/>
          </w:tcPr>
          <w:p w14:paraId="6837B917">
            <w:pPr>
              <w:spacing w:line="367" w:lineRule="atLeast"/>
              <w:ind w:firstLine="19" w:firstLineChars="9"/>
              <w:jc w:val="center"/>
              <w:rPr>
                <w:rFonts w:hint="eastAsia" w:ascii="宋体" w:hAnsi="宋体" w:eastAsia="宋体" w:cs="宋体"/>
                <w:b/>
                <w:bCs/>
                <w:color w:val="0000FF"/>
                <w:kern w:val="2"/>
                <w:sz w:val="21"/>
                <w:szCs w:val="21"/>
                <w:lang w:val="en-US" w:eastAsia="zh-CN" w:bidi="ar-SA"/>
              </w:rPr>
            </w:pPr>
            <w:r>
              <w:rPr>
                <w:rFonts w:hint="eastAsia" w:ascii="宋体" w:hAnsi="宋体" w:eastAsia="宋体" w:cs="宋体"/>
                <w:b/>
                <w:bCs/>
                <w:color w:val="auto"/>
                <w:szCs w:val="21"/>
                <w:lang w:val="en-US" w:eastAsia="zh-CN"/>
              </w:rPr>
              <w:t>0.07</w:t>
            </w:r>
          </w:p>
        </w:tc>
      </w:tr>
      <w:tr w14:paraId="0D2B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27C13D8B">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3</w:t>
            </w:r>
            <w:r>
              <w:rPr>
                <w:rFonts w:hint="eastAsia" w:ascii="宋体" w:hAnsi="宋体" w:cs="宋体"/>
                <w:b/>
                <w:bCs/>
                <w:color w:val="auto"/>
                <w:szCs w:val="21"/>
                <w:lang w:val="en-US" w:eastAsia="zh-CN"/>
              </w:rPr>
              <w:t>3</w:t>
            </w:r>
          </w:p>
        </w:tc>
        <w:tc>
          <w:tcPr>
            <w:tcW w:w="2153" w:type="dxa"/>
            <w:vAlign w:val="center"/>
          </w:tcPr>
          <w:p w14:paraId="67A0F894">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rPr>
              <w:t>氯酸盐</w:t>
            </w:r>
          </w:p>
        </w:tc>
        <w:tc>
          <w:tcPr>
            <w:tcW w:w="1289" w:type="dxa"/>
            <w:vAlign w:val="center"/>
          </w:tcPr>
          <w:p w14:paraId="1A1B82F7">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3E513F81">
            <w:pPr>
              <w:jc w:val="center"/>
              <w:rPr>
                <w:rFonts w:hint="eastAsia" w:ascii="宋体" w:hAnsi="宋体" w:cs="宋体"/>
                <w:b/>
                <w:bCs/>
                <w:color w:val="auto"/>
                <w:szCs w:val="21"/>
              </w:rPr>
            </w:pPr>
            <w:r>
              <w:rPr>
                <w:rFonts w:hint="eastAsia" w:ascii="宋体" w:hAnsi="宋体" w:cs="宋体"/>
                <w:b/>
                <w:bCs/>
                <w:color w:val="000000"/>
                <w:szCs w:val="21"/>
              </w:rPr>
              <w:t>≤0.7</w:t>
            </w:r>
          </w:p>
        </w:tc>
        <w:tc>
          <w:tcPr>
            <w:tcW w:w="3636" w:type="dxa"/>
            <w:shd w:val="clear" w:color="auto" w:fill="auto"/>
            <w:vAlign w:val="center"/>
          </w:tcPr>
          <w:p w14:paraId="214DDEE9">
            <w:pPr>
              <w:tabs>
                <w:tab w:val="left" w:pos="3478"/>
              </w:tabs>
              <w:spacing w:line="367" w:lineRule="atLeast"/>
              <w:jc w:val="center"/>
              <w:rPr>
                <w:rFonts w:hint="default" w:ascii="宋体" w:hAnsi="宋体" w:eastAsia="宋体" w:cs="宋体"/>
                <w:b/>
                <w:bCs/>
                <w:color w:val="0000FF"/>
                <w:kern w:val="2"/>
                <w:sz w:val="21"/>
                <w:szCs w:val="21"/>
                <w:lang w:val="en-US" w:eastAsia="zh-CN" w:bidi="ar-SA"/>
              </w:rPr>
            </w:pPr>
            <w:r>
              <w:rPr>
                <w:rFonts w:hint="eastAsia" w:ascii="宋体" w:hAnsi="宋体" w:cs="宋体"/>
                <w:b/>
                <w:bCs/>
                <w:color w:val="000000"/>
                <w:szCs w:val="21"/>
                <w:lang w:val="en-US" w:eastAsia="zh-CN"/>
              </w:rPr>
              <w:t>＜0.2</w:t>
            </w:r>
          </w:p>
        </w:tc>
      </w:tr>
      <w:tr w14:paraId="29E5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62168385">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3</w:t>
            </w:r>
            <w:r>
              <w:rPr>
                <w:rFonts w:hint="eastAsia" w:ascii="宋体" w:hAnsi="宋体" w:cs="宋体"/>
                <w:b/>
                <w:bCs/>
                <w:color w:val="auto"/>
                <w:szCs w:val="21"/>
                <w:lang w:val="en-US" w:eastAsia="zh-CN"/>
              </w:rPr>
              <w:t>4</w:t>
            </w:r>
          </w:p>
        </w:tc>
        <w:tc>
          <w:tcPr>
            <w:tcW w:w="2153" w:type="dxa"/>
            <w:vAlign w:val="center"/>
          </w:tcPr>
          <w:p w14:paraId="0D9FF568">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rPr>
              <w:t>亚氯酸盐</w:t>
            </w:r>
          </w:p>
        </w:tc>
        <w:tc>
          <w:tcPr>
            <w:tcW w:w="1289" w:type="dxa"/>
            <w:vAlign w:val="center"/>
          </w:tcPr>
          <w:p w14:paraId="0F020DC6">
            <w:pPr>
              <w:spacing w:line="367" w:lineRule="atLeast"/>
              <w:jc w:val="center"/>
              <w:rPr>
                <w:rFonts w:hint="eastAsia" w:ascii="宋体" w:hAnsi="宋体" w:cs="宋体"/>
                <w:b/>
                <w:bCs/>
                <w:color w:val="auto"/>
                <w:szCs w:val="21"/>
              </w:rPr>
            </w:pPr>
            <w:r>
              <w:rPr>
                <w:rFonts w:hint="eastAsia" w:ascii="宋体" w:hAnsi="宋体" w:cs="宋体"/>
                <w:b/>
                <w:bCs/>
                <w:color w:val="000000"/>
                <w:szCs w:val="21"/>
              </w:rPr>
              <w:t>mg/L</w:t>
            </w:r>
          </w:p>
        </w:tc>
        <w:tc>
          <w:tcPr>
            <w:tcW w:w="1635" w:type="dxa"/>
            <w:vAlign w:val="center"/>
          </w:tcPr>
          <w:p w14:paraId="61236EA0">
            <w:pPr>
              <w:jc w:val="center"/>
              <w:rPr>
                <w:rFonts w:hint="eastAsia" w:ascii="宋体" w:hAnsi="宋体" w:cs="宋体"/>
                <w:b/>
                <w:bCs/>
                <w:color w:val="auto"/>
                <w:szCs w:val="21"/>
              </w:rPr>
            </w:pPr>
            <w:r>
              <w:rPr>
                <w:rFonts w:hint="eastAsia" w:ascii="宋体" w:hAnsi="宋体" w:cs="宋体"/>
                <w:b/>
                <w:bCs/>
                <w:color w:val="000000"/>
                <w:szCs w:val="21"/>
              </w:rPr>
              <w:t>≤0.7</w:t>
            </w:r>
          </w:p>
        </w:tc>
        <w:tc>
          <w:tcPr>
            <w:tcW w:w="3636" w:type="dxa"/>
            <w:shd w:val="clear" w:color="auto" w:fill="auto"/>
            <w:vAlign w:val="center"/>
          </w:tcPr>
          <w:p w14:paraId="15D9909B">
            <w:pPr>
              <w:tabs>
                <w:tab w:val="left" w:pos="3478"/>
              </w:tabs>
              <w:spacing w:line="367" w:lineRule="atLeast"/>
              <w:jc w:val="center"/>
              <w:rPr>
                <w:rFonts w:hint="eastAsia" w:ascii="宋体" w:hAnsi="宋体" w:eastAsia="宋体" w:cs="宋体"/>
                <w:b/>
                <w:bCs/>
                <w:color w:val="0000FF"/>
                <w:kern w:val="2"/>
                <w:sz w:val="21"/>
                <w:szCs w:val="21"/>
                <w:lang w:val="en-US" w:eastAsia="zh-CN" w:bidi="ar-SA"/>
              </w:rPr>
            </w:pPr>
            <w:r>
              <w:rPr>
                <w:rFonts w:hint="eastAsia" w:ascii="宋体" w:hAnsi="宋体" w:cs="宋体"/>
                <w:b/>
                <w:bCs/>
                <w:color w:val="000000"/>
                <w:szCs w:val="21"/>
                <w:lang w:val="en-US" w:eastAsia="zh-CN"/>
              </w:rPr>
              <w:t>0.24</w:t>
            </w:r>
          </w:p>
        </w:tc>
      </w:tr>
      <w:tr w14:paraId="0B6E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7FA4485B">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3</w:t>
            </w:r>
            <w:r>
              <w:rPr>
                <w:rFonts w:hint="eastAsia" w:ascii="宋体" w:hAnsi="宋体" w:cs="宋体"/>
                <w:b/>
                <w:bCs/>
                <w:color w:val="auto"/>
                <w:szCs w:val="21"/>
                <w:lang w:val="en-US" w:eastAsia="zh-CN"/>
              </w:rPr>
              <w:t>5</w:t>
            </w:r>
          </w:p>
        </w:tc>
        <w:tc>
          <w:tcPr>
            <w:tcW w:w="2153" w:type="dxa"/>
            <w:vAlign w:val="center"/>
          </w:tcPr>
          <w:p w14:paraId="5C966A2F">
            <w:pPr>
              <w:tabs>
                <w:tab w:val="left" w:pos="3478"/>
              </w:tabs>
              <w:spacing w:line="367" w:lineRule="atLeast"/>
              <w:rPr>
                <w:rFonts w:hint="eastAsia" w:ascii="宋体" w:hAnsi="宋体" w:cs="宋体"/>
                <w:b/>
                <w:bCs/>
                <w:color w:val="auto"/>
                <w:szCs w:val="21"/>
              </w:rPr>
            </w:pPr>
            <w:r>
              <w:rPr>
                <w:rFonts w:hint="eastAsia" w:ascii="宋体" w:hAnsi="宋体" w:cs="宋体"/>
                <w:b/>
                <w:bCs/>
                <w:color w:val="000000"/>
                <w:szCs w:val="21"/>
              </w:rPr>
              <w:t>菌落总数</w:t>
            </w:r>
          </w:p>
        </w:tc>
        <w:tc>
          <w:tcPr>
            <w:tcW w:w="1289" w:type="dxa"/>
            <w:vAlign w:val="center"/>
          </w:tcPr>
          <w:p w14:paraId="1FBA0072">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CFU/ml</w:t>
            </w:r>
          </w:p>
        </w:tc>
        <w:tc>
          <w:tcPr>
            <w:tcW w:w="1635" w:type="dxa"/>
            <w:vAlign w:val="center"/>
          </w:tcPr>
          <w:p w14:paraId="5AE858EA">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≤100</w:t>
            </w:r>
          </w:p>
        </w:tc>
        <w:tc>
          <w:tcPr>
            <w:tcW w:w="3636" w:type="dxa"/>
            <w:shd w:val="clear" w:color="auto" w:fill="auto"/>
            <w:vAlign w:val="center"/>
          </w:tcPr>
          <w:p w14:paraId="51DD7B1E">
            <w:pPr>
              <w:pStyle w:val="7"/>
              <w:keepNext w:val="0"/>
              <w:keepLines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hint="default" w:ascii="宋体" w:hAnsi="宋体" w:eastAsia="宋体" w:cs="宋体"/>
                <w:b/>
                <w:bCs/>
                <w:color w:val="0000FF"/>
                <w:kern w:val="2"/>
                <w:sz w:val="21"/>
                <w:szCs w:val="21"/>
                <w:lang w:val="en-US" w:eastAsia="zh-CN" w:bidi="ar-SA"/>
              </w:rPr>
            </w:pPr>
            <w:r>
              <w:rPr>
                <w:rFonts w:hint="eastAsia"/>
                <w:b/>
                <w:bCs/>
                <w:color w:val="auto"/>
                <w:sz w:val="21"/>
                <w:szCs w:val="21"/>
                <w:lang w:val="en-US" w:eastAsia="zh-CN"/>
              </w:rPr>
              <w:t>4</w:t>
            </w:r>
          </w:p>
        </w:tc>
      </w:tr>
      <w:tr w14:paraId="6E6D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dxa"/>
            <w:vAlign w:val="center"/>
          </w:tcPr>
          <w:p w14:paraId="27CB2BE6">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3</w:t>
            </w:r>
            <w:r>
              <w:rPr>
                <w:rFonts w:hint="eastAsia" w:ascii="宋体" w:hAnsi="宋体" w:cs="宋体"/>
                <w:b/>
                <w:bCs/>
                <w:color w:val="auto"/>
                <w:szCs w:val="21"/>
                <w:lang w:val="en-US" w:eastAsia="zh-CN"/>
              </w:rPr>
              <w:t>6</w:t>
            </w:r>
          </w:p>
        </w:tc>
        <w:tc>
          <w:tcPr>
            <w:tcW w:w="2153" w:type="dxa"/>
            <w:vAlign w:val="center"/>
          </w:tcPr>
          <w:p w14:paraId="1725255D">
            <w:pPr>
              <w:tabs>
                <w:tab w:val="left" w:pos="3478"/>
              </w:tabs>
              <w:spacing w:line="367" w:lineRule="atLeast"/>
              <w:rPr>
                <w:rFonts w:hint="eastAsia" w:ascii="宋体" w:hAnsi="宋体" w:cs="宋体"/>
                <w:b/>
                <w:bCs/>
                <w:color w:val="auto"/>
                <w:szCs w:val="21"/>
              </w:rPr>
            </w:pPr>
            <w:r>
              <w:rPr>
                <w:rFonts w:hint="eastAsia" w:ascii="宋体" w:hAnsi="宋体" w:cs="宋体"/>
                <w:b/>
                <w:bCs/>
                <w:color w:val="000000"/>
                <w:szCs w:val="21"/>
              </w:rPr>
              <w:t>总大肠菌群</w:t>
            </w:r>
          </w:p>
        </w:tc>
        <w:tc>
          <w:tcPr>
            <w:tcW w:w="1289" w:type="dxa"/>
            <w:vAlign w:val="center"/>
          </w:tcPr>
          <w:p w14:paraId="1FD3B2FF">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MPN/100ml</w:t>
            </w:r>
          </w:p>
        </w:tc>
        <w:tc>
          <w:tcPr>
            <w:tcW w:w="1635" w:type="dxa"/>
            <w:vAlign w:val="center"/>
          </w:tcPr>
          <w:p w14:paraId="5041AA1E">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不</w:t>
            </w:r>
            <w:r>
              <w:rPr>
                <w:rFonts w:hint="eastAsia" w:ascii="宋体" w:hAnsi="宋体" w:cs="宋体"/>
                <w:b/>
                <w:bCs/>
                <w:color w:val="000000"/>
                <w:szCs w:val="21"/>
                <w:lang w:eastAsia="zh-CN"/>
              </w:rPr>
              <w:t>应</w:t>
            </w:r>
            <w:r>
              <w:rPr>
                <w:rFonts w:hint="eastAsia" w:ascii="宋体" w:hAnsi="宋体" w:cs="宋体"/>
                <w:b/>
                <w:bCs/>
                <w:color w:val="000000"/>
                <w:szCs w:val="21"/>
              </w:rPr>
              <w:t>检出</w:t>
            </w:r>
          </w:p>
        </w:tc>
        <w:tc>
          <w:tcPr>
            <w:tcW w:w="3636" w:type="dxa"/>
            <w:shd w:val="clear" w:color="auto" w:fill="auto"/>
            <w:vAlign w:val="center"/>
          </w:tcPr>
          <w:p w14:paraId="002BC797">
            <w:pPr>
              <w:tabs>
                <w:tab w:val="left" w:pos="3478"/>
              </w:tabs>
              <w:spacing w:line="367" w:lineRule="atLeast"/>
              <w:jc w:val="center"/>
              <w:rPr>
                <w:rFonts w:hint="default" w:ascii="宋体" w:hAnsi="宋体" w:eastAsia="宋体" w:cs="宋体"/>
                <w:b/>
                <w:bCs/>
                <w:color w:val="auto"/>
                <w:kern w:val="0"/>
                <w:sz w:val="21"/>
                <w:szCs w:val="21"/>
                <w:lang w:val="en-US" w:eastAsia="zh-CN" w:bidi="ar"/>
              </w:rPr>
            </w:pPr>
            <w:r>
              <w:rPr>
                <w:rFonts w:hint="eastAsia" w:ascii="宋体" w:hAnsi="宋体" w:cs="宋体"/>
                <w:b/>
                <w:bCs/>
                <w:color w:val="auto"/>
                <w:szCs w:val="21"/>
              </w:rPr>
              <w:t>未检出</w:t>
            </w:r>
          </w:p>
        </w:tc>
      </w:tr>
      <w:tr w14:paraId="6ADB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dxa"/>
            <w:vAlign w:val="center"/>
          </w:tcPr>
          <w:p w14:paraId="23CD64A9">
            <w:pPr>
              <w:tabs>
                <w:tab w:val="left" w:pos="3478"/>
              </w:tabs>
              <w:spacing w:line="367"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kern w:val="2"/>
                <w:sz w:val="21"/>
                <w:szCs w:val="21"/>
                <w:lang w:val="en-US" w:eastAsia="zh-CN" w:bidi="ar-SA"/>
              </w:rPr>
              <w:t>37</w:t>
            </w:r>
          </w:p>
        </w:tc>
        <w:tc>
          <w:tcPr>
            <w:tcW w:w="2153" w:type="dxa"/>
            <w:vAlign w:val="center"/>
          </w:tcPr>
          <w:p w14:paraId="296914D7">
            <w:pPr>
              <w:tabs>
                <w:tab w:val="left" w:pos="3478"/>
              </w:tabs>
              <w:spacing w:line="367" w:lineRule="atLeast"/>
              <w:ind w:firstLine="19" w:firstLineChars="9"/>
              <w:rPr>
                <w:rFonts w:hint="eastAsia" w:ascii="宋体" w:hAnsi="宋体" w:cs="宋体"/>
                <w:b/>
                <w:bCs/>
                <w:color w:val="auto"/>
                <w:szCs w:val="21"/>
              </w:rPr>
            </w:pPr>
            <w:r>
              <w:rPr>
                <w:rFonts w:hint="eastAsia" w:ascii="宋体" w:hAnsi="宋体" w:cs="宋体"/>
                <w:b/>
                <w:bCs/>
                <w:color w:val="000000"/>
                <w:szCs w:val="21"/>
              </w:rPr>
              <w:t>大肠埃希氏菌群</w:t>
            </w:r>
          </w:p>
        </w:tc>
        <w:tc>
          <w:tcPr>
            <w:tcW w:w="1289" w:type="dxa"/>
            <w:vAlign w:val="center"/>
          </w:tcPr>
          <w:p w14:paraId="54FB84E0">
            <w:pPr>
              <w:tabs>
                <w:tab w:val="left" w:pos="3478"/>
              </w:tabs>
              <w:spacing w:line="367" w:lineRule="atLeast"/>
              <w:jc w:val="center"/>
              <w:rPr>
                <w:rFonts w:hint="eastAsia" w:ascii="宋体" w:hAnsi="宋体" w:cs="宋体"/>
                <w:b/>
                <w:bCs/>
                <w:color w:val="auto"/>
                <w:szCs w:val="21"/>
              </w:rPr>
            </w:pPr>
            <w:r>
              <w:rPr>
                <w:rFonts w:hint="eastAsia" w:ascii="宋体" w:hAnsi="宋体" w:cs="宋体"/>
                <w:b/>
                <w:bCs/>
                <w:color w:val="000000"/>
                <w:szCs w:val="21"/>
              </w:rPr>
              <w:t>MPN/100ml</w:t>
            </w:r>
          </w:p>
        </w:tc>
        <w:tc>
          <w:tcPr>
            <w:tcW w:w="1635" w:type="dxa"/>
            <w:vAlign w:val="center"/>
          </w:tcPr>
          <w:p w14:paraId="578C71AB">
            <w:pPr>
              <w:tabs>
                <w:tab w:val="left" w:pos="3478"/>
              </w:tabs>
              <w:spacing w:line="367" w:lineRule="atLeast"/>
              <w:ind w:firstLine="19" w:firstLineChars="9"/>
              <w:jc w:val="center"/>
              <w:rPr>
                <w:rFonts w:hint="eastAsia" w:ascii="宋体" w:hAnsi="宋体" w:cs="宋体"/>
                <w:b/>
                <w:bCs/>
                <w:color w:val="auto"/>
                <w:szCs w:val="21"/>
              </w:rPr>
            </w:pPr>
            <w:r>
              <w:rPr>
                <w:rFonts w:hint="eastAsia" w:ascii="宋体" w:hAnsi="宋体" w:cs="宋体"/>
                <w:b/>
                <w:bCs/>
                <w:color w:val="000000"/>
                <w:szCs w:val="21"/>
              </w:rPr>
              <w:t>不</w:t>
            </w:r>
            <w:r>
              <w:rPr>
                <w:rFonts w:hint="eastAsia" w:ascii="宋体" w:hAnsi="宋体" w:cs="宋体"/>
                <w:b/>
                <w:bCs/>
                <w:color w:val="000000"/>
                <w:szCs w:val="21"/>
                <w:lang w:eastAsia="zh-CN"/>
              </w:rPr>
              <w:t>应</w:t>
            </w:r>
            <w:r>
              <w:rPr>
                <w:rFonts w:hint="eastAsia" w:ascii="宋体" w:hAnsi="宋体" w:cs="宋体"/>
                <w:b/>
                <w:bCs/>
                <w:color w:val="000000"/>
                <w:szCs w:val="21"/>
              </w:rPr>
              <w:t>检出</w:t>
            </w:r>
          </w:p>
        </w:tc>
        <w:tc>
          <w:tcPr>
            <w:tcW w:w="3636" w:type="dxa"/>
            <w:shd w:val="clear" w:color="auto" w:fill="auto"/>
            <w:vAlign w:val="center"/>
          </w:tcPr>
          <w:p w14:paraId="14823CFE">
            <w:pPr>
              <w:tabs>
                <w:tab w:val="left" w:pos="3478"/>
              </w:tabs>
              <w:spacing w:line="367" w:lineRule="atLeast"/>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Cs w:val="21"/>
              </w:rPr>
              <w:t>未检出</w:t>
            </w:r>
          </w:p>
        </w:tc>
      </w:tr>
    </w:tbl>
    <w:p w14:paraId="04C0AC14">
      <w:pPr>
        <w:spacing w:line="367" w:lineRule="atLeast"/>
        <w:rPr>
          <w:rFonts w:ascii="宋体" w:hAnsi="宋体" w:cs="宋体"/>
          <w:color w:val="auto"/>
          <w:sz w:val="28"/>
          <w:szCs w:val="28"/>
        </w:rPr>
      </w:pPr>
      <w:r>
        <w:rPr>
          <w:b/>
          <w:bCs/>
          <w:color w:val="auto"/>
          <w:sz w:val="36"/>
          <w:szCs w:val="36"/>
        </w:rPr>
        <mc:AlternateContent>
          <mc:Choice Requires="wps">
            <w:drawing>
              <wp:anchor distT="0" distB="0" distL="114300" distR="114300" simplePos="0" relativeHeight="251674624"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15" name="矩形 49"/>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45075FD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F21EFD8">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0D3ACF36">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5DB2A98D">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4D54CF0F">
                                  <w:pPr>
                                    <w:pStyle w:val="6"/>
                                    <w:spacing w:line="336" w:lineRule="atLeast"/>
                                    <w:jc w:val="center"/>
                                    <w:textAlignment w:val="center"/>
                                    <w:rPr>
                                      <w:rFonts w:eastAsia="穝灿砰"/>
                                      <w:color w:val="000000"/>
                                    </w:rPr>
                                  </w:pPr>
                                </w:p>
                              </w:tc>
                            </w:tr>
                            <w:tr w14:paraId="327ABB2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A9A5BF1">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08B2D76A">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0C5CE15F">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CEB7E4C">
                                  <w:pPr>
                                    <w:pStyle w:val="6"/>
                                    <w:spacing w:line="336" w:lineRule="atLeast"/>
                                    <w:jc w:val="center"/>
                                    <w:textAlignment w:val="center"/>
                                    <w:rPr>
                                      <w:rFonts w:eastAsia="穝灿砰"/>
                                      <w:color w:val="000000"/>
                                    </w:rPr>
                                  </w:pPr>
                                  <w:r>
                                    <w:rPr>
                                      <w:rFonts w:eastAsia="穝灿砰"/>
                                      <w:color w:val="000000"/>
                                    </w:rPr>
                                    <w:t>井水</w:t>
                                  </w:r>
                                </w:p>
                              </w:tc>
                            </w:tr>
                            <w:tr w14:paraId="4EE98FF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713A94A2">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16CDA0F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1F616048">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2DD24B43">
                                  <w:pPr>
                                    <w:pStyle w:val="6"/>
                                    <w:spacing w:line="336" w:lineRule="atLeast"/>
                                    <w:jc w:val="center"/>
                                    <w:textAlignment w:val="center"/>
                                    <w:rPr>
                                      <w:rFonts w:eastAsia="穝灿砰"/>
                                      <w:color w:val="000000"/>
                                    </w:rPr>
                                  </w:pPr>
                                  <w:r>
                                    <w:rPr>
                                      <w:rFonts w:eastAsia="穝灿砰"/>
                                      <w:color w:val="000000"/>
                                    </w:rPr>
                                    <w:t>06.11.18</w:t>
                                  </w:r>
                                </w:p>
                              </w:tc>
                            </w:tr>
                            <w:tr w14:paraId="3606423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492F937">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266E597F">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74123757">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1B47A8AD">
                                  <w:pPr>
                                    <w:pStyle w:val="6"/>
                                    <w:spacing w:line="336" w:lineRule="atLeast"/>
                                    <w:jc w:val="center"/>
                                    <w:textAlignment w:val="center"/>
                                    <w:rPr>
                                      <w:rFonts w:eastAsia="穝灿砰"/>
                                      <w:color w:val="000000"/>
                                    </w:rPr>
                                  </w:pPr>
                                  <w:r>
                                    <w:rPr>
                                      <w:rFonts w:eastAsia="穝灿砰"/>
                                      <w:color w:val="000000"/>
                                    </w:rPr>
                                    <w:t>水资办</w:t>
                                  </w:r>
                                </w:p>
                              </w:tc>
                            </w:tr>
                            <w:tr w14:paraId="1E6E591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3322626B">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629B62CF">
                                  <w:pPr>
                                    <w:pStyle w:val="6"/>
                                    <w:spacing w:line="336" w:lineRule="atLeast"/>
                                    <w:jc w:val="center"/>
                                    <w:textAlignment w:val="center"/>
                                    <w:rPr>
                                      <w:rFonts w:eastAsia="穝灿砰"/>
                                      <w:color w:val="000000"/>
                                    </w:rPr>
                                  </w:pPr>
                                  <w:r>
                                    <w:rPr>
                                      <w:rFonts w:eastAsia="穝灿砰"/>
                                      <w:color w:val="000000"/>
                                    </w:rPr>
                                    <w:t>白色塑料壶装、液态</w:t>
                                  </w:r>
                                </w:p>
                              </w:tc>
                            </w:tr>
                            <w:tr w14:paraId="2327782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272C322E">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1A993DB">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9EB8476">
                            <w:pPr>
                              <w:ind w:firstLine="420"/>
                              <w:rPr>
                                <w:rFonts w:eastAsia="穝灿砰"/>
                                <w:color w:val="000000"/>
                              </w:rPr>
                            </w:pPr>
                          </w:p>
                        </w:txbxContent>
                      </wps:txbx>
                      <wps:bodyPr lIns="0" tIns="0" rIns="0" bIns="0" upright="1"/>
                    </wps:wsp>
                  </a:graphicData>
                </a:graphic>
              </wp:anchor>
            </w:drawing>
          </mc:Choice>
          <mc:Fallback>
            <w:pict>
              <v:rect id="矩形 49" o:spid="_x0000_s1026" o:spt="1" style="position:absolute;left:0pt;margin-left:-169093.2pt;margin-top:-169093.2pt;height:177.55pt;width:454.8pt;mso-position-horizontal-relative:page;mso-position-vertical-relative:page;mso-wrap-distance-bottom:0pt;mso-wrap-distance-left:9pt;mso-wrap-distance-right:9pt;mso-wrap-distance-top:0pt;z-index:251674624;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mStRdoAAAAbAQAADwAAAAAAAAAB&#10;ACAAAAAiAAAAZHJzL2Rvd25yZXYueG1sUEsBAhQAFAAAAAgAh07iQIEgZ3sOAgAAJwQAAA4AAAAA&#10;AAAAAQAgAAAAKQEAAGRycy9lMm9Eb2MueG1sUEsFBgAAAAAGAAYAWQEAAKkFA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45075FD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F21EFD8">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0D3ACF36">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5DB2A98D">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4D54CF0F">
                            <w:pPr>
                              <w:pStyle w:val="6"/>
                              <w:spacing w:line="336" w:lineRule="atLeast"/>
                              <w:jc w:val="center"/>
                              <w:textAlignment w:val="center"/>
                              <w:rPr>
                                <w:rFonts w:eastAsia="穝灿砰"/>
                                <w:color w:val="000000"/>
                              </w:rPr>
                            </w:pPr>
                          </w:p>
                        </w:tc>
                      </w:tr>
                      <w:tr w14:paraId="327ABB2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A9A5BF1">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08B2D76A">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0C5CE15F">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CEB7E4C">
                            <w:pPr>
                              <w:pStyle w:val="6"/>
                              <w:spacing w:line="336" w:lineRule="atLeast"/>
                              <w:jc w:val="center"/>
                              <w:textAlignment w:val="center"/>
                              <w:rPr>
                                <w:rFonts w:eastAsia="穝灿砰"/>
                                <w:color w:val="000000"/>
                              </w:rPr>
                            </w:pPr>
                            <w:r>
                              <w:rPr>
                                <w:rFonts w:eastAsia="穝灿砰"/>
                                <w:color w:val="000000"/>
                              </w:rPr>
                              <w:t>井水</w:t>
                            </w:r>
                          </w:p>
                        </w:tc>
                      </w:tr>
                      <w:tr w14:paraId="4EE98FF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713A94A2">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16CDA0F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1F616048">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2DD24B43">
                            <w:pPr>
                              <w:pStyle w:val="6"/>
                              <w:spacing w:line="336" w:lineRule="atLeast"/>
                              <w:jc w:val="center"/>
                              <w:textAlignment w:val="center"/>
                              <w:rPr>
                                <w:rFonts w:eastAsia="穝灿砰"/>
                                <w:color w:val="000000"/>
                              </w:rPr>
                            </w:pPr>
                            <w:r>
                              <w:rPr>
                                <w:rFonts w:eastAsia="穝灿砰"/>
                                <w:color w:val="000000"/>
                              </w:rPr>
                              <w:t>06.11.18</w:t>
                            </w:r>
                          </w:p>
                        </w:tc>
                      </w:tr>
                      <w:tr w14:paraId="3606423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492F937">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266E597F">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74123757">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1B47A8AD">
                            <w:pPr>
                              <w:pStyle w:val="6"/>
                              <w:spacing w:line="336" w:lineRule="atLeast"/>
                              <w:jc w:val="center"/>
                              <w:textAlignment w:val="center"/>
                              <w:rPr>
                                <w:rFonts w:eastAsia="穝灿砰"/>
                                <w:color w:val="000000"/>
                              </w:rPr>
                            </w:pPr>
                            <w:r>
                              <w:rPr>
                                <w:rFonts w:eastAsia="穝灿砰"/>
                                <w:color w:val="000000"/>
                              </w:rPr>
                              <w:t>水资办</w:t>
                            </w:r>
                          </w:p>
                        </w:tc>
                      </w:tr>
                      <w:tr w14:paraId="1E6E591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3322626B">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629B62CF">
                            <w:pPr>
                              <w:pStyle w:val="6"/>
                              <w:spacing w:line="336" w:lineRule="atLeast"/>
                              <w:jc w:val="center"/>
                              <w:textAlignment w:val="center"/>
                              <w:rPr>
                                <w:rFonts w:eastAsia="穝灿砰"/>
                                <w:color w:val="000000"/>
                              </w:rPr>
                            </w:pPr>
                            <w:r>
                              <w:rPr>
                                <w:rFonts w:eastAsia="穝灿砰"/>
                                <w:color w:val="000000"/>
                              </w:rPr>
                              <w:t>白色塑料壶装、液态</w:t>
                            </w:r>
                          </w:p>
                        </w:tc>
                      </w:tr>
                      <w:tr w14:paraId="2327782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272C322E">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1A993DB">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9EB8476">
                      <w:pPr>
                        <w:ind w:firstLine="420"/>
                        <w:rPr>
                          <w:rFonts w:eastAsia="穝灿砰"/>
                          <w:color w:val="000000"/>
                        </w:rPr>
                      </w:pPr>
                    </w:p>
                  </w:txbxContent>
                </v:textbox>
                <w10:wrap type="square" side="largest"/>
              </v:rect>
            </w:pict>
          </mc:Fallback>
        </mc:AlternateContent>
      </w:r>
      <w:r>
        <w:rPr>
          <w:color w:val="auto"/>
          <w:sz w:val="44"/>
          <w:szCs w:val="44"/>
        </w:rPr>
        <mc:AlternateContent>
          <mc:Choice Requires="wps">
            <w:drawing>
              <wp:anchor distT="0" distB="0" distL="114300" distR="114300" simplePos="0" relativeHeight="251673600"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14" name="矩形 50"/>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4B19BF6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E9BBF0A">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70A2790A">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361F2AB9">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926E5A9">
                                  <w:pPr>
                                    <w:pStyle w:val="6"/>
                                    <w:spacing w:line="336" w:lineRule="atLeast"/>
                                    <w:jc w:val="center"/>
                                    <w:textAlignment w:val="center"/>
                                    <w:rPr>
                                      <w:rFonts w:eastAsia="穝灿砰"/>
                                      <w:color w:val="000000"/>
                                    </w:rPr>
                                  </w:pPr>
                                </w:p>
                              </w:tc>
                            </w:tr>
                            <w:tr w14:paraId="715C13F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B56996F">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222D7121">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1D9C61AF">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34E7EE23">
                                  <w:pPr>
                                    <w:pStyle w:val="6"/>
                                    <w:spacing w:line="336" w:lineRule="atLeast"/>
                                    <w:jc w:val="center"/>
                                    <w:textAlignment w:val="center"/>
                                    <w:rPr>
                                      <w:rFonts w:eastAsia="穝灿砰"/>
                                      <w:color w:val="000000"/>
                                    </w:rPr>
                                  </w:pPr>
                                  <w:r>
                                    <w:rPr>
                                      <w:rFonts w:eastAsia="穝灿砰"/>
                                      <w:color w:val="000000"/>
                                    </w:rPr>
                                    <w:t>井水</w:t>
                                  </w:r>
                                </w:p>
                              </w:tc>
                            </w:tr>
                            <w:tr w14:paraId="6BCA700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2B489C0A">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635C1F72">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205895CC">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6F49800D">
                                  <w:pPr>
                                    <w:pStyle w:val="6"/>
                                    <w:spacing w:line="336" w:lineRule="atLeast"/>
                                    <w:jc w:val="center"/>
                                    <w:textAlignment w:val="center"/>
                                    <w:rPr>
                                      <w:rFonts w:eastAsia="穝灿砰"/>
                                      <w:color w:val="000000"/>
                                    </w:rPr>
                                  </w:pPr>
                                  <w:r>
                                    <w:rPr>
                                      <w:rFonts w:eastAsia="穝灿砰"/>
                                      <w:color w:val="000000"/>
                                    </w:rPr>
                                    <w:t>06.11.20</w:t>
                                  </w:r>
                                </w:p>
                              </w:tc>
                            </w:tr>
                            <w:tr w14:paraId="3F58C25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976E7AB">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6B14C9E9">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715DFD32">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A46CF8B">
                                  <w:pPr>
                                    <w:pStyle w:val="6"/>
                                    <w:spacing w:line="336" w:lineRule="atLeast"/>
                                    <w:jc w:val="center"/>
                                    <w:textAlignment w:val="center"/>
                                    <w:rPr>
                                      <w:rFonts w:eastAsia="穝灿砰"/>
                                      <w:color w:val="000000"/>
                                    </w:rPr>
                                  </w:pPr>
                                  <w:r>
                                    <w:rPr>
                                      <w:rFonts w:eastAsia="穝灿砰"/>
                                      <w:color w:val="000000"/>
                                    </w:rPr>
                                    <w:t>水资办</w:t>
                                  </w:r>
                                </w:p>
                              </w:tc>
                            </w:tr>
                            <w:tr w14:paraId="36D1777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4BDFF6EC">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167B54B7">
                                  <w:pPr>
                                    <w:pStyle w:val="6"/>
                                    <w:spacing w:line="336" w:lineRule="atLeast"/>
                                    <w:jc w:val="center"/>
                                    <w:textAlignment w:val="center"/>
                                    <w:rPr>
                                      <w:rFonts w:eastAsia="穝灿砰"/>
                                      <w:color w:val="000000"/>
                                    </w:rPr>
                                  </w:pPr>
                                  <w:r>
                                    <w:rPr>
                                      <w:rFonts w:eastAsia="穝灿砰"/>
                                      <w:color w:val="000000"/>
                                    </w:rPr>
                                    <w:t>白色塑料壶装、液态</w:t>
                                  </w:r>
                                </w:p>
                              </w:tc>
                            </w:tr>
                            <w:tr w14:paraId="006A474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6F178242">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23BDBC3C">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01E8579">
                            <w:pPr>
                              <w:ind w:firstLine="420"/>
                              <w:rPr>
                                <w:rFonts w:eastAsia="穝灿砰"/>
                                <w:color w:val="000000"/>
                              </w:rPr>
                            </w:pPr>
                          </w:p>
                        </w:txbxContent>
                      </wps:txbx>
                      <wps:bodyPr lIns="0" tIns="0" rIns="0" bIns="0" upright="1"/>
                    </wps:wsp>
                  </a:graphicData>
                </a:graphic>
              </wp:anchor>
            </w:drawing>
          </mc:Choice>
          <mc:Fallback>
            <w:pict>
              <v:rect id="矩形 50" o:spid="_x0000_s1026" o:spt="1" style="position:absolute;left:0pt;margin-left:-169093.2pt;margin-top:-169093.2pt;height:177.55pt;width:454.8pt;mso-position-horizontal-relative:page;mso-position-vertical-relative:page;mso-wrap-distance-bottom:0pt;mso-wrap-distance-left:9pt;mso-wrap-distance-right:9pt;mso-wrap-distance-top:0pt;z-index:251673600;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mStRdoAAAAbAQAADwAAAAAAAAABACAA&#10;AAAiAAAAZHJzL2Rvd25yZXYueG1sUEsBAhQAFAAAAAgAh07iQPcimdILAgAAJwQAAA4AAAAAAAAA&#10;AQAgAAAAKQEAAGRycy9lMm9Eb2MueG1sUEsFBgAAAAAGAAYAWQEAAKYFA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4B19BF6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E9BBF0A">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70A2790A">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361F2AB9">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926E5A9">
                            <w:pPr>
                              <w:pStyle w:val="6"/>
                              <w:spacing w:line="336" w:lineRule="atLeast"/>
                              <w:jc w:val="center"/>
                              <w:textAlignment w:val="center"/>
                              <w:rPr>
                                <w:rFonts w:eastAsia="穝灿砰"/>
                                <w:color w:val="000000"/>
                              </w:rPr>
                            </w:pPr>
                          </w:p>
                        </w:tc>
                      </w:tr>
                      <w:tr w14:paraId="715C13F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B56996F">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222D7121">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1D9C61AF">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34E7EE23">
                            <w:pPr>
                              <w:pStyle w:val="6"/>
                              <w:spacing w:line="336" w:lineRule="atLeast"/>
                              <w:jc w:val="center"/>
                              <w:textAlignment w:val="center"/>
                              <w:rPr>
                                <w:rFonts w:eastAsia="穝灿砰"/>
                                <w:color w:val="000000"/>
                              </w:rPr>
                            </w:pPr>
                            <w:r>
                              <w:rPr>
                                <w:rFonts w:eastAsia="穝灿砰"/>
                                <w:color w:val="000000"/>
                              </w:rPr>
                              <w:t>井水</w:t>
                            </w:r>
                          </w:p>
                        </w:tc>
                      </w:tr>
                      <w:tr w14:paraId="6BCA700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2B489C0A">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635C1F72">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205895CC">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6F49800D">
                            <w:pPr>
                              <w:pStyle w:val="6"/>
                              <w:spacing w:line="336" w:lineRule="atLeast"/>
                              <w:jc w:val="center"/>
                              <w:textAlignment w:val="center"/>
                              <w:rPr>
                                <w:rFonts w:eastAsia="穝灿砰"/>
                                <w:color w:val="000000"/>
                              </w:rPr>
                            </w:pPr>
                            <w:r>
                              <w:rPr>
                                <w:rFonts w:eastAsia="穝灿砰"/>
                                <w:color w:val="000000"/>
                              </w:rPr>
                              <w:t>06.11.20</w:t>
                            </w:r>
                          </w:p>
                        </w:tc>
                      </w:tr>
                      <w:tr w14:paraId="3F58C25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976E7AB">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6B14C9E9">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715DFD32">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A46CF8B">
                            <w:pPr>
                              <w:pStyle w:val="6"/>
                              <w:spacing w:line="336" w:lineRule="atLeast"/>
                              <w:jc w:val="center"/>
                              <w:textAlignment w:val="center"/>
                              <w:rPr>
                                <w:rFonts w:eastAsia="穝灿砰"/>
                                <w:color w:val="000000"/>
                              </w:rPr>
                            </w:pPr>
                            <w:r>
                              <w:rPr>
                                <w:rFonts w:eastAsia="穝灿砰"/>
                                <w:color w:val="000000"/>
                              </w:rPr>
                              <w:t>水资办</w:t>
                            </w:r>
                          </w:p>
                        </w:tc>
                      </w:tr>
                      <w:tr w14:paraId="36D1777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4BDFF6EC">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167B54B7">
                            <w:pPr>
                              <w:pStyle w:val="6"/>
                              <w:spacing w:line="336" w:lineRule="atLeast"/>
                              <w:jc w:val="center"/>
                              <w:textAlignment w:val="center"/>
                              <w:rPr>
                                <w:rFonts w:eastAsia="穝灿砰"/>
                                <w:color w:val="000000"/>
                              </w:rPr>
                            </w:pPr>
                            <w:r>
                              <w:rPr>
                                <w:rFonts w:eastAsia="穝灿砰"/>
                                <w:color w:val="000000"/>
                              </w:rPr>
                              <w:t>白色塑料壶装、液态</w:t>
                            </w:r>
                          </w:p>
                        </w:tc>
                      </w:tr>
                      <w:tr w14:paraId="006A474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6F178242">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23BDBC3C">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01E8579">
                      <w:pPr>
                        <w:ind w:firstLine="420"/>
                        <w:rPr>
                          <w:rFonts w:eastAsia="穝灿砰"/>
                          <w:color w:val="000000"/>
                        </w:rPr>
                      </w:pPr>
                    </w:p>
                  </w:txbxContent>
                </v:textbox>
                <w10:wrap type="square" side="largest"/>
              </v:rect>
            </w:pict>
          </mc:Fallback>
        </mc:AlternateContent>
      </w:r>
      <w:r>
        <w:rPr>
          <w:rFonts w:ascii="黑体" w:hAnsi="黑体" w:eastAsia="黑体"/>
          <w:b/>
          <w:bCs/>
          <w:color w:val="auto"/>
          <w:sz w:val="44"/>
          <w:szCs w:val="44"/>
        </w:rPr>
        <mc:AlternateContent>
          <mc:Choice Requires="wps">
            <w:drawing>
              <wp:anchor distT="0" distB="0" distL="114300" distR="114300" simplePos="0" relativeHeight="251672576"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13" name="矩形 51"/>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24390F9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18C0542">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78CF830B">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08B635C4">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087B432B">
                                  <w:pPr>
                                    <w:pStyle w:val="6"/>
                                    <w:spacing w:line="336" w:lineRule="atLeast"/>
                                    <w:jc w:val="center"/>
                                    <w:textAlignment w:val="center"/>
                                    <w:rPr>
                                      <w:rFonts w:eastAsia="穝灿砰"/>
                                      <w:color w:val="000000"/>
                                    </w:rPr>
                                  </w:pPr>
                                </w:p>
                              </w:tc>
                            </w:tr>
                            <w:tr w14:paraId="5637B10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CD70974">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159AF4D">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6BB8D01E">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F3C3F4F">
                                  <w:pPr>
                                    <w:pStyle w:val="6"/>
                                    <w:spacing w:line="336" w:lineRule="atLeast"/>
                                    <w:jc w:val="center"/>
                                    <w:textAlignment w:val="center"/>
                                    <w:rPr>
                                      <w:rFonts w:eastAsia="穝灿砰"/>
                                      <w:color w:val="000000"/>
                                    </w:rPr>
                                  </w:pPr>
                                  <w:r>
                                    <w:rPr>
                                      <w:rFonts w:eastAsia="穝灿砰"/>
                                      <w:color w:val="000000"/>
                                    </w:rPr>
                                    <w:t>井水</w:t>
                                  </w:r>
                                </w:p>
                              </w:tc>
                            </w:tr>
                            <w:tr w14:paraId="5F2D597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37CD070">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EB13A64">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7498FE62">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1109EEB7">
                                  <w:pPr>
                                    <w:pStyle w:val="6"/>
                                    <w:spacing w:line="336" w:lineRule="atLeast"/>
                                    <w:jc w:val="center"/>
                                    <w:textAlignment w:val="center"/>
                                    <w:rPr>
                                      <w:rFonts w:eastAsia="穝灿砰"/>
                                      <w:color w:val="000000"/>
                                    </w:rPr>
                                  </w:pPr>
                                  <w:r>
                                    <w:rPr>
                                      <w:rFonts w:eastAsia="穝灿砰"/>
                                      <w:color w:val="000000"/>
                                    </w:rPr>
                                    <w:t>06.11.18</w:t>
                                  </w:r>
                                </w:p>
                              </w:tc>
                            </w:tr>
                            <w:tr w14:paraId="51635C2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6E311B6">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6ADC1E02">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0EDA876A">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AADF3BE">
                                  <w:pPr>
                                    <w:pStyle w:val="6"/>
                                    <w:spacing w:line="336" w:lineRule="atLeast"/>
                                    <w:jc w:val="center"/>
                                    <w:textAlignment w:val="center"/>
                                    <w:rPr>
                                      <w:rFonts w:eastAsia="穝灿砰"/>
                                      <w:color w:val="000000"/>
                                    </w:rPr>
                                  </w:pPr>
                                  <w:r>
                                    <w:rPr>
                                      <w:rFonts w:eastAsia="穝灿砰"/>
                                      <w:color w:val="000000"/>
                                    </w:rPr>
                                    <w:t>水资办</w:t>
                                  </w:r>
                                </w:p>
                              </w:tc>
                            </w:tr>
                            <w:tr w14:paraId="230D371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2F4B4D7">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4CE81C9">
                                  <w:pPr>
                                    <w:pStyle w:val="6"/>
                                    <w:spacing w:line="336" w:lineRule="atLeast"/>
                                    <w:jc w:val="center"/>
                                    <w:textAlignment w:val="center"/>
                                    <w:rPr>
                                      <w:rFonts w:eastAsia="穝灿砰"/>
                                      <w:color w:val="000000"/>
                                    </w:rPr>
                                  </w:pPr>
                                  <w:r>
                                    <w:rPr>
                                      <w:rFonts w:eastAsia="穝灿砰"/>
                                      <w:color w:val="000000"/>
                                    </w:rPr>
                                    <w:t>白色塑料壶装、液态</w:t>
                                  </w:r>
                                </w:p>
                              </w:tc>
                            </w:tr>
                            <w:tr w14:paraId="77A8D19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6ECA1191">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4AE14AA">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239CBBAC">
                            <w:pPr>
                              <w:ind w:firstLine="420"/>
                              <w:rPr>
                                <w:rFonts w:eastAsia="穝灿砰"/>
                                <w:color w:val="000000"/>
                              </w:rPr>
                            </w:pPr>
                          </w:p>
                        </w:txbxContent>
                      </wps:txbx>
                      <wps:bodyPr lIns="0" tIns="0" rIns="0" bIns="0" upright="1"/>
                    </wps:wsp>
                  </a:graphicData>
                </a:graphic>
              </wp:anchor>
            </w:drawing>
          </mc:Choice>
          <mc:Fallback>
            <w:pict>
              <v:rect id="矩形 51" o:spid="_x0000_s1026" o:spt="1" style="position:absolute;left:0pt;margin-left:-169093.2pt;margin-top:-169093.2pt;height:177.55pt;width:454.8pt;mso-position-horizontal-relative:page;mso-position-vertical-relative:page;mso-wrap-distance-bottom:0pt;mso-wrap-distance-left:9pt;mso-wrap-distance-right:9pt;mso-wrap-distance-top:0pt;z-index:251672576;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d0p8Fg0CAAAn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24390F9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18C0542">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78CF830B">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08B635C4">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087B432B">
                            <w:pPr>
                              <w:pStyle w:val="6"/>
                              <w:spacing w:line="336" w:lineRule="atLeast"/>
                              <w:jc w:val="center"/>
                              <w:textAlignment w:val="center"/>
                              <w:rPr>
                                <w:rFonts w:eastAsia="穝灿砰"/>
                                <w:color w:val="000000"/>
                              </w:rPr>
                            </w:pPr>
                          </w:p>
                        </w:tc>
                      </w:tr>
                      <w:tr w14:paraId="5637B10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1CD70974">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159AF4D">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6BB8D01E">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F3C3F4F">
                            <w:pPr>
                              <w:pStyle w:val="6"/>
                              <w:spacing w:line="336" w:lineRule="atLeast"/>
                              <w:jc w:val="center"/>
                              <w:textAlignment w:val="center"/>
                              <w:rPr>
                                <w:rFonts w:eastAsia="穝灿砰"/>
                                <w:color w:val="000000"/>
                              </w:rPr>
                            </w:pPr>
                            <w:r>
                              <w:rPr>
                                <w:rFonts w:eastAsia="穝灿砰"/>
                                <w:color w:val="000000"/>
                              </w:rPr>
                              <w:t>井水</w:t>
                            </w:r>
                          </w:p>
                        </w:tc>
                      </w:tr>
                      <w:tr w14:paraId="5F2D597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37CD070">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EB13A64">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7498FE62">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1109EEB7">
                            <w:pPr>
                              <w:pStyle w:val="6"/>
                              <w:spacing w:line="336" w:lineRule="atLeast"/>
                              <w:jc w:val="center"/>
                              <w:textAlignment w:val="center"/>
                              <w:rPr>
                                <w:rFonts w:eastAsia="穝灿砰"/>
                                <w:color w:val="000000"/>
                              </w:rPr>
                            </w:pPr>
                            <w:r>
                              <w:rPr>
                                <w:rFonts w:eastAsia="穝灿砰"/>
                                <w:color w:val="000000"/>
                              </w:rPr>
                              <w:t>06.11.18</w:t>
                            </w:r>
                          </w:p>
                        </w:tc>
                      </w:tr>
                      <w:tr w14:paraId="51635C2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6E311B6">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6ADC1E02">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0EDA876A">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AADF3BE">
                            <w:pPr>
                              <w:pStyle w:val="6"/>
                              <w:spacing w:line="336" w:lineRule="atLeast"/>
                              <w:jc w:val="center"/>
                              <w:textAlignment w:val="center"/>
                              <w:rPr>
                                <w:rFonts w:eastAsia="穝灿砰"/>
                                <w:color w:val="000000"/>
                              </w:rPr>
                            </w:pPr>
                            <w:r>
                              <w:rPr>
                                <w:rFonts w:eastAsia="穝灿砰"/>
                                <w:color w:val="000000"/>
                              </w:rPr>
                              <w:t>水资办</w:t>
                            </w:r>
                          </w:p>
                        </w:tc>
                      </w:tr>
                      <w:tr w14:paraId="230D371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2F4B4D7">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4CE81C9">
                            <w:pPr>
                              <w:pStyle w:val="6"/>
                              <w:spacing w:line="336" w:lineRule="atLeast"/>
                              <w:jc w:val="center"/>
                              <w:textAlignment w:val="center"/>
                              <w:rPr>
                                <w:rFonts w:eastAsia="穝灿砰"/>
                                <w:color w:val="000000"/>
                              </w:rPr>
                            </w:pPr>
                            <w:r>
                              <w:rPr>
                                <w:rFonts w:eastAsia="穝灿砰"/>
                                <w:color w:val="000000"/>
                              </w:rPr>
                              <w:t>白色塑料壶装、液态</w:t>
                            </w:r>
                          </w:p>
                        </w:tc>
                      </w:tr>
                      <w:tr w14:paraId="77A8D19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6ECA1191">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4AE14AA">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239CBBAC">
                      <w:pPr>
                        <w:ind w:firstLine="420"/>
                        <w:rPr>
                          <w:rFonts w:eastAsia="穝灿砰"/>
                          <w:color w:val="000000"/>
                        </w:rPr>
                      </w:pPr>
                    </w:p>
                  </w:txbxContent>
                </v:textbox>
                <w10:wrap type="square" side="largest"/>
              </v:rect>
            </w:pict>
          </mc:Fallback>
        </mc:AlternateContent>
      </w:r>
      <w:r>
        <w:rPr>
          <w:rFonts w:ascii="黑体" w:hAnsi="黑体" w:eastAsia="黑体"/>
          <w:color w:val="auto"/>
          <w:sz w:val="44"/>
          <w:szCs w:val="44"/>
        </w:rPr>
        <mc:AlternateContent>
          <mc:Choice Requires="wps">
            <w:drawing>
              <wp:anchor distT="0" distB="0" distL="114300" distR="114300" simplePos="0" relativeHeight="251671552"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11" name="矩形 52"/>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817C50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47C9EBFC">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6600EB79">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7A8C93DD">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818C30F">
                                  <w:pPr>
                                    <w:pStyle w:val="6"/>
                                    <w:spacing w:line="336" w:lineRule="atLeast"/>
                                    <w:jc w:val="center"/>
                                    <w:textAlignment w:val="center"/>
                                    <w:rPr>
                                      <w:rFonts w:eastAsia="穝灿砰"/>
                                      <w:color w:val="000000"/>
                                    </w:rPr>
                                  </w:pPr>
                                </w:p>
                              </w:tc>
                            </w:tr>
                            <w:tr w14:paraId="155CE91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41BF7B5">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57FDF7AB">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301A4CED">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21B21E6F">
                                  <w:pPr>
                                    <w:pStyle w:val="6"/>
                                    <w:spacing w:line="336" w:lineRule="atLeast"/>
                                    <w:jc w:val="center"/>
                                    <w:textAlignment w:val="center"/>
                                    <w:rPr>
                                      <w:rFonts w:eastAsia="穝灿砰"/>
                                      <w:color w:val="000000"/>
                                    </w:rPr>
                                  </w:pPr>
                                  <w:r>
                                    <w:rPr>
                                      <w:rFonts w:eastAsia="穝灿砰"/>
                                      <w:color w:val="000000"/>
                                    </w:rPr>
                                    <w:t>井水</w:t>
                                  </w:r>
                                </w:p>
                              </w:tc>
                            </w:tr>
                            <w:tr w14:paraId="523543B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C5EDB64">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1B230D52">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1AB25B4A">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B9764C1">
                                  <w:pPr>
                                    <w:pStyle w:val="6"/>
                                    <w:spacing w:line="336" w:lineRule="atLeast"/>
                                    <w:jc w:val="center"/>
                                    <w:textAlignment w:val="center"/>
                                    <w:rPr>
                                      <w:rFonts w:eastAsia="穝灿砰"/>
                                      <w:color w:val="000000"/>
                                    </w:rPr>
                                  </w:pPr>
                                  <w:r>
                                    <w:rPr>
                                      <w:rFonts w:eastAsia="穝灿砰"/>
                                      <w:color w:val="000000"/>
                                    </w:rPr>
                                    <w:t>06.11.20</w:t>
                                  </w:r>
                                </w:p>
                              </w:tc>
                            </w:tr>
                            <w:tr w14:paraId="0EA0E54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2912E24">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067D92CA">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5B1B92C">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148A73A1">
                                  <w:pPr>
                                    <w:pStyle w:val="6"/>
                                    <w:spacing w:line="336" w:lineRule="atLeast"/>
                                    <w:jc w:val="center"/>
                                    <w:textAlignment w:val="center"/>
                                    <w:rPr>
                                      <w:rFonts w:eastAsia="穝灿砰"/>
                                      <w:color w:val="000000"/>
                                    </w:rPr>
                                  </w:pPr>
                                  <w:r>
                                    <w:rPr>
                                      <w:rFonts w:eastAsia="穝灿砰"/>
                                      <w:color w:val="000000"/>
                                    </w:rPr>
                                    <w:t>水资办</w:t>
                                  </w:r>
                                </w:p>
                              </w:tc>
                            </w:tr>
                            <w:tr w14:paraId="24C021B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4E6FA659">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2318DE13">
                                  <w:pPr>
                                    <w:pStyle w:val="6"/>
                                    <w:spacing w:line="336" w:lineRule="atLeast"/>
                                    <w:jc w:val="center"/>
                                    <w:textAlignment w:val="center"/>
                                    <w:rPr>
                                      <w:rFonts w:eastAsia="穝灿砰"/>
                                      <w:color w:val="000000"/>
                                    </w:rPr>
                                  </w:pPr>
                                  <w:r>
                                    <w:rPr>
                                      <w:rFonts w:eastAsia="穝灿砰"/>
                                      <w:color w:val="000000"/>
                                    </w:rPr>
                                    <w:t>白色塑料壶装、液态</w:t>
                                  </w:r>
                                </w:p>
                              </w:tc>
                            </w:tr>
                            <w:tr w14:paraId="038609E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54D8CF6E">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19BF6548">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40DD5168">
                            <w:pPr>
                              <w:ind w:firstLine="420"/>
                              <w:rPr>
                                <w:rFonts w:eastAsia="穝灿砰"/>
                                <w:color w:val="000000"/>
                              </w:rPr>
                            </w:pPr>
                          </w:p>
                        </w:txbxContent>
                      </wps:txbx>
                      <wps:bodyPr lIns="0" tIns="0" rIns="0" bIns="0" upright="1"/>
                    </wps:wsp>
                  </a:graphicData>
                </a:graphic>
              </wp:anchor>
            </w:drawing>
          </mc:Choice>
          <mc:Fallback>
            <w:pict>
              <v:rect id="矩形 52" o:spid="_x0000_s1026" o:spt="1" style="position:absolute;left:0pt;margin-left:-169093.2pt;margin-top:-169093.2pt;height:177.55pt;width:454.8pt;mso-position-horizontal-relative:page;mso-position-vertical-relative:page;mso-wrap-distance-bottom:0pt;mso-wrap-distance-left:9pt;mso-wrap-distance-right:9pt;mso-wrap-distance-top:0pt;z-index:251671552;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lUb/Dg0CAAAn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817C50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47C9EBFC">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6600EB79">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7A8C93DD">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818C30F">
                            <w:pPr>
                              <w:pStyle w:val="6"/>
                              <w:spacing w:line="336" w:lineRule="atLeast"/>
                              <w:jc w:val="center"/>
                              <w:textAlignment w:val="center"/>
                              <w:rPr>
                                <w:rFonts w:eastAsia="穝灿砰"/>
                                <w:color w:val="000000"/>
                              </w:rPr>
                            </w:pPr>
                          </w:p>
                        </w:tc>
                      </w:tr>
                      <w:tr w14:paraId="155CE91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41BF7B5">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57FDF7AB">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301A4CED">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21B21E6F">
                            <w:pPr>
                              <w:pStyle w:val="6"/>
                              <w:spacing w:line="336" w:lineRule="atLeast"/>
                              <w:jc w:val="center"/>
                              <w:textAlignment w:val="center"/>
                              <w:rPr>
                                <w:rFonts w:eastAsia="穝灿砰"/>
                                <w:color w:val="000000"/>
                              </w:rPr>
                            </w:pPr>
                            <w:r>
                              <w:rPr>
                                <w:rFonts w:eastAsia="穝灿砰"/>
                                <w:color w:val="000000"/>
                              </w:rPr>
                              <w:t>井水</w:t>
                            </w:r>
                          </w:p>
                        </w:tc>
                      </w:tr>
                      <w:tr w14:paraId="523543B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C5EDB64">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1B230D52">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1AB25B4A">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B9764C1">
                            <w:pPr>
                              <w:pStyle w:val="6"/>
                              <w:spacing w:line="336" w:lineRule="atLeast"/>
                              <w:jc w:val="center"/>
                              <w:textAlignment w:val="center"/>
                              <w:rPr>
                                <w:rFonts w:eastAsia="穝灿砰"/>
                                <w:color w:val="000000"/>
                              </w:rPr>
                            </w:pPr>
                            <w:r>
                              <w:rPr>
                                <w:rFonts w:eastAsia="穝灿砰"/>
                                <w:color w:val="000000"/>
                              </w:rPr>
                              <w:t>06.11.20</w:t>
                            </w:r>
                          </w:p>
                        </w:tc>
                      </w:tr>
                      <w:tr w14:paraId="0EA0E54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2912E24">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067D92CA">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5B1B92C">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148A73A1">
                            <w:pPr>
                              <w:pStyle w:val="6"/>
                              <w:spacing w:line="336" w:lineRule="atLeast"/>
                              <w:jc w:val="center"/>
                              <w:textAlignment w:val="center"/>
                              <w:rPr>
                                <w:rFonts w:eastAsia="穝灿砰"/>
                                <w:color w:val="000000"/>
                              </w:rPr>
                            </w:pPr>
                            <w:r>
                              <w:rPr>
                                <w:rFonts w:eastAsia="穝灿砰"/>
                                <w:color w:val="000000"/>
                              </w:rPr>
                              <w:t>水资办</w:t>
                            </w:r>
                          </w:p>
                        </w:tc>
                      </w:tr>
                      <w:tr w14:paraId="24C021B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4E6FA659">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2318DE13">
                            <w:pPr>
                              <w:pStyle w:val="6"/>
                              <w:spacing w:line="336" w:lineRule="atLeast"/>
                              <w:jc w:val="center"/>
                              <w:textAlignment w:val="center"/>
                              <w:rPr>
                                <w:rFonts w:eastAsia="穝灿砰"/>
                                <w:color w:val="000000"/>
                              </w:rPr>
                            </w:pPr>
                            <w:r>
                              <w:rPr>
                                <w:rFonts w:eastAsia="穝灿砰"/>
                                <w:color w:val="000000"/>
                              </w:rPr>
                              <w:t>白色塑料壶装、液态</w:t>
                            </w:r>
                          </w:p>
                        </w:tc>
                      </w:tr>
                      <w:tr w14:paraId="038609E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54D8CF6E">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19BF6548">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40DD5168">
                      <w:pPr>
                        <w:ind w:firstLine="420"/>
                        <w:rPr>
                          <w:rFonts w:eastAsia="穝灿砰"/>
                          <w:color w:val="000000"/>
                        </w:rPr>
                      </w:pPr>
                    </w:p>
                  </w:txbxContent>
                </v:textbox>
                <w10:wrap type="square" side="largest"/>
              </v:rect>
            </w:pict>
          </mc:Fallback>
        </mc:AlternateContent>
      </w:r>
      <w:r>
        <w:rPr>
          <w:b/>
          <w:bCs/>
          <w:color w:val="auto"/>
          <w:sz w:val="36"/>
          <w:szCs w:val="36"/>
        </w:rPr>
        <mc:AlternateContent>
          <mc:Choice Requires="wps">
            <w:drawing>
              <wp:anchor distT="0" distB="0" distL="114300" distR="114300" simplePos="0" relativeHeight="251670528"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10" name="矩形 53"/>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F641DB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2C390C8">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5C7218CF">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7C721701">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65016BFC">
                                  <w:pPr>
                                    <w:pStyle w:val="6"/>
                                    <w:spacing w:line="336" w:lineRule="atLeast"/>
                                    <w:jc w:val="center"/>
                                    <w:textAlignment w:val="center"/>
                                    <w:rPr>
                                      <w:rFonts w:eastAsia="穝灿砰"/>
                                      <w:color w:val="000000"/>
                                    </w:rPr>
                                  </w:pPr>
                                </w:p>
                              </w:tc>
                            </w:tr>
                            <w:tr w14:paraId="09A9AF7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62BD1C2">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605ADC98">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7ADD600A">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1DDA317">
                                  <w:pPr>
                                    <w:pStyle w:val="6"/>
                                    <w:spacing w:line="336" w:lineRule="atLeast"/>
                                    <w:jc w:val="center"/>
                                    <w:textAlignment w:val="center"/>
                                    <w:rPr>
                                      <w:rFonts w:eastAsia="穝灿砰"/>
                                      <w:color w:val="000000"/>
                                    </w:rPr>
                                  </w:pPr>
                                  <w:r>
                                    <w:rPr>
                                      <w:rFonts w:eastAsia="穝灿砰"/>
                                      <w:color w:val="000000"/>
                                    </w:rPr>
                                    <w:t>井水</w:t>
                                  </w:r>
                                </w:p>
                              </w:tc>
                            </w:tr>
                            <w:tr w14:paraId="08F2DC2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B99B103">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6448F78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40AB24E7">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5E7B3409">
                                  <w:pPr>
                                    <w:pStyle w:val="6"/>
                                    <w:spacing w:line="336" w:lineRule="atLeast"/>
                                    <w:jc w:val="center"/>
                                    <w:textAlignment w:val="center"/>
                                    <w:rPr>
                                      <w:rFonts w:eastAsia="穝灿砰"/>
                                      <w:color w:val="000000"/>
                                    </w:rPr>
                                  </w:pPr>
                                  <w:r>
                                    <w:rPr>
                                      <w:rFonts w:eastAsia="穝灿砰"/>
                                      <w:color w:val="000000"/>
                                    </w:rPr>
                                    <w:t>06.11.18</w:t>
                                  </w:r>
                                </w:p>
                              </w:tc>
                            </w:tr>
                            <w:tr w14:paraId="22A262B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71F8C75B">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26BEC415">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DFE47C6">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255B41FD">
                                  <w:pPr>
                                    <w:pStyle w:val="6"/>
                                    <w:spacing w:line="336" w:lineRule="atLeast"/>
                                    <w:jc w:val="center"/>
                                    <w:textAlignment w:val="center"/>
                                    <w:rPr>
                                      <w:rFonts w:eastAsia="穝灿砰"/>
                                      <w:color w:val="000000"/>
                                    </w:rPr>
                                  </w:pPr>
                                  <w:r>
                                    <w:rPr>
                                      <w:rFonts w:eastAsia="穝灿砰"/>
                                      <w:color w:val="000000"/>
                                    </w:rPr>
                                    <w:t>水资办</w:t>
                                  </w:r>
                                </w:p>
                              </w:tc>
                            </w:tr>
                            <w:tr w14:paraId="1F2E5D3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7506D5F">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6C343488">
                                  <w:pPr>
                                    <w:pStyle w:val="6"/>
                                    <w:spacing w:line="336" w:lineRule="atLeast"/>
                                    <w:jc w:val="center"/>
                                    <w:textAlignment w:val="center"/>
                                    <w:rPr>
                                      <w:rFonts w:eastAsia="穝灿砰"/>
                                      <w:color w:val="000000"/>
                                    </w:rPr>
                                  </w:pPr>
                                  <w:r>
                                    <w:rPr>
                                      <w:rFonts w:eastAsia="穝灿砰"/>
                                      <w:color w:val="000000"/>
                                    </w:rPr>
                                    <w:t>白色塑料壶装、液态</w:t>
                                  </w:r>
                                </w:p>
                              </w:tc>
                            </w:tr>
                            <w:tr w14:paraId="09EBAE3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18F54749">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181030B6">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23940455">
                            <w:pPr>
                              <w:ind w:firstLine="420"/>
                              <w:rPr>
                                <w:rFonts w:eastAsia="穝灿砰"/>
                                <w:color w:val="000000"/>
                              </w:rPr>
                            </w:pPr>
                          </w:p>
                        </w:txbxContent>
                      </wps:txbx>
                      <wps:bodyPr lIns="0" tIns="0" rIns="0" bIns="0" upright="1"/>
                    </wps:wsp>
                  </a:graphicData>
                </a:graphic>
              </wp:anchor>
            </w:drawing>
          </mc:Choice>
          <mc:Fallback>
            <w:pict>
              <v:rect id="矩形 53" o:spid="_x0000_s1026" o:spt="1" style="position:absolute;left:0pt;margin-left:-169093.2pt;margin-top:-169093.2pt;height:177.55pt;width:454.8pt;mso-position-horizontal-relative:page;mso-position-vertical-relative:page;mso-wrap-distance-bottom:0pt;mso-wrap-distance-left:9pt;mso-wrap-distance-right:9pt;mso-wrap-distance-top:0pt;z-index:251670528;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lGHAjA0CAAAn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F641DB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2C390C8">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5C7218CF">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7C721701">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65016BFC">
                            <w:pPr>
                              <w:pStyle w:val="6"/>
                              <w:spacing w:line="336" w:lineRule="atLeast"/>
                              <w:jc w:val="center"/>
                              <w:textAlignment w:val="center"/>
                              <w:rPr>
                                <w:rFonts w:eastAsia="穝灿砰"/>
                                <w:color w:val="000000"/>
                              </w:rPr>
                            </w:pPr>
                          </w:p>
                        </w:tc>
                      </w:tr>
                      <w:tr w14:paraId="09A9AF7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62BD1C2">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605ADC98">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7ADD600A">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1DDA317">
                            <w:pPr>
                              <w:pStyle w:val="6"/>
                              <w:spacing w:line="336" w:lineRule="atLeast"/>
                              <w:jc w:val="center"/>
                              <w:textAlignment w:val="center"/>
                              <w:rPr>
                                <w:rFonts w:eastAsia="穝灿砰"/>
                                <w:color w:val="000000"/>
                              </w:rPr>
                            </w:pPr>
                            <w:r>
                              <w:rPr>
                                <w:rFonts w:eastAsia="穝灿砰"/>
                                <w:color w:val="000000"/>
                              </w:rPr>
                              <w:t>井水</w:t>
                            </w:r>
                          </w:p>
                        </w:tc>
                      </w:tr>
                      <w:tr w14:paraId="08F2DC2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B99B103">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6448F78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40AB24E7">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5E7B3409">
                            <w:pPr>
                              <w:pStyle w:val="6"/>
                              <w:spacing w:line="336" w:lineRule="atLeast"/>
                              <w:jc w:val="center"/>
                              <w:textAlignment w:val="center"/>
                              <w:rPr>
                                <w:rFonts w:eastAsia="穝灿砰"/>
                                <w:color w:val="000000"/>
                              </w:rPr>
                            </w:pPr>
                            <w:r>
                              <w:rPr>
                                <w:rFonts w:eastAsia="穝灿砰"/>
                                <w:color w:val="000000"/>
                              </w:rPr>
                              <w:t>06.11.18</w:t>
                            </w:r>
                          </w:p>
                        </w:tc>
                      </w:tr>
                      <w:tr w14:paraId="22A262B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71F8C75B">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26BEC415">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DFE47C6">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255B41FD">
                            <w:pPr>
                              <w:pStyle w:val="6"/>
                              <w:spacing w:line="336" w:lineRule="atLeast"/>
                              <w:jc w:val="center"/>
                              <w:textAlignment w:val="center"/>
                              <w:rPr>
                                <w:rFonts w:eastAsia="穝灿砰"/>
                                <w:color w:val="000000"/>
                              </w:rPr>
                            </w:pPr>
                            <w:r>
                              <w:rPr>
                                <w:rFonts w:eastAsia="穝灿砰"/>
                                <w:color w:val="000000"/>
                              </w:rPr>
                              <w:t>水资办</w:t>
                            </w:r>
                          </w:p>
                        </w:tc>
                      </w:tr>
                      <w:tr w14:paraId="1F2E5D3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7506D5F">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6C343488">
                            <w:pPr>
                              <w:pStyle w:val="6"/>
                              <w:spacing w:line="336" w:lineRule="atLeast"/>
                              <w:jc w:val="center"/>
                              <w:textAlignment w:val="center"/>
                              <w:rPr>
                                <w:rFonts w:eastAsia="穝灿砰"/>
                                <w:color w:val="000000"/>
                              </w:rPr>
                            </w:pPr>
                            <w:r>
                              <w:rPr>
                                <w:rFonts w:eastAsia="穝灿砰"/>
                                <w:color w:val="000000"/>
                              </w:rPr>
                              <w:t>白色塑料壶装、液态</w:t>
                            </w:r>
                          </w:p>
                        </w:tc>
                      </w:tr>
                      <w:tr w14:paraId="09EBAE3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18F54749">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181030B6">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23940455">
                      <w:pPr>
                        <w:ind w:firstLine="420"/>
                        <w:rPr>
                          <w:rFonts w:eastAsia="穝灿砰"/>
                          <w:color w:val="000000"/>
                        </w:rPr>
                      </w:pPr>
                    </w:p>
                  </w:txbxContent>
                </v:textbox>
                <w10:wrap type="square" side="largest"/>
              </v:rect>
            </w:pict>
          </mc:Fallback>
        </mc:AlternateContent>
      </w:r>
      <w:r>
        <w:rPr>
          <w:color w:val="auto"/>
          <w:sz w:val="44"/>
          <w:szCs w:val="44"/>
        </w:rPr>
        <mc:AlternateContent>
          <mc:Choice Requires="wps">
            <w:drawing>
              <wp:anchor distT="0" distB="0" distL="114300" distR="114300" simplePos="0" relativeHeight="251669504"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9" name="矩形 54"/>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4CE3CA5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C039431">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313E5A01">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7CB799C4">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6AB8C08D">
                                  <w:pPr>
                                    <w:pStyle w:val="6"/>
                                    <w:spacing w:line="336" w:lineRule="atLeast"/>
                                    <w:jc w:val="center"/>
                                    <w:textAlignment w:val="center"/>
                                    <w:rPr>
                                      <w:rFonts w:eastAsia="穝灿砰"/>
                                      <w:color w:val="000000"/>
                                    </w:rPr>
                                  </w:pPr>
                                </w:p>
                              </w:tc>
                            </w:tr>
                            <w:tr w14:paraId="4805EA8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FF6DF0D">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255B7C5">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67AAA64C">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9674435">
                                  <w:pPr>
                                    <w:pStyle w:val="6"/>
                                    <w:spacing w:line="336" w:lineRule="atLeast"/>
                                    <w:jc w:val="center"/>
                                    <w:textAlignment w:val="center"/>
                                    <w:rPr>
                                      <w:rFonts w:eastAsia="穝灿砰"/>
                                      <w:color w:val="000000"/>
                                    </w:rPr>
                                  </w:pPr>
                                  <w:r>
                                    <w:rPr>
                                      <w:rFonts w:eastAsia="穝灿砰"/>
                                      <w:color w:val="000000"/>
                                    </w:rPr>
                                    <w:t>井水</w:t>
                                  </w:r>
                                </w:p>
                              </w:tc>
                            </w:tr>
                            <w:tr w14:paraId="1BC9C10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31E6EBFE">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7766075D">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6087A5A8">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BAD494B">
                                  <w:pPr>
                                    <w:pStyle w:val="6"/>
                                    <w:spacing w:line="336" w:lineRule="atLeast"/>
                                    <w:jc w:val="center"/>
                                    <w:textAlignment w:val="center"/>
                                    <w:rPr>
                                      <w:rFonts w:eastAsia="穝灿砰"/>
                                      <w:color w:val="000000"/>
                                    </w:rPr>
                                  </w:pPr>
                                  <w:r>
                                    <w:rPr>
                                      <w:rFonts w:eastAsia="穝灿砰"/>
                                      <w:color w:val="000000"/>
                                    </w:rPr>
                                    <w:t>06.11.20</w:t>
                                  </w:r>
                                </w:p>
                              </w:tc>
                            </w:tr>
                            <w:tr w14:paraId="0060BE2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050A51DB">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1C894D7B">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3019558C">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8996141">
                                  <w:pPr>
                                    <w:pStyle w:val="6"/>
                                    <w:spacing w:line="336" w:lineRule="atLeast"/>
                                    <w:jc w:val="center"/>
                                    <w:textAlignment w:val="center"/>
                                    <w:rPr>
                                      <w:rFonts w:eastAsia="穝灿砰"/>
                                      <w:color w:val="000000"/>
                                    </w:rPr>
                                  </w:pPr>
                                  <w:r>
                                    <w:rPr>
                                      <w:rFonts w:eastAsia="穝灿砰"/>
                                      <w:color w:val="000000"/>
                                    </w:rPr>
                                    <w:t>水资办</w:t>
                                  </w:r>
                                </w:p>
                              </w:tc>
                            </w:tr>
                            <w:tr w14:paraId="50239DE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17F1690A">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479C61E6">
                                  <w:pPr>
                                    <w:pStyle w:val="6"/>
                                    <w:spacing w:line="336" w:lineRule="atLeast"/>
                                    <w:jc w:val="center"/>
                                    <w:textAlignment w:val="center"/>
                                    <w:rPr>
                                      <w:rFonts w:eastAsia="穝灿砰"/>
                                      <w:color w:val="000000"/>
                                    </w:rPr>
                                  </w:pPr>
                                  <w:r>
                                    <w:rPr>
                                      <w:rFonts w:eastAsia="穝灿砰"/>
                                      <w:color w:val="000000"/>
                                    </w:rPr>
                                    <w:t>白色塑料壶装、液态</w:t>
                                  </w:r>
                                </w:p>
                              </w:tc>
                            </w:tr>
                            <w:tr w14:paraId="10BB1EC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B0FBC79">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D7A0416">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DC250C3">
                            <w:pPr>
                              <w:ind w:firstLine="420"/>
                              <w:rPr>
                                <w:rFonts w:eastAsia="穝灿砰"/>
                                <w:color w:val="000000"/>
                              </w:rPr>
                            </w:pPr>
                          </w:p>
                        </w:txbxContent>
                      </wps:txbx>
                      <wps:bodyPr lIns="0" tIns="0" rIns="0" bIns="0" upright="1"/>
                    </wps:wsp>
                  </a:graphicData>
                </a:graphic>
              </wp:anchor>
            </w:drawing>
          </mc:Choice>
          <mc:Fallback>
            <w:pict>
              <v:rect id="矩形 54" o:spid="_x0000_s1026" o:spt="1" style="position:absolute;left:0pt;margin-left:-169093.2pt;margin-top:-169093.2pt;height:177.55pt;width:454.8pt;mso-position-horizontal-relative:page;mso-position-vertical-relative:page;mso-wrap-distance-bottom:0pt;mso-wrap-distance-left:9pt;mso-wrap-distance-right:9pt;mso-wrap-distance-top:0pt;z-index:251669504;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JkrUXaAAAAGwEAAA8AAAAAAAAAAQAg&#10;AAAAIgAAAGRycy9kb3ducmV2LnhtbFBLAQIUABQAAAAIAIdO4kBZr2I0DAIAACYEAAAOAAAAAAAA&#10;AAEAIAAAACkBAABkcnMvZTJvRG9jLnhtbFBLBQYAAAAABgAGAFkBAACnBQ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4CE3CA5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C039431">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313E5A01">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7CB799C4">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6AB8C08D">
                            <w:pPr>
                              <w:pStyle w:val="6"/>
                              <w:spacing w:line="336" w:lineRule="atLeast"/>
                              <w:jc w:val="center"/>
                              <w:textAlignment w:val="center"/>
                              <w:rPr>
                                <w:rFonts w:eastAsia="穝灿砰"/>
                                <w:color w:val="000000"/>
                              </w:rPr>
                            </w:pPr>
                          </w:p>
                        </w:tc>
                      </w:tr>
                      <w:tr w14:paraId="4805EA8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FF6DF0D">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255B7C5">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67AAA64C">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9674435">
                            <w:pPr>
                              <w:pStyle w:val="6"/>
                              <w:spacing w:line="336" w:lineRule="atLeast"/>
                              <w:jc w:val="center"/>
                              <w:textAlignment w:val="center"/>
                              <w:rPr>
                                <w:rFonts w:eastAsia="穝灿砰"/>
                                <w:color w:val="000000"/>
                              </w:rPr>
                            </w:pPr>
                            <w:r>
                              <w:rPr>
                                <w:rFonts w:eastAsia="穝灿砰"/>
                                <w:color w:val="000000"/>
                              </w:rPr>
                              <w:t>井水</w:t>
                            </w:r>
                          </w:p>
                        </w:tc>
                      </w:tr>
                      <w:tr w14:paraId="1BC9C10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31E6EBFE">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7766075D">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6087A5A8">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BAD494B">
                            <w:pPr>
                              <w:pStyle w:val="6"/>
                              <w:spacing w:line="336" w:lineRule="atLeast"/>
                              <w:jc w:val="center"/>
                              <w:textAlignment w:val="center"/>
                              <w:rPr>
                                <w:rFonts w:eastAsia="穝灿砰"/>
                                <w:color w:val="000000"/>
                              </w:rPr>
                            </w:pPr>
                            <w:r>
                              <w:rPr>
                                <w:rFonts w:eastAsia="穝灿砰"/>
                                <w:color w:val="000000"/>
                              </w:rPr>
                              <w:t>06.11.20</w:t>
                            </w:r>
                          </w:p>
                        </w:tc>
                      </w:tr>
                      <w:tr w14:paraId="0060BE2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050A51DB">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1C894D7B">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3019558C">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8996141">
                            <w:pPr>
                              <w:pStyle w:val="6"/>
                              <w:spacing w:line="336" w:lineRule="atLeast"/>
                              <w:jc w:val="center"/>
                              <w:textAlignment w:val="center"/>
                              <w:rPr>
                                <w:rFonts w:eastAsia="穝灿砰"/>
                                <w:color w:val="000000"/>
                              </w:rPr>
                            </w:pPr>
                            <w:r>
                              <w:rPr>
                                <w:rFonts w:eastAsia="穝灿砰"/>
                                <w:color w:val="000000"/>
                              </w:rPr>
                              <w:t>水资办</w:t>
                            </w:r>
                          </w:p>
                        </w:tc>
                      </w:tr>
                      <w:tr w14:paraId="50239DE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17F1690A">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479C61E6">
                            <w:pPr>
                              <w:pStyle w:val="6"/>
                              <w:spacing w:line="336" w:lineRule="atLeast"/>
                              <w:jc w:val="center"/>
                              <w:textAlignment w:val="center"/>
                              <w:rPr>
                                <w:rFonts w:eastAsia="穝灿砰"/>
                                <w:color w:val="000000"/>
                              </w:rPr>
                            </w:pPr>
                            <w:r>
                              <w:rPr>
                                <w:rFonts w:eastAsia="穝灿砰"/>
                                <w:color w:val="000000"/>
                              </w:rPr>
                              <w:t>白色塑料壶装、液态</w:t>
                            </w:r>
                          </w:p>
                        </w:tc>
                      </w:tr>
                      <w:tr w14:paraId="10BB1EC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B0FBC79">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D7A0416">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DC250C3">
                      <w:pPr>
                        <w:ind w:firstLine="420"/>
                        <w:rPr>
                          <w:rFonts w:eastAsia="穝灿砰"/>
                          <w:color w:val="000000"/>
                        </w:rPr>
                      </w:pPr>
                    </w:p>
                  </w:txbxContent>
                </v:textbox>
                <w10:wrap type="square" side="largest"/>
              </v:rect>
            </w:pict>
          </mc:Fallback>
        </mc:AlternateContent>
      </w:r>
      <w:r>
        <w:rPr>
          <w:rFonts w:ascii="黑体" w:hAnsi="黑体" w:eastAsia="黑体"/>
          <w:b/>
          <w:bCs/>
          <w:color w:val="auto"/>
          <w:sz w:val="44"/>
          <w:szCs w:val="44"/>
        </w:rPr>
        <mc:AlternateContent>
          <mc:Choice Requires="wps">
            <w:drawing>
              <wp:anchor distT="0" distB="0" distL="114300" distR="114300" simplePos="0" relativeHeight="251668480"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8" name="矩形 55"/>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051DADB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BCFC0F1">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0B025519">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532BBC19">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43556951">
                                  <w:pPr>
                                    <w:pStyle w:val="6"/>
                                    <w:spacing w:line="336" w:lineRule="atLeast"/>
                                    <w:jc w:val="center"/>
                                    <w:textAlignment w:val="center"/>
                                    <w:rPr>
                                      <w:rFonts w:eastAsia="穝灿砰"/>
                                      <w:color w:val="000000"/>
                                    </w:rPr>
                                  </w:pPr>
                                </w:p>
                              </w:tc>
                            </w:tr>
                            <w:tr w14:paraId="366B844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BFD2EDF">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298CBF02">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17898E6A">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5F33BC3">
                                  <w:pPr>
                                    <w:pStyle w:val="6"/>
                                    <w:spacing w:line="336" w:lineRule="atLeast"/>
                                    <w:jc w:val="center"/>
                                    <w:textAlignment w:val="center"/>
                                    <w:rPr>
                                      <w:rFonts w:eastAsia="穝灿砰"/>
                                      <w:color w:val="000000"/>
                                    </w:rPr>
                                  </w:pPr>
                                  <w:r>
                                    <w:rPr>
                                      <w:rFonts w:eastAsia="穝灿砰"/>
                                      <w:color w:val="000000"/>
                                    </w:rPr>
                                    <w:t>井水</w:t>
                                  </w:r>
                                </w:p>
                              </w:tc>
                            </w:tr>
                            <w:tr w14:paraId="1B3B53C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027AC7CD">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49BE4757">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35EAF84D">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36EA0962">
                                  <w:pPr>
                                    <w:pStyle w:val="6"/>
                                    <w:spacing w:line="336" w:lineRule="atLeast"/>
                                    <w:jc w:val="center"/>
                                    <w:textAlignment w:val="center"/>
                                    <w:rPr>
                                      <w:rFonts w:eastAsia="穝灿砰"/>
                                      <w:color w:val="000000"/>
                                    </w:rPr>
                                  </w:pPr>
                                  <w:r>
                                    <w:rPr>
                                      <w:rFonts w:eastAsia="穝灿砰"/>
                                      <w:color w:val="000000"/>
                                    </w:rPr>
                                    <w:t>06.11.18</w:t>
                                  </w:r>
                                </w:p>
                              </w:tc>
                            </w:tr>
                            <w:tr w14:paraId="4619E47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04A4619">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38BBE725">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597DBE20">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9431FEF">
                                  <w:pPr>
                                    <w:pStyle w:val="6"/>
                                    <w:spacing w:line="336" w:lineRule="atLeast"/>
                                    <w:jc w:val="center"/>
                                    <w:textAlignment w:val="center"/>
                                    <w:rPr>
                                      <w:rFonts w:eastAsia="穝灿砰"/>
                                      <w:color w:val="000000"/>
                                    </w:rPr>
                                  </w:pPr>
                                  <w:r>
                                    <w:rPr>
                                      <w:rFonts w:eastAsia="穝灿砰"/>
                                      <w:color w:val="000000"/>
                                    </w:rPr>
                                    <w:t>水资办</w:t>
                                  </w:r>
                                </w:p>
                              </w:tc>
                            </w:tr>
                            <w:tr w14:paraId="41FF22B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5A898038">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639784A">
                                  <w:pPr>
                                    <w:pStyle w:val="6"/>
                                    <w:spacing w:line="336" w:lineRule="atLeast"/>
                                    <w:jc w:val="center"/>
                                    <w:textAlignment w:val="center"/>
                                    <w:rPr>
                                      <w:rFonts w:eastAsia="穝灿砰"/>
                                      <w:color w:val="000000"/>
                                    </w:rPr>
                                  </w:pPr>
                                  <w:r>
                                    <w:rPr>
                                      <w:rFonts w:eastAsia="穝灿砰"/>
                                      <w:color w:val="000000"/>
                                    </w:rPr>
                                    <w:t>白色塑料壶装、液态</w:t>
                                  </w:r>
                                </w:p>
                              </w:tc>
                            </w:tr>
                            <w:tr w14:paraId="779CD5E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0FCB367">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38E24D6F">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097E1FA1">
                            <w:pPr>
                              <w:ind w:firstLine="420"/>
                              <w:rPr>
                                <w:rFonts w:eastAsia="穝灿砰"/>
                                <w:color w:val="000000"/>
                              </w:rPr>
                            </w:pPr>
                          </w:p>
                        </w:txbxContent>
                      </wps:txbx>
                      <wps:bodyPr lIns="0" tIns="0" rIns="0" bIns="0" upright="1"/>
                    </wps:wsp>
                  </a:graphicData>
                </a:graphic>
              </wp:anchor>
            </w:drawing>
          </mc:Choice>
          <mc:Fallback>
            <w:pict>
              <v:rect id="矩形 55" o:spid="_x0000_s1026" o:spt="1" style="position:absolute;left:0pt;margin-left:-169093.2pt;margin-top:-169093.2pt;height:177.55pt;width:454.8pt;mso-position-horizontal-relative:page;mso-position-vertical-relative:page;mso-wrap-distance-bottom:0pt;mso-wrap-distance-left:9pt;mso-wrap-distance-right:9pt;mso-wrap-distance-top:0pt;z-index:251668480;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WIhdtg0CAAAm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051DADB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BCFC0F1">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0B025519">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532BBC19">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43556951">
                            <w:pPr>
                              <w:pStyle w:val="6"/>
                              <w:spacing w:line="336" w:lineRule="atLeast"/>
                              <w:jc w:val="center"/>
                              <w:textAlignment w:val="center"/>
                              <w:rPr>
                                <w:rFonts w:eastAsia="穝灿砰"/>
                                <w:color w:val="000000"/>
                              </w:rPr>
                            </w:pPr>
                          </w:p>
                        </w:tc>
                      </w:tr>
                      <w:tr w14:paraId="366B844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BFD2EDF">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298CBF02">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17898E6A">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45F33BC3">
                            <w:pPr>
                              <w:pStyle w:val="6"/>
                              <w:spacing w:line="336" w:lineRule="atLeast"/>
                              <w:jc w:val="center"/>
                              <w:textAlignment w:val="center"/>
                              <w:rPr>
                                <w:rFonts w:eastAsia="穝灿砰"/>
                                <w:color w:val="000000"/>
                              </w:rPr>
                            </w:pPr>
                            <w:r>
                              <w:rPr>
                                <w:rFonts w:eastAsia="穝灿砰"/>
                                <w:color w:val="000000"/>
                              </w:rPr>
                              <w:t>井水</w:t>
                            </w:r>
                          </w:p>
                        </w:tc>
                      </w:tr>
                      <w:tr w14:paraId="1B3B53C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027AC7CD">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49BE4757">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35EAF84D">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36EA0962">
                            <w:pPr>
                              <w:pStyle w:val="6"/>
                              <w:spacing w:line="336" w:lineRule="atLeast"/>
                              <w:jc w:val="center"/>
                              <w:textAlignment w:val="center"/>
                              <w:rPr>
                                <w:rFonts w:eastAsia="穝灿砰"/>
                                <w:color w:val="000000"/>
                              </w:rPr>
                            </w:pPr>
                            <w:r>
                              <w:rPr>
                                <w:rFonts w:eastAsia="穝灿砰"/>
                                <w:color w:val="000000"/>
                              </w:rPr>
                              <w:t>06.11.18</w:t>
                            </w:r>
                          </w:p>
                        </w:tc>
                      </w:tr>
                      <w:tr w14:paraId="4619E47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04A4619">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38BBE725">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597DBE20">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79431FEF">
                            <w:pPr>
                              <w:pStyle w:val="6"/>
                              <w:spacing w:line="336" w:lineRule="atLeast"/>
                              <w:jc w:val="center"/>
                              <w:textAlignment w:val="center"/>
                              <w:rPr>
                                <w:rFonts w:eastAsia="穝灿砰"/>
                                <w:color w:val="000000"/>
                              </w:rPr>
                            </w:pPr>
                            <w:r>
                              <w:rPr>
                                <w:rFonts w:eastAsia="穝灿砰"/>
                                <w:color w:val="000000"/>
                              </w:rPr>
                              <w:t>水资办</w:t>
                            </w:r>
                          </w:p>
                        </w:tc>
                      </w:tr>
                      <w:tr w14:paraId="41FF22B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5A898038">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639784A">
                            <w:pPr>
                              <w:pStyle w:val="6"/>
                              <w:spacing w:line="336" w:lineRule="atLeast"/>
                              <w:jc w:val="center"/>
                              <w:textAlignment w:val="center"/>
                              <w:rPr>
                                <w:rFonts w:eastAsia="穝灿砰"/>
                                <w:color w:val="000000"/>
                              </w:rPr>
                            </w:pPr>
                            <w:r>
                              <w:rPr>
                                <w:rFonts w:eastAsia="穝灿砰"/>
                                <w:color w:val="000000"/>
                              </w:rPr>
                              <w:t>白色塑料壶装、液态</w:t>
                            </w:r>
                          </w:p>
                        </w:tc>
                      </w:tr>
                      <w:tr w14:paraId="779CD5E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0FCB367">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38E24D6F">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097E1FA1">
                      <w:pPr>
                        <w:ind w:firstLine="420"/>
                        <w:rPr>
                          <w:rFonts w:eastAsia="穝灿砰"/>
                          <w:color w:val="000000"/>
                        </w:rPr>
                      </w:pPr>
                    </w:p>
                  </w:txbxContent>
                </v:textbox>
                <w10:wrap type="square" side="largest"/>
              </v:rect>
            </w:pict>
          </mc:Fallback>
        </mc:AlternateContent>
      </w:r>
      <w:r>
        <w:rPr>
          <w:rFonts w:ascii="黑体" w:hAnsi="黑体" w:eastAsia="黑体"/>
          <w:color w:val="auto"/>
          <w:sz w:val="44"/>
          <w:szCs w:val="44"/>
        </w:rPr>
        <mc:AlternateContent>
          <mc:Choice Requires="wps">
            <w:drawing>
              <wp:anchor distT="0" distB="0" distL="114300" distR="114300" simplePos="0" relativeHeight="251667456"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7" name="矩形 56"/>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75AD0B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A0A42E7">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74693138">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514E0FFD">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57A5FC5C">
                                  <w:pPr>
                                    <w:pStyle w:val="6"/>
                                    <w:spacing w:line="336" w:lineRule="atLeast"/>
                                    <w:jc w:val="center"/>
                                    <w:textAlignment w:val="center"/>
                                    <w:rPr>
                                      <w:rFonts w:eastAsia="穝灿砰"/>
                                      <w:color w:val="000000"/>
                                    </w:rPr>
                                  </w:pPr>
                                </w:p>
                              </w:tc>
                            </w:tr>
                            <w:tr w14:paraId="467BE50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D73E038">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7740D9C1">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3FAA659E">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75CDA63D">
                                  <w:pPr>
                                    <w:pStyle w:val="6"/>
                                    <w:spacing w:line="336" w:lineRule="atLeast"/>
                                    <w:jc w:val="center"/>
                                    <w:textAlignment w:val="center"/>
                                    <w:rPr>
                                      <w:rFonts w:eastAsia="穝灿砰"/>
                                      <w:color w:val="000000"/>
                                    </w:rPr>
                                  </w:pPr>
                                  <w:r>
                                    <w:rPr>
                                      <w:rFonts w:eastAsia="穝灿砰"/>
                                      <w:color w:val="000000"/>
                                    </w:rPr>
                                    <w:t>井水</w:t>
                                  </w:r>
                                </w:p>
                              </w:tc>
                            </w:tr>
                            <w:tr w14:paraId="50299D7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2FEF30FF">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4D082F1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4801CCD7">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5BEFDCA2">
                                  <w:pPr>
                                    <w:pStyle w:val="6"/>
                                    <w:spacing w:line="336" w:lineRule="atLeast"/>
                                    <w:jc w:val="center"/>
                                    <w:textAlignment w:val="center"/>
                                    <w:rPr>
                                      <w:rFonts w:eastAsia="穝灿砰"/>
                                      <w:color w:val="000000"/>
                                    </w:rPr>
                                  </w:pPr>
                                  <w:r>
                                    <w:rPr>
                                      <w:rFonts w:eastAsia="穝灿砰"/>
                                      <w:color w:val="000000"/>
                                    </w:rPr>
                                    <w:t>06.11.20</w:t>
                                  </w:r>
                                </w:p>
                              </w:tc>
                            </w:tr>
                            <w:tr w14:paraId="0E4A749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386CB68F">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3713B550">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1C194D8A">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3895DF5A">
                                  <w:pPr>
                                    <w:pStyle w:val="6"/>
                                    <w:spacing w:line="336" w:lineRule="atLeast"/>
                                    <w:jc w:val="center"/>
                                    <w:textAlignment w:val="center"/>
                                    <w:rPr>
                                      <w:rFonts w:eastAsia="穝灿砰"/>
                                      <w:color w:val="000000"/>
                                    </w:rPr>
                                  </w:pPr>
                                  <w:r>
                                    <w:rPr>
                                      <w:rFonts w:eastAsia="穝灿砰"/>
                                      <w:color w:val="000000"/>
                                    </w:rPr>
                                    <w:t>水资办</w:t>
                                  </w:r>
                                </w:p>
                              </w:tc>
                            </w:tr>
                            <w:tr w14:paraId="7B20B38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96E8DD1">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29026585">
                                  <w:pPr>
                                    <w:pStyle w:val="6"/>
                                    <w:spacing w:line="336" w:lineRule="atLeast"/>
                                    <w:jc w:val="center"/>
                                    <w:textAlignment w:val="center"/>
                                    <w:rPr>
                                      <w:rFonts w:eastAsia="穝灿砰"/>
                                      <w:color w:val="000000"/>
                                    </w:rPr>
                                  </w:pPr>
                                  <w:r>
                                    <w:rPr>
                                      <w:rFonts w:eastAsia="穝灿砰"/>
                                      <w:color w:val="000000"/>
                                    </w:rPr>
                                    <w:t>白色塑料壶装、液态</w:t>
                                  </w:r>
                                </w:p>
                              </w:tc>
                            </w:tr>
                            <w:tr w14:paraId="46551B4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736C865">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90D1C0E">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0EE5D003">
                            <w:pPr>
                              <w:ind w:firstLine="420"/>
                              <w:rPr>
                                <w:rFonts w:eastAsia="穝灿砰"/>
                                <w:color w:val="000000"/>
                              </w:rPr>
                            </w:pPr>
                          </w:p>
                        </w:txbxContent>
                      </wps:txbx>
                      <wps:bodyPr lIns="0" tIns="0" rIns="0" bIns="0" upright="1"/>
                    </wps:wsp>
                  </a:graphicData>
                </a:graphic>
              </wp:anchor>
            </w:drawing>
          </mc:Choice>
          <mc:Fallback>
            <w:pict>
              <v:rect id="矩形 56" o:spid="_x0000_s1026" o:spt="1" style="position:absolute;left:0pt;margin-left:-169093.2pt;margin-top:-169093.2pt;height:177.55pt;width:454.8pt;mso-position-horizontal-relative:page;mso-position-vertical-relative:page;mso-wrap-distance-bottom:0pt;mso-wrap-distance-left:9pt;mso-wrap-distance-right:9pt;mso-wrap-distance-top:0pt;z-index:251667456;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GHjZZg0CAAAm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75AD0B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A0A42E7">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74693138">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514E0FFD">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57A5FC5C">
                            <w:pPr>
                              <w:pStyle w:val="6"/>
                              <w:spacing w:line="336" w:lineRule="atLeast"/>
                              <w:jc w:val="center"/>
                              <w:textAlignment w:val="center"/>
                              <w:rPr>
                                <w:rFonts w:eastAsia="穝灿砰"/>
                                <w:color w:val="000000"/>
                              </w:rPr>
                            </w:pPr>
                          </w:p>
                        </w:tc>
                      </w:tr>
                      <w:tr w14:paraId="467BE50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D73E038">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7740D9C1">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3FAA659E">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75CDA63D">
                            <w:pPr>
                              <w:pStyle w:val="6"/>
                              <w:spacing w:line="336" w:lineRule="atLeast"/>
                              <w:jc w:val="center"/>
                              <w:textAlignment w:val="center"/>
                              <w:rPr>
                                <w:rFonts w:eastAsia="穝灿砰"/>
                                <w:color w:val="000000"/>
                              </w:rPr>
                            </w:pPr>
                            <w:r>
                              <w:rPr>
                                <w:rFonts w:eastAsia="穝灿砰"/>
                                <w:color w:val="000000"/>
                              </w:rPr>
                              <w:t>井水</w:t>
                            </w:r>
                          </w:p>
                        </w:tc>
                      </w:tr>
                      <w:tr w14:paraId="50299D7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2FEF30FF">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4D082F10">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4801CCD7">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5BEFDCA2">
                            <w:pPr>
                              <w:pStyle w:val="6"/>
                              <w:spacing w:line="336" w:lineRule="atLeast"/>
                              <w:jc w:val="center"/>
                              <w:textAlignment w:val="center"/>
                              <w:rPr>
                                <w:rFonts w:eastAsia="穝灿砰"/>
                                <w:color w:val="000000"/>
                              </w:rPr>
                            </w:pPr>
                            <w:r>
                              <w:rPr>
                                <w:rFonts w:eastAsia="穝灿砰"/>
                                <w:color w:val="000000"/>
                              </w:rPr>
                              <w:t>06.11.20</w:t>
                            </w:r>
                          </w:p>
                        </w:tc>
                      </w:tr>
                      <w:tr w14:paraId="0E4A749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386CB68F">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3713B550">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1C194D8A">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3895DF5A">
                            <w:pPr>
                              <w:pStyle w:val="6"/>
                              <w:spacing w:line="336" w:lineRule="atLeast"/>
                              <w:jc w:val="center"/>
                              <w:textAlignment w:val="center"/>
                              <w:rPr>
                                <w:rFonts w:eastAsia="穝灿砰"/>
                                <w:color w:val="000000"/>
                              </w:rPr>
                            </w:pPr>
                            <w:r>
                              <w:rPr>
                                <w:rFonts w:eastAsia="穝灿砰"/>
                                <w:color w:val="000000"/>
                              </w:rPr>
                              <w:t>水资办</w:t>
                            </w:r>
                          </w:p>
                        </w:tc>
                      </w:tr>
                      <w:tr w14:paraId="7B20B38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796E8DD1">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29026585">
                            <w:pPr>
                              <w:pStyle w:val="6"/>
                              <w:spacing w:line="336" w:lineRule="atLeast"/>
                              <w:jc w:val="center"/>
                              <w:textAlignment w:val="center"/>
                              <w:rPr>
                                <w:rFonts w:eastAsia="穝灿砰"/>
                                <w:color w:val="000000"/>
                              </w:rPr>
                            </w:pPr>
                            <w:r>
                              <w:rPr>
                                <w:rFonts w:eastAsia="穝灿砰"/>
                                <w:color w:val="000000"/>
                              </w:rPr>
                              <w:t>白色塑料壶装、液态</w:t>
                            </w:r>
                          </w:p>
                        </w:tc>
                      </w:tr>
                      <w:tr w14:paraId="46551B4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736C865">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690D1C0E">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0EE5D003">
                      <w:pPr>
                        <w:ind w:firstLine="420"/>
                        <w:rPr>
                          <w:rFonts w:eastAsia="穝灿砰"/>
                          <w:color w:val="000000"/>
                        </w:rPr>
                      </w:pPr>
                    </w:p>
                  </w:txbxContent>
                </v:textbox>
                <w10:wrap type="square" side="largest"/>
              </v:rect>
            </w:pict>
          </mc:Fallback>
        </mc:AlternateContent>
      </w:r>
      <w:r>
        <w:rPr>
          <w:b/>
          <w:bCs/>
          <w:color w:val="auto"/>
          <w:sz w:val="36"/>
          <w:szCs w:val="36"/>
        </w:rPr>
        <mc:AlternateContent>
          <mc:Choice Requires="wps">
            <w:drawing>
              <wp:anchor distT="0" distB="0" distL="114300" distR="114300" simplePos="0" relativeHeight="251662336"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4" name="矩形 16"/>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27941CB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9F654D5">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6CB3DC20">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329E3FBB">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02C53FD9">
                                  <w:pPr>
                                    <w:pStyle w:val="6"/>
                                    <w:spacing w:line="336" w:lineRule="atLeast"/>
                                    <w:jc w:val="center"/>
                                    <w:textAlignment w:val="center"/>
                                    <w:rPr>
                                      <w:rFonts w:eastAsia="穝灿砰"/>
                                      <w:color w:val="000000"/>
                                    </w:rPr>
                                  </w:pPr>
                                </w:p>
                              </w:tc>
                            </w:tr>
                            <w:tr w14:paraId="759535F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B771C8C">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6069CEB4">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4FFA450D">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1097CC6B">
                                  <w:pPr>
                                    <w:pStyle w:val="6"/>
                                    <w:spacing w:line="336" w:lineRule="atLeast"/>
                                    <w:jc w:val="center"/>
                                    <w:textAlignment w:val="center"/>
                                    <w:rPr>
                                      <w:rFonts w:eastAsia="穝灿砰"/>
                                      <w:color w:val="000000"/>
                                    </w:rPr>
                                  </w:pPr>
                                  <w:r>
                                    <w:rPr>
                                      <w:rFonts w:eastAsia="穝灿砰"/>
                                      <w:color w:val="000000"/>
                                    </w:rPr>
                                    <w:t>井水</w:t>
                                  </w:r>
                                </w:p>
                              </w:tc>
                            </w:tr>
                            <w:tr w14:paraId="433D220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3BF841C">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80D4A4A">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394B66AC">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32DDB3F8">
                                  <w:pPr>
                                    <w:pStyle w:val="6"/>
                                    <w:spacing w:line="336" w:lineRule="atLeast"/>
                                    <w:jc w:val="center"/>
                                    <w:textAlignment w:val="center"/>
                                    <w:rPr>
                                      <w:rFonts w:eastAsia="穝灿砰"/>
                                      <w:color w:val="000000"/>
                                    </w:rPr>
                                  </w:pPr>
                                  <w:r>
                                    <w:rPr>
                                      <w:rFonts w:eastAsia="穝灿砰"/>
                                      <w:color w:val="000000"/>
                                    </w:rPr>
                                    <w:t>06.11.18</w:t>
                                  </w:r>
                                </w:p>
                              </w:tc>
                            </w:tr>
                            <w:tr w14:paraId="4FF3AAD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60C9049">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11E3816F">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F954F7E">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6D879042">
                                  <w:pPr>
                                    <w:pStyle w:val="6"/>
                                    <w:spacing w:line="336" w:lineRule="atLeast"/>
                                    <w:jc w:val="center"/>
                                    <w:textAlignment w:val="center"/>
                                    <w:rPr>
                                      <w:rFonts w:eastAsia="穝灿砰"/>
                                      <w:color w:val="000000"/>
                                    </w:rPr>
                                  </w:pPr>
                                  <w:r>
                                    <w:rPr>
                                      <w:rFonts w:eastAsia="穝灿砰"/>
                                      <w:color w:val="000000"/>
                                    </w:rPr>
                                    <w:t>水资办</w:t>
                                  </w:r>
                                </w:p>
                              </w:tc>
                            </w:tr>
                            <w:tr w14:paraId="3FD6DBD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58361280">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96EBD7E">
                                  <w:pPr>
                                    <w:pStyle w:val="6"/>
                                    <w:spacing w:line="336" w:lineRule="atLeast"/>
                                    <w:jc w:val="center"/>
                                    <w:textAlignment w:val="center"/>
                                    <w:rPr>
                                      <w:rFonts w:eastAsia="穝灿砰"/>
                                      <w:color w:val="000000"/>
                                    </w:rPr>
                                  </w:pPr>
                                  <w:r>
                                    <w:rPr>
                                      <w:rFonts w:eastAsia="穝灿砰"/>
                                      <w:color w:val="000000"/>
                                    </w:rPr>
                                    <w:t>白色塑料壶装、液态</w:t>
                                  </w:r>
                                </w:p>
                              </w:tc>
                            </w:tr>
                            <w:tr w14:paraId="0B2D284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832341E">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0C1172F8">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3DDFAB03">
                            <w:pPr>
                              <w:ind w:firstLine="420"/>
                              <w:rPr>
                                <w:rFonts w:eastAsia="穝灿砰"/>
                                <w:color w:val="000000"/>
                              </w:rPr>
                            </w:pPr>
                          </w:p>
                        </w:txbxContent>
                      </wps:txbx>
                      <wps:bodyPr lIns="0" tIns="0" rIns="0" bIns="0" upright="1"/>
                    </wps:wsp>
                  </a:graphicData>
                </a:graphic>
              </wp:anchor>
            </w:drawing>
          </mc:Choice>
          <mc:Fallback>
            <w:pict>
              <v:rect id="矩形 16" o:spid="_x0000_s1026" o:spt="1" style="position:absolute;left:0pt;margin-left:-169093.2pt;margin-top:-169093.2pt;height:177.55pt;width:454.8pt;mso-position-horizontal-relative:page;mso-position-vertical-relative:page;mso-wrap-distance-bottom:0pt;mso-wrap-distance-left:9pt;mso-wrap-distance-right:9pt;mso-wrap-distance-top:0pt;z-index:251662336;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06rHQQ0CAAAm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27941CB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9F654D5">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6CB3DC20">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329E3FBB">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02C53FD9">
                            <w:pPr>
                              <w:pStyle w:val="6"/>
                              <w:spacing w:line="336" w:lineRule="atLeast"/>
                              <w:jc w:val="center"/>
                              <w:textAlignment w:val="center"/>
                              <w:rPr>
                                <w:rFonts w:eastAsia="穝灿砰"/>
                                <w:color w:val="000000"/>
                              </w:rPr>
                            </w:pPr>
                          </w:p>
                        </w:tc>
                      </w:tr>
                      <w:tr w14:paraId="759535F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6B771C8C">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6069CEB4">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4FFA450D">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1097CC6B">
                            <w:pPr>
                              <w:pStyle w:val="6"/>
                              <w:spacing w:line="336" w:lineRule="atLeast"/>
                              <w:jc w:val="center"/>
                              <w:textAlignment w:val="center"/>
                              <w:rPr>
                                <w:rFonts w:eastAsia="穝灿砰"/>
                                <w:color w:val="000000"/>
                              </w:rPr>
                            </w:pPr>
                            <w:r>
                              <w:rPr>
                                <w:rFonts w:eastAsia="穝灿砰"/>
                                <w:color w:val="000000"/>
                              </w:rPr>
                              <w:t>井水</w:t>
                            </w:r>
                          </w:p>
                        </w:tc>
                      </w:tr>
                      <w:tr w14:paraId="433D220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3BF841C">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80D4A4A">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394B66AC">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32DDB3F8">
                            <w:pPr>
                              <w:pStyle w:val="6"/>
                              <w:spacing w:line="336" w:lineRule="atLeast"/>
                              <w:jc w:val="center"/>
                              <w:textAlignment w:val="center"/>
                              <w:rPr>
                                <w:rFonts w:eastAsia="穝灿砰"/>
                                <w:color w:val="000000"/>
                              </w:rPr>
                            </w:pPr>
                            <w:r>
                              <w:rPr>
                                <w:rFonts w:eastAsia="穝灿砰"/>
                                <w:color w:val="000000"/>
                              </w:rPr>
                              <w:t>06.11.18</w:t>
                            </w:r>
                          </w:p>
                        </w:tc>
                      </w:tr>
                      <w:tr w14:paraId="4FF3AAD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60C9049">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11E3816F">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6F954F7E">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6D879042">
                            <w:pPr>
                              <w:pStyle w:val="6"/>
                              <w:spacing w:line="336" w:lineRule="atLeast"/>
                              <w:jc w:val="center"/>
                              <w:textAlignment w:val="center"/>
                              <w:rPr>
                                <w:rFonts w:eastAsia="穝灿砰"/>
                                <w:color w:val="000000"/>
                              </w:rPr>
                            </w:pPr>
                            <w:r>
                              <w:rPr>
                                <w:rFonts w:eastAsia="穝灿砰"/>
                                <w:color w:val="000000"/>
                              </w:rPr>
                              <w:t>水资办</w:t>
                            </w:r>
                          </w:p>
                        </w:tc>
                      </w:tr>
                      <w:tr w14:paraId="3FD6DBD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58361280">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96EBD7E">
                            <w:pPr>
                              <w:pStyle w:val="6"/>
                              <w:spacing w:line="336" w:lineRule="atLeast"/>
                              <w:jc w:val="center"/>
                              <w:textAlignment w:val="center"/>
                              <w:rPr>
                                <w:rFonts w:eastAsia="穝灿砰"/>
                                <w:color w:val="000000"/>
                              </w:rPr>
                            </w:pPr>
                            <w:r>
                              <w:rPr>
                                <w:rFonts w:eastAsia="穝灿砰"/>
                                <w:color w:val="000000"/>
                              </w:rPr>
                              <w:t>白色塑料壶装、液态</w:t>
                            </w:r>
                          </w:p>
                        </w:tc>
                      </w:tr>
                      <w:tr w14:paraId="0B2D284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832341E">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0C1172F8">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3DDFAB03">
                      <w:pPr>
                        <w:ind w:firstLine="420"/>
                        <w:rPr>
                          <w:rFonts w:eastAsia="穝灿砰"/>
                          <w:color w:val="000000"/>
                        </w:rPr>
                      </w:pPr>
                    </w:p>
                  </w:txbxContent>
                </v:textbox>
                <w10:wrap type="square" side="largest"/>
              </v:rect>
            </w:pict>
          </mc:Fallback>
        </mc:AlternateContent>
      </w:r>
      <w:r>
        <w:rPr>
          <w:color w:val="auto"/>
          <w:sz w:val="44"/>
          <w:szCs w:val="44"/>
        </w:rPr>
        <mc:AlternateContent>
          <mc:Choice Requires="wps">
            <w:drawing>
              <wp:anchor distT="0" distB="0" distL="114300" distR="114300" simplePos="0" relativeHeight="251661312"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3" name="矩形 17"/>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16A2AC1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5F0B096">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4C57FFA9">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3A8DAE37">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7FAC017C">
                                  <w:pPr>
                                    <w:pStyle w:val="6"/>
                                    <w:spacing w:line="336" w:lineRule="atLeast"/>
                                    <w:jc w:val="center"/>
                                    <w:textAlignment w:val="center"/>
                                    <w:rPr>
                                      <w:rFonts w:eastAsia="穝灿砰"/>
                                      <w:color w:val="000000"/>
                                    </w:rPr>
                                  </w:pPr>
                                </w:p>
                              </w:tc>
                            </w:tr>
                            <w:tr w14:paraId="34E8475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7DD7480">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A6D008E">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141DB6CA">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2667642C">
                                  <w:pPr>
                                    <w:pStyle w:val="6"/>
                                    <w:spacing w:line="336" w:lineRule="atLeast"/>
                                    <w:jc w:val="center"/>
                                    <w:textAlignment w:val="center"/>
                                    <w:rPr>
                                      <w:rFonts w:eastAsia="穝灿砰"/>
                                      <w:color w:val="000000"/>
                                    </w:rPr>
                                  </w:pPr>
                                  <w:r>
                                    <w:rPr>
                                      <w:rFonts w:eastAsia="穝灿砰"/>
                                      <w:color w:val="000000"/>
                                    </w:rPr>
                                    <w:t>井水</w:t>
                                  </w:r>
                                </w:p>
                              </w:tc>
                            </w:tr>
                            <w:tr w14:paraId="3ED754A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E29E944">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7E42BA8">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23423CCE">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6DDA94EA">
                                  <w:pPr>
                                    <w:pStyle w:val="6"/>
                                    <w:spacing w:line="336" w:lineRule="atLeast"/>
                                    <w:jc w:val="center"/>
                                    <w:textAlignment w:val="center"/>
                                    <w:rPr>
                                      <w:rFonts w:eastAsia="穝灿砰"/>
                                      <w:color w:val="000000"/>
                                    </w:rPr>
                                  </w:pPr>
                                  <w:r>
                                    <w:rPr>
                                      <w:rFonts w:eastAsia="穝灿砰"/>
                                      <w:color w:val="000000"/>
                                    </w:rPr>
                                    <w:t>06.11.20</w:t>
                                  </w:r>
                                </w:p>
                              </w:tc>
                            </w:tr>
                            <w:tr w14:paraId="5C6D4BA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896BABA">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0D834945">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479B7940">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88A3DC4">
                                  <w:pPr>
                                    <w:pStyle w:val="6"/>
                                    <w:spacing w:line="336" w:lineRule="atLeast"/>
                                    <w:jc w:val="center"/>
                                    <w:textAlignment w:val="center"/>
                                    <w:rPr>
                                      <w:rFonts w:eastAsia="穝灿砰"/>
                                      <w:color w:val="000000"/>
                                    </w:rPr>
                                  </w:pPr>
                                  <w:r>
                                    <w:rPr>
                                      <w:rFonts w:eastAsia="穝灿砰"/>
                                      <w:color w:val="000000"/>
                                    </w:rPr>
                                    <w:t>水资办</w:t>
                                  </w:r>
                                </w:p>
                              </w:tc>
                            </w:tr>
                            <w:tr w14:paraId="7C89CAD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2E3C6FB">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0CF418D">
                                  <w:pPr>
                                    <w:pStyle w:val="6"/>
                                    <w:spacing w:line="336" w:lineRule="atLeast"/>
                                    <w:jc w:val="center"/>
                                    <w:textAlignment w:val="center"/>
                                    <w:rPr>
                                      <w:rFonts w:eastAsia="穝灿砰"/>
                                      <w:color w:val="000000"/>
                                    </w:rPr>
                                  </w:pPr>
                                  <w:r>
                                    <w:rPr>
                                      <w:rFonts w:eastAsia="穝灿砰"/>
                                      <w:color w:val="000000"/>
                                    </w:rPr>
                                    <w:t>白色塑料壶装、液态</w:t>
                                  </w:r>
                                </w:p>
                              </w:tc>
                            </w:tr>
                            <w:tr w14:paraId="60F249D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05D57E7A">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1B63EABF">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C8358C2">
                            <w:pPr>
                              <w:ind w:firstLine="420"/>
                              <w:rPr>
                                <w:rFonts w:eastAsia="穝灿砰"/>
                                <w:color w:val="000000"/>
                              </w:rPr>
                            </w:pPr>
                          </w:p>
                        </w:txbxContent>
                      </wps:txbx>
                      <wps:bodyPr lIns="0" tIns="0" rIns="0" bIns="0" upright="1"/>
                    </wps:wsp>
                  </a:graphicData>
                </a:graphic>
              </wp:anchor>
            </w:drawing>
          </mc:Choice>
          <mc:Fallback>
            <w:pict>
              <v:rect id="矩形 17" o:spid="_x0000_s1026" o:spt="1" style="position:absolute;left:0pt;margin-left:-169093.2pt;margin-top:-169093.2pt;height:177.55pt;width:454.8pt;mso-position-horizontal-relative:page;mso-position-vertical-relative:page;mso-wrap-distance-bottom:0pt;mso-wrap-distance-left:9pt;mso-wrap-distance-right:9pt;mso-wrap-distance-top:0pt;z-index:251661312;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ZK1F2gAAABsBAAAPAAAAAAAAAAEA&#10;IAAAACIAAABkcnMvZG93bnJldi54bWxQSwECFAAUAAAACACHTuJAU8IihQ0CAAAmBAAADgAAAAAA&#10;AAABACAAAAApAQAAZHJzL2Uyb0RvYy54bWxQSwUGAAAAAAYABgBZAQAAq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16A2AC1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5F0B096">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4C57FFA9">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3A8DAE37">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7FAC017C">
                            <w:pPr>
                              <w:pStyle w:val="6"/>
                              <w:spacing w:line="336" w:lineRule="atLeast"/>
                              <w:jc w:val="center"/>
                              <w:textAlignment w:val="center"/>
                              <w:rPr>
                                <w:rFonts w:eastAsia="穝灿砰"/>
                                <w:color w:val="000000"/>
                              </w:rPr>
                            </w:pPr>
                          </w:p>
                        </w:tc>
                      </w:tr>
                      <w:tr w14:paraId="34E8475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7DD7480">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3A6D008E">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141DB6CA">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2667642C">
                            <w:pPr>
                              <w:pStyle w:val="6"/>
                              <w:spacing w:line="336" w:lineRule="atLeast"/>
                              <w:jc w:val="center"/>
                              <w:textAlignment w:val="center"/>
                              <w:rPr>
                                <w:rFonts w:eastAsia="穝灿砰"/>
                                <w:color w:val="000000"/>
                              </w:rPr>
                            </w:pPr>
                            <w:r>
                              <w:rPr>
                                <w:rFonts w:eastAsia="穝灿砰"/>
                                <w:color w:val="000000"/>
                              </w:rPr>
                              <w:t>井水</w:t>
                            </w:r>
                          </w:p>
                        </w:tc>
                      </w:tr>
                      <w:tr w14:paraId="3ED754A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E29E944">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7E42BA8">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23423CCE">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6DDA94EA">
                            <w:pPr>
                              <w:pStyle w:val="6"/>
                              <w:spacing w:line="336" w:lineRule="atLeast"/>
                              <w:jc w:val="center"/>
                              <w:textAlignment w:val="center"/>
                              <w:rPr>
                                <w:rFonts w:eastAsia="穝灿砰"/>
                                <w:color w:val="000000"/>
                              </w:rPr>
                            </w:pPr>
                            <w:r>
                              <w:rPr>
                                <w:rFonts w:eastAsia="穝灿砰"/>
                                <w:color w:val="000000"/>
                              </w:rPr>
                              <w:t>06.11.20</w:t>
                            </w:r>
                          </w:p>
                        </w:tc>
                      </w:tr>
                      <w:tr w14:paraId="5C6D4BA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6896BABA">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0D834945">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479B7940">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88A3DC4">
                            <w:pPr>
                              <w:pStyle w:val="6"/>
                              <w:spacing w:line="336" w:lineRule="atLeast"/>
                              <w:jc w:val="center"/>
                              <w:textAlignment w:val="center"/>
                              <w:rPr>
                                <w:rFonts w:eastAsia="穝灿砰"/>
                                <w:color w:val="000000"/>
                              </w:rPr>
                            </w:pPr>
                            <w:r>
                              <w:rPr>
                                <w:rFonts w:eastAsia="穝灿砰"/>
                                <w:color w:val="000000"/>
                              </w:rPr>
                              <w:t>水资办</w:t>
                            </w:r>
                          </w:p>
                        </w:tc>
                      </w:tr>
                      <w:tr w14:paraId="7C89CAD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2E3C6FB">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70CF418D">
                            <w:pPr>
                              <w:pStyle w:val="6"/>
                              <w:spacing w:line="336" w:lineRule="atLeast"/>
                              <w:jc w:val="center"/>
                              <w:textAlignment w:val="center"/>
                              <w:rPr>
                                <w:rFonts w:eastAsia="穝灿砰"/>
                                <w:color w:val="000000"/>
                              </w:rPr>
                            </w:pPr>
                            <w:r>
                              <w:rPr>
                                <w:rFonts w:eastAsia="穝灿砰"/>
                                <w:color w:val="000000"/>
                              </w:rPr>
                              <w:t>白色塑料壶装、液态</w:t>
                            </w:r>
                          </w:p>
                        </w:tc>
                      </w:tr>
                      <w:tr w14:paraId="60F249D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05D57E7A">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1B63EABF">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C8358C2">
                      <w:pPr>
                        <w:ind w:firstLine="420"/>
                        <w:rPr>
                          <w:rFonts w:eastAsia="穝灿砰"/>
                          <w:color w:val="000000"/>
                        </w:rPr>
                      </w:pPr>
                    </w:p>
                  </w:txbxContent>
                </v:textbox>
                <w10:wrap type="square" side="largest"/>
              </v:rect>
            </w:pict>
          </mc:Fallback>
        </mc:AlternateContent>
      </w:r>
      <w:r>
        <w:rPr>
          <w:rFonts w:ascii="黑体" w:hAnsi="黑体" w:eastAsia="黑体"/>
          <w:b/>
          <w:bCs/>
          <w:color w:val="auto"/>
          <w:sz w:val="44"/>
          <w:szCs w:val="44"/>
        </w:rPr>
        <mc:AlternateContent>
          <mc:Choice Requires="wps">
            <w:drawing>
              <wp:anchor distT="0" distB="0" distL="114300" distR="114300" simplePos="0" relativeHeight="251660288"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2" name="Text Box 7"/>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653BC71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ADAEEF6">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676CB2E8">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16707C87">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81B07EF">
                                  <w:pPr>
                                    <w:pStyle w:val="6"/>
                                    <w:spacing w:line="336" w:lineRule="atLeast"/>
                                    <w:jc w:val="center"/>
                                    <w:textAlignment w:val="center"/>
                                    <w:rPr>
                                      <w:rFonts w:eastAsia="穝灿砰"/>
                                      <w:color w:val="000000"/>
                                    </w:rPr>
                                  </w:pPr>
                                </w:p>
                              </w:tc>
                            </w:tr>
                            <w:tr w14:paraId="1D72E07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68DFD37">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12A37787">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52BBEB85">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5303BC7F">
                                  <w:pPr>
                                    <w:pStyle w:val="6"/>
                                    <w:spacing w:line="336" w:lineRule="atLeast"/>
                                    <w:jc w:val="center"/>
                                    <w:textAlignment w:val="center"/>
                                    <w:rPr>
                                      <w:rFonts w:eastAsia="穝灿砰"/>
                                      <w:color w:val="000000"/>
                                    </w:rPr>
                                  </w:pPr>
                                  <w:r>
                                    <w:rPr>
                                      <w:rFonts w:eastAsia="穝灿砰"/>
                                      <w:color w:val="000000"/>
                                    </w:rPr>
                                    <w:t>井水</w:t>
                                  </w:r>
                                </w:p>
                              </w:tc>
                            </w:tr>
                            <w:tr w14:paraId="3D1AF47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77BBFCF">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70F78FC">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26017D0A">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4ED3FE6">
                                  <w:pPr>
                                    <w:pStyle w:val="6"/>
                                    <w:spacing w:line="336" w:lineRule="atLeast"/>
                                    <w:jc w:val="center"/>
                                    <w:textAlignment w:val="center"/>
                                    <w:rPr>
                                      <w:rFonts w:eastAsia="穝灿砰"/>
                                      <w:color w:val="000000"/>
                                    </w:rPr>
                                  </w:pPr>
                                  <w:r>
                                    <w:rPr>
                                      <w:rFonts w:eastAsia="穝灿砰"/>
                                      <w:color w:val="000000"/>
                                    </w:rPr>
                                    <w:t>06.11.18</w:t>
                                  </w:r>
                                </w:p>
                              </w:tc>
                            </w:tr>
                            <w:tr w14:paraId="74D2678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6BD6568">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7075CC6C">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3FE8231A">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2E68BA9C">
                                  <w:pPr>
                                    <w:pStyle w:val="6"/>
                                    <w:spacing w:line="336" w:lineRule="atLeast"/>
                                    <w:jc w:val="center"/>
                                    <w:textAlignment w:val="center"/>
                                    <w:rPr>
                                      <w:rFonts w:eastAsia="穝灿砰"/>
                                      <w:color w:val="000000"/>
                                    </w:rPr>
                                  </w:pPr>
                                  <w:r>
                                    <w:rPr>
                                      <w:rFonts w:eastAsia="穝灿砰"/>
                                      <w:color w:val="000000"/>
                                    </w:rPr>
                                    <w:t>水资办</w:t>
                                  </w:r>
                                </w:p>
                              </w:tc>
                            </w:tr>
                            <w:tr w14:paraId="59736FB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26602D5">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37629978">
                                  <w:pPr>
                                    <w:pStyle w:val="6"/>
                                    <w:spacing w:line="336" w:lineRule="atLeast"/>
                                    <w:jc w:val="center"/>
                                    <w:textAlignment w:val="center"/>
                                    <w:rPr>
                                      <w:rFonts w:eastAsia="穝灿砰"/>
                                      <w:color w:val="000000"/>
                                    </w:rPr>
                                  </w:pPr>
                                  <w:r>
                                    <w:rPr>
                                      <w:rFonts w:eastAsia="穝灿砰"/>
                                      <w:color w:val="000000"/>
                                    </w:rPr>
                                    <w:t>白色塑料壶装、液态</w:t>
                                  </w:r>
                                </w:p>
                              </w:tc>
                            </w:tr>
                            <w:tr w14:paraId="3BA4E64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BB52AF3">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7EDCF6EC">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BD6E42D">
                            <w:pPr>
                              <w:ind w:firstLine="420"/>
                              <w:rPr>
                                <w:rFonts w:eastAsia="穝灿砰"/>
                                <w:color w:val="000000"/>
                              </w:rPr>
                            </w:pPr>
                          </w:p>
                        </w:txbxContent>
                      </wps:txbx>
                      <wps:bodyPr lIns="0" tIns="0" rIns="0" bIns="0" upright="1"/>
                    </wps:wsp>
                  </a:graphicData>
                </a:graphic>
              </wp:anchor>
            </w:drawing>
          </mc:Choice>
          <mc:Fallback>
            <w:pict>
              <v:rect id="Text Box 7" o:spid="_x0000_s1026" o:spt="1" style="position:absolute;left:0pt;margin-left:-169093.2pt;margin-top:-169093.2pt;height:177.55pt;width:454.8pt;mso-position-horizontal-relative:page;mso-position-vertical-relative:page;mso-wrap-distance-bottom:0pt;mso-wrap-distance-left:9pt;mso-wrap-distance-right:9pt;mso-wrap-distance-top:0pt;z-index:251660288;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ZK1F2gAAABsBAAAPAAAAAAAAAAEAIAAAACIAAABkcnMv&#10;ZG93bnJldi54bWxQSwECFAAUAAAACACHTuJAAezw4gECAAAnBAAADgAAAAAAAAABACAAAAApAQAA&#10;ZHJzL2Uyb0RvYy54bWxQSwUGAAAAAAYABgBZAQAAn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653BC71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0ADAEEF6">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676CB2E8">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16707C87">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381B07EF">
                            <w:pPr>
                              <w:pStyle w:val="6"/>
                              <w:spacing w:line="336" w:lineRule="atLeast"/>
                              <w:jc w:val="center"/>
                              <w:textAlignment w:val="center"/>
                              <w:rPr>
                                <w:rFonts w:eastAsia="穝灿砰"/>
                                <w:color w:val="000000"/>
                              </w:rPr>
                            </w:pPr>
                          </w:p>
                        </w:tc>
                      </w:tr>
                      <w:tr w14:paraId="1D72E07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368DFD37">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12A37787">
                            <w:pPr>
                              <w:pStyle w:val="6"/>
                              <w:spacing w:line="336" w:lineRule="atLeast"/>
                              <w:jc w:val="center"/>
                              <w:textAlignment w:val="center"/>
                              <w:rPr>
                                <w:rFonts w:eastAsia="穝灿砰"/>
                                <w:color w:val="000000"/>
                              </w:rPr>
                            </w:pPr>
                            <w:r>
                              <w:rPr>
                                <w:rFonts w:eastAsia="穝灿砰"/>
                                <w:color w:val="000000"/>
                              </w:rPr>
                              <w:t>安办北街</w:t>
                            </w:r>
                          </w:p>
                        </w:tc>
                        <w:tc>
                          <w:tcPr>
                            <w:tcW w:w="1910" w:type="dxa"/>
                            <w:tcBorders>
                              <w:bottom w:val="single" w:color="000000" w:sz="4" w:space="0"/>
                              <w:right w:val="single" w:color="000000" w:sz="4" w:space="0"/>
                            </w:tcBorders>
                            <w:vAlign w:val="center"/>
                          </w:tcPr>
                          <w:p w14:paraId="52BBEB85">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5303BC7F">
                            <w:pPr>
                              <w:pStyle w:val="6"/>
                              <w:spacing w:line="336" w:lineRule="atLeast"/>
                              <w:jc w:val="center"/>
                              <w:textAlignment w:val="center"/>
                              <w:rPr>
                                <w:rFonts w:eastAsia="穝灿砰"/>
                                <w:color w:val="000000"/>
                              </w:rPr>
                            </w:pPr>
                            <w:r>
                              <w:rPr>
                                <w:rFonts w:eastAsia="穝灿砰"/>
                                <w:color w:val="000000"/>
                              </w:rPr>
                              <w:t>井水</w:t>
                            </w:r>
                          </w:p>
                        </w:tc>
                      </w:tr>
                      <w:tr w14:paraId="3D1AF47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77BBFCF">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370F78FC">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26017D0A">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4ED3FE6">
                            <w:pPr>
                              <w:pStyle w:val="6"/>
                              <w:spacing w:line="336" w:lineRule="atLeast"/>
                              <w:jc w:val="center"/>
                              <w:textAlignment w:val="center"/>
                              <w:rPr>
                                <w:rFonts w:eastAsia="穝灿砰"/>
                                <w:color w:val="000000"/>
                              </w:rPr>
                            </w:pPr>
                            <w:r>
                              <w:rPr>
                                <w:rFonts w:eastAsia="穝灿砰"/>
                                <w:color w:val="000000"/>
                              </w:rPr>
                              <w:t>06.11.18</w:t>
                            </w:r>
                          </w:p>
                        </w:tc>
                      </w:tr>
                      <w:tr w14:paraId="74D2678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56BD6568">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7075CC6C">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3FE8231A">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2E68BA9C">
                            <w:pPr>
                              <w:pStyle w:val="6"/>
                              <w:spacing w:line="336" w:lineRule="atLeast"/>
                              <w:jc w:val="center"/>
                              <w:textAlignment w:val="center"/>
                              <w:rPr>
                                <w:rFonts w:eastAsia="穝灿砰"/>
                                <w:color w:val="000000"/>
                              </w:rPr>
                            </w:pPr>
                            <w:r>
                              <w:rPr>
                                <w:rFonts w:eastAsia="穝灿砰"/>
                                <w:color w:val="000000"/>
                              </w:rPr>
                              <w:t>水资办</w:t>
                            </w:r>
                          </w:p>
                        </w:tc>
                      </w:tr>
                      <w:tr w14:paraId="59736FB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226602D5">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37629978">
                            <w:pPr>
                              <w:pStyle w:val="6"/>
                              <w:spacing w:line="336" w:lineRule="atLeast"/>
                              <w:jc w:val="center"/>
                              <w:textAlignment w:val="center"/>
                              <w:rPr>
                                <w:rFonts w:eastAsia="穝灿砰"/>
                                <w:color w:val="000000"/>
                              </w:rPr>
                            </w:pPr>
                            <w:r>
                              <w:rPr>
                                <w:rFonts w:eastAsia="穝灿砰"/>
                                <w:color w:val="000000"/>
                              </w:rPr>
                              <w:t>白色塑料壶装、液态</w:t>
                            </w:r>
                          </w:p>
                        </w:tc>
                      </w:tr>
                      <w:tr w14:paraId="3BA4E64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4BB52AF3">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7EDCF6EC">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BD6E42D">
                      <w:pPr>
                        <w:ind w:firstLine="420"/>
                        <w:rPr>
                          <w:rFonts w:eastAsia="穝灿砰"/>
                          <w:color w:val="000000"/>
                        </w:rPr>
                      </w:pPr>
                    </w:p>
                  </w:txbxContent>
                </v:textbox>
                <w10:wrap type="square" side="largest"/>
              </v:rect>
            </w:pict>
          </mc:Fallback>
        </mc:AlternateContent>
      </w:r>
      <w:r>
        <w:rPr>
          <w:rFonts w:ascii="黑体" w:hAnsi="黑体" w:eastAsia="黑体"/>
          <w:color w:val="auto"/>
          <w:sz w:val="44"/>
          <w:szCs w:val="44"/>
        </w:rPr>
        <mc:AlternateContent>
          <mc:Choice Requires="wps">
            <w:drawing>
              <wp:anchor distT="0" distB="0" distL="114300" distR="114300" simplePos="0" relativeHeight="251659264" behindDoc="0" locked="0" layoutInCell="1" allowOverlap="1">
                <wp:simplePos x="0" y="0"/>
                <wp:positionH relativeFrom="page">
                  <wp:posOffset>-2147483640</wp:posOffset>
                </wp:positionH>
                <wp:positionV relativeFrom="page">
                  <wp:posOffset>-2147483640</wp:posOffset>
                </wp:positionV>
                <wp:extent cx="5775960" cy="2254885"/>
                <wp:effectExtent l="4445" t="4445" r="10795" b="7620"/>
                <wp:wrapSquare wrapText="largest"/>
                <wp:docPr id="1" name="Text Box 8"/>
                <wp:cNvGraphicFramePr/>
                <a:graphic xmlns:a="http://schemas.openxmlformats.org/drawingml/2006/main">
                  <a:graphicData uri="http://schemas.microsoft.com/office/word/2010/wordprocessingShape">
                    <wps:wsp>
                      <wps:cNvSpPr/>
                      <wps:spPr>
                        <a:xfrm>
                          <a:off x="0" y="0"/>
                          <a:ext cx="5775960" cy="2254885"/>
                        </a:xfrm>
                        <a:prstGeom prst="rect">
                          <a:avLst/>
                        </a:prstGeom>
                        <a:noFill/>
                        <a:ln w="9525" cap="flat" cmpd="sng">
                          <a:solidFill>
                            <a:srgbClr val="000000"/>
                          </a:solidFill>
                          <a:prstDash val="solid"/>
                          <a:miter/>
                          <a:headEnd type="none" w="med" len="med"/>
                          <a:tailEnd type="none" w="med" len="med"/>
                        </a:ln>
                      </wps:spPr>
                      <wps:txbx>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5FB60D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B54572A">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03C8A082">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1298D2D6">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76717C7B">
                                  <w:pPr>
                                    <w:pStyle w:val="6"/>
                                    <w:spacing w:line="336" w:lineRule="atLeast"/>
                                    <w:jc w:val="center"/>
                                    <w:textAlignment w:val="center"/>
                                    <w:rPr>
                                      <w:rFonts w:eastAsia="穝灿砰"/>
                                      <w:color w:val="000000"/>
                                    </w:rPr>
                                  </w:pPr>
                                </w:p>
                              </w:tc>
                            </w:tr>
                            <w:tr w14:paraId="24175A4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A785061">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0A75370C">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74D0F101">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6C53F08D">
                                  <w:pPr>
                                    <w:pStyle w:val="6"/>
                                    <w:spacing w:line="336" w:lineRule="atLeast"/>
                                    <w:jc w:val="center"/>
                                    <w:textAlignment w:val="center"/>
                                    <w:rPr>
                                      <w:rFonts w:eastAsia="穝灿砰"/>
                                      <w:color w:val="000000"/>
                                    </w:rPr>
                                  </w:pPr>
                                  <w:r>
                                    <w:rPr>
                                      <w:rFonts w:eastAsia="穝灿砰"/>
                                      <w:color w:val="000000"/>
                                    </w:rPr>
                                    <w:t>井水</w:t>
                                  </w:r>
                                </w:p>
                              </w:tc>
                            </w:tr>
                            <w:tr w14:paraId="50D775F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177318A">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61AF6D8A">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5BF30968">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A457B5A">
                                  <w:pPr>
                                    <w:pStyle w:val="6"/>
                                    <w:spacing w:line="336" w:lineRule="atLeast"/>
                                    <w:jc w:val="center"/>
                                    <w:textAlignment w:val="center"/>
                                    <w:rPr>
                                      <w:rFonts w:eastAsia="穝灿砰"/>
                                      <w:color w:val="000000"/>
                                    </w:rPr>
                                  </w:pPr>
                                  <w:r>
                                    <w:rPr>
                                      <w:rFonts w:eastAsia="穝灿砰"/>
                                      <w:color w:val="000000"/>
                                    </w:rPr>
                                    <w:t>06.11.20</w:t>
                                  </w:r>
                                </w:p>
                              </w:tc>
                            </w:tr>
                            <w:tr w14:paraId="79FB9F7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289ABD1">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5509044B">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4945156C">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90158E7">
                                  <w:pPr>
                                    <w:pStyle w:val="6"/>
                                    <w:spacing w:line="336" w:lineRule="atLeast"/>
                                    <w:jc w:val="center"/>
                                    <w:textAlignment w:val="center"/>
                                    <w:rPr>
                                      <w:rFonts w:eastAsia="穝灿砰"/>
                                      <w:color w:val="000000"/>
                                    </w:rPr>
                                  </w:pPr>
                                  <w:r>
                                    <w:rPr>
                                      <w:rFonts w:eastAsia="穝灿砰"/>
                                      <w:color w:val="000000"/>
                                    </w:rPr>
                                    <w:t>水资办</w:t>
                                  </w:r>
                                </w:p>
                              </w:tc>
                            </w:tr>
                            <w:tr w14:paraId="6CC4C87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5F4EBA0E">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206FBC8F">
                                  <w:pPr>
                                    <w:pStyle w:val="6"/>
                                    <w:spacing w:line="336" w:lineRule="atLeast"/>
                                    <w:jc w:val="center"/>
                                    <w:textAlignment w:val="center"/>
                                    <w:rPr>
                                      <w:rFonts w:eastAsia="穝灿砰"/>
                                      <w:color w:val="000000"/>
                                    </w:rPr>
                                  </w:pPr>
                                  <w:r>
                                    <w:rPr>
                                      <w:rFonts w:eastAsia="穝灿砰"/>
                                      <w:color w:val="000000"/>
                                    </w:rPr>
                                    <w:t>白色塑料壶装、液态</w:t>
                                  </w:r>
                                </w:p>
                              </w:tc>
                            </w:tr>
                            <w:tr w14:paraId="5CFDFDD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1CCF5F4F">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04E8B170">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91BB442">
                            <w:pPr>
                              <w:ind w:firstLine="420"/>
                              <w:rPr>
                                <w:rFonts w:eastAsia="穝灿砰"/>
                                <w:color w:val="000000"/>
                              </w:rPr>
                            </w:pPr>
                          </w:p>
                        </w:txbxContent>
                      </wps:txbx>
                      <wps:bodyPr lIns="0" tIns="0" rIns="0" bIns="0" upright="1"/>
                    </wps:wsp>
                  </a:graphicData>
                </a:graphic>
              </wp:anchor>
            </w:drawing>
          </mc:Choice>
          <mc:Fallback>
            <w:pict>
              <v:rect id="Text Box 8" o:spid="_x0000_s1026" o:spt="1" style="position:absolute;left:0pt;margin-left:-169093.2pt;margin-top:-169093.2pt;height:177.55pt;width:454.8pt;mso-position-horizontal-relative:page;mso-position-vertical-relative:page;mso-wrap-distance-bottom:0pt;mso-wrap-distance-left:9pt;mso-wrap-distance-right:9pt;mso-wrap-distance-top:0pt;z-index:251659264;mso-width-relative:page;mso-height-relative:page;" filled="f" stroked="t" coordsize="21600,21600" o:gfxdata="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ZK1F2gAAABsBAAAPAAAAAAAAAAEAIAAAACIAAABkcnMv&#10;ZG93bnJldi54bWxQSwECFAAUAAAACACHTuJANDTV8wECAAAnBAAADgAAAAAAAAABACAAAAApAQAA&#10;ZHJzL2Uyb0RvYy54bWxQSwUGAAAAAAYABgBZAQAAnAUAAAAA&#10;">
                <v:fill on="f" focussize="0,0"/>
                <v:stroke color="#000000" joinstyle="miter"/>
                <v:imagedata o:title=""/>
                <o:lock v:ext="edit" aspectratio="f"/>
                <v:textbox inset="0mm,0mm,0mm,0mm">
                  <w:txbxContent>
                    <w:tbl>
                      <w:tblPr>
                        <w:tblStyle w:val="4"/>
                        <w:tblW w:w="9092"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2789"/>
                        <w:gridCol w:w="1910"/>
                        <w:gridCol w:w="2653"/>
                      </w:tblGrid>
                      <w:tr w14:paraId="75FB60D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7B54572A">
                            <w:pPr>
                              <w:pStyle w:val="6"/>
                              <w:spacing w:line="336" w:lineRule="atLeast"/>
                              <w:jc w:val="center"/>
                              <w:textAlignment w:val="center"/>
                              <w:rPr>
                                <w:rFonts w:eastAsia="穝灿砰"/>
                                <w:color w:val="000000"/>
                              </w:rPr>
                            </w:pPr>
                            <w:r>
                              <w:rPr>
                                <w:rFonts w:eastAsia="穝灿砰"/>
                                <w:color w:val="000000"/>
                              </w:rPr>
                              <w:t>样品名称</w:t>
                            </w:r>
                          </w:p>
                        </w:tc>
                        <w:tc>
                          <w:tcPr>
                            <w:tcW w:w="2789" w:type="dxa"/>
                            <w:tcBorders>
                              <w:bottom w:val="single" w:color="000000" w:sz="4" w:space="0"/>
                              <w:right w:val="single" w:color="000000" w:sz="4" w:space="0"/>
                            </w:tcBorders>
                            <w:vAlign w:val="center"/>
                          </w:tcPr>
                          <w:p w14:paraId="03C8A082">
                            <w:pPr>
                              <w:pStyle w:val="6"/>
                              <w:spacing w:line="336" w:lineRule="atLeast"/>
                              <w:jc w:val="center"/>
                              <w:textAlignment w:val="center"/>
                              <w:rPr>
                                <w:rFonts w:eastAsia="穝灿砰"/>
                                <w:color w:val="000000"/>
                              </w:rPr>
                            </w:pPr>
                            <w:r>
                              <w:rPr>
                                <w:rFonts w:eastAsia="穝灿砰"/>
                                <w:color w:val="000000"/>
                              </w:rPr>
                              <w:t>水    样</w:t>
                            </w:r>
                          </w:p>
                        </w:tc>
                        <w:tc>
                          <w:tcPr>
                            <w:tcW w:w="1910" w:type="dxa"/>
                            <w:tcBorders>
                              <w:bottom w:val="single" w:color="000000" w:sz="4" w:space="0"/>
                              <w:right w:val="single" w:color="000000" w:sz="4" w:space="0"/>
                            </w:tcBorders>
                            <w:vAlign w:val="center"/>
                          </w:tcPr>
                          <w:p w14:paraId="1298D2D6">
                            <w:pPr>
                              <w:pStyle w:val="6"/>
                              <w:spacing w:line="336" w:lineRule="atLeast"/>
                              <w:jc w:val="center"/>
                              <w:textAlignment w:val="center"/>
                              <w:rPr>
                                <w:rFonts w:eastAsia="穝灿砰"/>
                                <w:color w:val="000000"/>
                              </w:rPr>
                            </w:pPr>
                            <w:r>
                              <w:rPr>
                                <w:rFonts w:eastAsia="穝灿砰"/>
                                <w:color w:val="000000"/>
                              </w:rPr>
                              <w:t>商标</w:t>
                            </w:r>
                          </w:p>
                        </w:tc>
                        <w:tc>
                          <w:tcPr>
                            <w:tcW w:w="2653" w:type="dxa"/>
                            <w:tcBorders>
                              <w:bottom w:val="single" w:color="000000" w:sz="4" w:space="0"/>
                            </w:tcBorders>
                            <w:vAlign w:val="center"/>
                          </w:tcPr>
                          <w:p w14:paraId="76717C7B">
                            <w:pPr>
                              <w:pStyle w:val="6"/>
                              <w:spacing w:line="336" w:lineRule="atLeast"/>
                              <w:jc w:val="center"/>
                              <w:textAlignment w:val="center"/>
                              <w:rPr>
                                <w:rFonts w:eastAsia="穝灿砰"/>
                                <w:color w:val="000000"/>
                              </w:rPr>
                            </w:pPr>
                          </w:p>
                        </w:tc>
                      </w:tr>
                      <w:tr w14:paraId="24175A4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exact"/>
                        </w:trPr>
                        <w:tc>
                          <w:tcPr>
                            <w:tcW w:w="1740" w:type="dxa"/>
                            <w:tcBorders>
                              <w:bottom w:val="single" w:color="000000" w:sz="4" w:space="0"/>
                              <w:right w:val="single" w:color="000000" w:sz="4" w:space="0"/>
                            </w:tcBorders>
                            <w:vAlign w:val="center"/>
                          </w:tcPr>
                          <w:p w14:paraId="2A785061">
                            <w:pPr>
                              <w:pStyle w:val="6"/>
                              <w:spacing w:line="336" w:lineRule="atLeast"/>
                              <w:jc w:val="center"/>
                              <w:textAlignment w:val="center"/>
                              <w:rPr>
                                <w:rFonts w:eastAsia="穝灿砰"/>
                                <w:color w:val="000000"/>
                              </w:rPr>
                            </w:pPr>
                            <w:r>
                              <w:rPr>
                                <w:rFonts w:eastAsia="穝灿砰"/>
                                <w:color w:val="000000"/>
                              </w:rPr>
                              <w:t>生产厂家</w:t>
                            </w:r>
                          </w:p>
                        </w:tc>
                        <w:tc>
                          <w:tcPr>
                            <w:tcW w:w="2789" w:type="dxa"/>
                            <w:tcBorders>
                              <w:bottom w:val="single" w:color="000000" w:sz="4" w:space="0"/>
                              <w:right w:val="single" w:color="000000" w:sz="4" w:space="0"/>
                            </w:tcBorders>
                            <w:vAlign w:val="center"/>
                          </w:tcPr>
                          <w:p w14:paraId="0A75370C">
                            <w:pPr>
                              <w:pStyle w:val="6"/>
                              <w:spacing w:line="336" w:lineRule="atLeast"/>
                              <w:jc w:val="center"/>
                              <w:textAlignment w:val="center"/>
                              <w:rPr>
                                <w:rFonts w:eastAsia="穝灿砰"/>
                                <w:color w:val="000000"/>
                              </w:rPr>
                            </w:pPr>
                            <w:r>
                              <w:rPr>
                                <w:rFonts w:eastAsia="穝灿砰"/>
                                <w:color w:val="000000"/>
                              </w:rPr>
                              <w:t>新港北供</w:t>
                            </w:r>
                          </w:p>
                        </w:tc>
                        <w:tc>
                          <w:tcPr>
                            <w:tcW w:w="1910" w:type="dxa"/>
                            <w:tcBorders>
                              <w:bottom w:val="single" w:color="000000" w:sz="4" w:space="0"/>
                              <w:right w:val="single" w:color="000000" w:sz="4" w:space="0"/>
                            </w:tcBorders>
                            <w:vAlign w:val="center"/>
                          </w:tcPr>
                          <w:p w14:paraId="74D0F101">
                            <w:pPr>
                              <w:pStyle w:val="6"/>
                              <w:spacing w:line="336" w:lineRule="atLeast"/>
                              <w:jc w:val="center"/>
                              <w:textAlignment w:val="center"/>
                              <w:rPr>
                                <w:rFonts w:eastAsia="穝灿砰"/>
                                <w:color w:val="000000"/>
                              </w:rPr>
                            </w:pPr>
                            <w:r>
                              <w:rPr>
                                <w:rFonts w:eastAsia="穝灿砰"/>
                                <w:color w:val="000000"/>
                              </w:rPr>
                              <w:t>样品来派</w:t>
                            </w:r>
                          </w:p>
                        </w:tc>
                        <w:tc>
                          <w:tcPr>
                            <w:tcW w:w="2653" w:type="dxa"/>
                            <w:tcBorders>
                              <w:bottom w:val="single" w:color="000000" w:sz="4" w:space="0"/>
                            </w:tcBorders>
                            <w:vAlign w:val="center"/>
                          </w:tcPr>
                          <w:p w14:paraId="6C53F08D">
                            <w:pPr>
                              <w:pStyle w:val="6"/>
                              <w:spacing w:line="336" w:lineRule="atLeast"/>
                              <w:jc w:val="center"/>
                              <w:textAlignment w:val="center"/>
                              <w:rPr>
                                <w:rFonts w:eastAsia="穝灿砰"/>
                                <w:color w:val="000000"/>
                              </w:rPr>
                            </w:pPr>
                            <w:r>
                              <w:rPr>
                                <w:rFonts w:eastAsia="穝灿砰"/>
                                <w:color w:val="000000"/>
                              </w:rPr>
                              <w:t>井水</w:t>
                            </w:r>
                          </w:p>
                        </w:tc>
                      </w:tr>
                      <w:tr w14:paraId="50D775F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4177318A">
                            <w:pPr>
                              <w:pStyle w:val="6"/>
                              <w:spacing w:line="336" w:lineRule="atLeast"/>
                              <w:jc w:val="center"/>
                              <w:textAlignment w:val="center"/>
                              <w:rPr>
                                <w:rFonts w:eastAsia="穝灿砰"/>
                                <w:color w:val="000000"/>
                              </w:rPr>
                            </w:pPr>
                            <w:r>
                              <w:rPr>
                                <w:rFonts w:eastAsia="穝灿砰"/>
                                <w:color w:val="000000"/>
                              </w:rPr>
                              <w:t>样品数量</w:t>
                            </w:r>
                          </w:p>
                        </w:tc>
                        <w:tc>
                          <w:tcPr>
                            <w:tcW w:w="2789" w:type="dxa"/>
                            <w:tcBorders>
                              <w:bottom w:val="single" w:color="000000" w:sz="4" w:space="0"/>
                              <w:right w:val="single" w:color="000000" w:sz="4" w:space="0"/>
                            </w:tcBorders>
                            <w:vAlign w:val="center"/>
                          </w:tcPr>
                          <w:p w14:paraId="61AF6D8A">
                            <w:pPr>
                              <w:pStyle w:val="6"/>
                              <w:spacing w:line="336" w:lineRule="atLeast"/>
                              <w:jc w:val="center"/>
                              <w:textAlignment w:val="center"/>
                              <w:rPr>
                                <w:rFonts w:eastAsia="穝灿砰"/>
                                <w:color w:val="000000"/>
                              </w:rPr>
                            </w:pPr>
                            <w:r>
                              <w:rPr>
                                <w:rFonts w:eastAsia="穝灿砰"/>
                                <w:color w:val="000000"/>
                              </w:rPr>
                              <w:t>1个</w:t>
                            </w:r>
                          </w:p>
                        </w:tc>
                        <w:tc>
                          <w:tcPr>
                            <w:tcW w:w="1910" w:type="dxa"/>
                            <w:tcBorders>
                              <w:bottom w:val="single" w:color="000000" w:sz="4" w:space="0"/>
                              <w:right w:val="single" w:color="000000" w:sz="4" w:space="0"/>
                            </w:tcBorders>
                            <w:vAlign w:val="center"/>
                          </w:tcPr>
                          <w:p w14:paraId="5BF30968">
                            <w:pPr>
                              <w:pStyle w:val="6"/>
                              <w:spacing w:line="336" w:lineRule="atLeast"/>
                              <w:jc w:val="center"/>
                              <w:textAlignment w:val="center"/>
                              <w:rPr>
                                <w:rFonts w:eastAsia="穝灿砰"/>
                                <w:color w:val="000000"/>
                              </w:rPr>
                            </w:pPr>
                            <w:r>
                              <w:rPr>
                                <w:rFonts w:eastAsia="穝灿砰"/>
                                <w:color w:val="000000"/>
                              </w:rPr>
                              <w:t>编号或批号</w:t>
                            </w:r>
                          </w:p>
                        </w:tc>
                        <w:tc>
                          <w:tcPr>
                            <w:tcW w:w="2653" w:type="dxa"/>
                            <w:tcBorders>
                              <w:bottom w:val="single" w:color="000000" w:sz="4" w:space="0"/>
                            </w:tcBorders>
                            <w:vAlign w:val="center"/>
                          </w:tcPr>
                          <w:p w14:paraId="7A457B5A">
                            <w:pPr>
                              <w:pStyle w:val="6"/>
                              <w:spacing w:line="336" w:lineRule="atLeast"/>
                              <w:jc w:val="center"/>
                              <w:textAlignment w:val="center"/>
                              <w:rPr>
                                <w:rFonts w:eastAsia="穝灿砰"/>
                                <w:color w:val="000000"/>
                              </w:rPr>
                            </w:pPr>
                            <w:r>
                              <w:rPr>
                                <w:rFonts w:eastAsia="穝灿砰"/>
                                <w:color w:val="000000"/>
                              </w:rPr>
                              <w:t>06.11.20</w:t>
                            </w:r>
                          </w:p>
                        </w:tc>
                      </w:tr>
                      <w:tr w14:paraId="79FB9F7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exact"/>
                        </w:trPr>
                        <w:tc>
                          <w:tcPr>
                            <w:tcW w:w="1740" w:type="dxa"/>
                            <w:tcBorders>
                              <w:bottom w:val="single" w:color="000000" w:sz="4" w:space="0"/>
                              <w:right w:val="single" w:color="000000" w:sz="4" w:space="0"/>
                            </w:tcBorders>
                            <w:vAlign w:val="center"/>
                          </w:tcPr>
                          <w:p w14:paraId="1289ABD1">
                            <w:pPr>
                              <w:pStyle w:val="6"/>
                              <w:spacing w:line="336" w:lineRule="atLeast"/>
                              <w:jc w:val="center"/>
                              <w:textAlignment w:val="center"/>
                              <w:rPr>
                                <w:rFonts w:eastAsia="穝灿砰"/>
                                <w:color w:val="000000"/>
                              </w:rPr>
                            </w:pPr>
                            <w:r>
                              <w:rPr>
                                <w:rFonts w:eastAsia="穝灿砰"/>
                                <w:color w:val="000000"/>
                              </w:rPr>
                              <w:t>采或送样单位</w:t>
                            </w:r>
                          </w:p>
                        </w:tc>
                        <w:tc>
                          <w:tcPr>
                            <w:tcW w:w="2789" w:type="dxa"/>
                            <w:tcBorders>
                              <w:bottom w:val="single" w:color="000000" w:sz="4" w:space="0"/>
                              <w:right w:val="single" w:color="000000" w:sz="4" w:space="0"/>
                            </w:tcBorders>
                            <w:vAlign w:val="center"/>
                          </w:tcPr>
                          <w:p w14:paraId="5509044B">
                            <w:pPr>
                              <w:pStyle w:val="6"/>
                              <w:spacing w:line="336" w:lineRule="atLeast"/>
                              <w:jc w:val="center"/>
                              <w:textAlignment w:val="center"/>
                              <w:rPr>
                                <w:rFonts w:eastAsia="穝灿砰"/>
                                <w:color w:val="000000"/>
                              </w:rPr>
                            </w:pPr>
                            <w:r>
                              <w:rPr>
                                <w:rFonts w:eastAsia="穝灿砰"/>
                                <w:color w:val="000000"/>
                              </w:rPr>
                              <w:t>盐湖区水利局</w:t>
                            </w:r>
                          </w:p>
                        </w:tc>
                        <w:tc>
                          <w:tcPr>
                            <w:tcW w:w="1910" w:type="dxa"/>
                            <w:tcBorders>
                              <w:bottom w:val="single" w:color="000000" w:sz="4" w:space="0"/>
                              <w:right w:val="single" w:color="000000" w:sz="4" w:space="0"/>
                            </w:tcBorders>
                            <w:vAlign w:val="center"/>
                          </w:tcPr>
                          <w:p w14:paraId="4945156C">
                            <w:pPr>
                              <w:pStyle w:val="6"/>
                              <w:spacing w:line="336" w:lineRule="atLeast"/>
                              <w:jc w:val="center"/>
                              <w:textAlignment w:val="center"/>
                              <w:rPr>
                                <w:rFonts w:eastAsia="穝灿砰"/>
                                <w:color w:val="000000"/>
                              </w:rPr>
                            </w:pPr>
                            <w:r>
                              <w:rPr>
                                <w:rFonts w:eastAsia="穝灿砰"/>
                                <w:color w:val="000000"/>
                              </w:rPr>
                              <w:t>采样送样人</w:t>
                            </w:r>
                          </w:p>
                        </w:tc>
                        <w:tc>
                          <w:tcPr>
                            <w:tcW w:w="2653" w:type="dxa"/>
                            <w:tcBorders>
                              <w:bottom w:val="single" w:color="000000" w:sz="4" w:space="0"/>
                            </w:tcBorders>
                            <w:vAlign w:val="center"/>
                          </w:tcPr>
                          <w:p w14:paraId="090158E7">
                            <w:pPr>
                              <w:pStyle w:val="6"/>
                              <w:spacing w:line="336" w:lineRule="atLeast"/>
                              <w:jc w:val="center"/>
                              <w:textAlignment w:val="center"/>
                              <w:rPr>
                                <w:rFonts w:eastAsia="穝灿砰"/>
                                <w:color w:val="000000"/>
                              </w:rPr>
                            </w:pPr>
                            <w:r>
                              <w:rPr>
                                <w:rFonts w:eastAsia="穝灿砰"/>
                                <w:color w:val="000000"/>
                              </w:rPr>
                              <w:t>水资办</w:t>
                            </w:r>
                          </w:p>
                        </w:tc>
                      </w:tr>
                      <w:tr w14:paraId="6CC4C87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exact"/>
                        </w:trPr>
                        <w:tc>
                          <w:tcPr>
                            <w:tcW w:w="1740" w:type="dxa"/>
                            <w:tcBorders>
                              <w:bottom w:val="single" w:color="000000" w:sz="4" w:space="0"/>
                              <w:right w:val="single" w:color="000000" w:sz="4" w:space="0"/>
                            </w:tcBorders>
                            <w:vAlign w:val="center"/>
                          </w:tcPr>
                          <w:p w14:paraId="5F4EBA0E">
                            <w:pPr>
                              <w:pStyle w:val="6"/>
                              <w:spacing w:line="336" w:lineRule="atLeast"/>
                              <w:jc w:val="center"/>
                              <w:textAlignment w:val="center"/>
                              <w:rPr>
                                <w:rFonts w:eastAsia="穝灿砰"/>
                                <w:color w:val="000000"/>
                              </w:rPr>
                            </w:pPr>
                            <w:r>
                              <w:rPr>
                                <w:rFonts w:eastAsia="穝灿砰"/>
                                <w:color w:val="000000"/>
                              </w:rPr>
                              <w:t>样品状态及包装</w:t>
                            </w:r>
                          </w:p>
                        </w:tc>
                        <w:tc>
                          <w:tcPr>
                            <w:tcW w:w="7352" w:type="dxa"/>
                            <w:gridSpan w:val="3"/>
                            <w:tcBorders>
                              <w:bottom w:val="single" w:color="000000" w:sz="4" w:space="0"/>
                            </w:tcBorders>
                            <w:vAlign w:val="center"/>
                          </w:tcPr>
                          <w:p w14:paraId="206FBC8F">
                            <w:pPr>
                              <w:pStyle w:val="6"/>
                              <w:spacing w:line="336" w:lineRule="atLeast"/>
                              <w:jc w:val="center"/>
                              <w:textAlignment w:val="center"/>
                              <w:rPr>
                                <w:rFonts w:eastAsia="穝灿砰"/>
                                <w:color w:val="000000"/>
                              </w:rPr>
                            </w:pPr>
                            <w:r>
                              <w:rPr>
                                <w:rFonts w:eastAsia="穝灿砰"/>
                                <w:color w:val="000000"/>
                              </w:rPr>
                              <w:t>白色塑料壶装、液态</w:t>
                            </w:r>
                          </w:p>
                        </w:tc>
                      </w:tr>
                      <w:tr w14:paraId="5CFDFDD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218" w:hRule="exact"/>
                        </w:trPr>
                        <w:tc>
                          <w:tcPr>
                            <w:tcW w:w="1740" w:type="dxa"/>
                            <w:tcBorders>
                              <w:right w:val="single" w:color="000000" w:sz="4" w:space="0"/>
                            </w:tcBorders>
                            <w:vAlign w:val="center"/>
                          </w:tcPr>
                          <w:p w14:paraId="1CCF5F4F">
                            <w:pPr>
                              <w:pStyle w:val="6"/>
                              <w:spacing w:line="336" w:lineRule="atLeast"/>
                              <w:jc w:val="center"/>
                              <w:textAlignment w:val="center"/>
                              <w:rPr>
                                <w:rFonts w:eastAsia="穝灿砰"/>
                                <w:color w:val="000000"/>
                              </w:rPr>
                            </w:pPr>
                            <w:r>
                              <w:rPr>
                                <w:rFonts w:eastAsia="穝灿砰"/>
                                <w:color w:val="000000"/>
                              </w:rPr>
                              <w:t>检测项目</w:t>
                            </w:r>
                          </w:p>
                        </w:tc>
                        <w:tc>
                          <w:tcPr>
                            <w:tcW w:w="7352" w:type="dxa"/>
                            <w:gridSpan w:val="3"/>
                            <w:vAlign w:val="center"/>
                          </w:tcPr>
                          <w:p w14:paraId="04E8B170">
                            <w:pPr>
                              <w:pStyle w:val="6"/>
                              <w:spacing w:line="336" w:lineRule="atLeast"/>
                              <w:textAlignment w:val="center"/>
                              <w:rPr>
                                <w:rFonts w:eastAsia="穝灿砰"/>
                                <w:color w:val="000000"/>
                              </w:rPr>
                            </w:pPr>
                            <w:r>
                              <w:rPr>
                                <w:rFonts w:eastAsia="穝灿砰"/>
                                <w:color w:val="000000"/>
                              </w:rPr>
                              <w:t>色、浑浊度、臭和味、肉眼可见物、PH、总硬度以(CaCO</w:t>
                            </w:r>
                            <w:r>
                              <w:rPr>
                                <w:rFonts w:eastAsia="穝灿砰"/>
                                <w:color w:val="000000"/>
                                <w:vertAlign w:val="subscript"/>
                              </w:rPr>
                              <w:t>3</w:t>
                            </w:r>
                            <w:r>
                              <w:rPr>
                                <w:rFonts w:eastAsia="穝灿砰"/>
                                <w:color w:val="000000"/>
                              </w:rPr>
                              <w:t>计)、铁、硫酸盐、氯化物、溶解性总固体、氟化物、细菌、总大肠菌群</w:t>
                            </w:r>
                          </w:p>
                        </w:tc>
                      </w:tr>
                    </w:tbl>
                    <w:p w14:paraId="191BB442">
                      <w:pPr>
                        <w:ind w:firstLine="420"/>
                        <w:rPr>
                          <w:rFonts w:eastAsia="穝灿砰"/>
                          <w:color w:val="000000"/>
                        </w:rPr>
                      </w:pPr>
                    </w:p>
                  </w:txbxContent>
                </v:textbox>
                <w10:wrap type="square" side="largest"/>
              </v:rect>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穝灿砰">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WVjNTg1NWE5MDI4N2YzZmU5OTljMGRlMWE4YzcifQ=="/>
  </w:docVars>
  <w:rsids>
    <w:rsidRoot w:val="009631F8"/>
    <w:rsid w:val="00020CDA"/>
    <w:rsid w:val="00063580"/>
    <w:rsid w:val="001511D2"/>
    <w:rsid w:val="003079A6"/>
    <w:rsid w:val="004B120B"/>
    <w:rsid w:val="005145B1"/>
    <w:rsid w:val="00586B3E"/>
    <w:rsid w:val="00650B6F"/>
    <w:rsid w:val="00670EC0"/>
    <w:rsid w:val="00794C45"/>
    <w:rsid w:val="008539E6"/>
    <w:rsid w:val="00871A07"/>
    <w:rsid w:val="009569D4"/>
    <w:rsid w:val="009631F8"/>
    <w:rsid w:val="009A76DF"/>
    <w:rsid w:val="00B56B88"/>
    <w:rsid w:val="00BC1CB6"/>
    <w:rsid w:val="00C0346A"/>
    <w:rsid w:val="00C31694"/>
    <w:rsid w:val="00E06447"/>
    <w:rsid w:val="00E5515F"/>
    <w:rsid w:val="00EE2E3C"/>
    <w:rsid w:val="00F95338"/>
    <w:rsid w:val="01187267"/>
    <w:rsid w:val="011C3803"/>
    <w:rsid w:val="02457CC8"/>
    <w:rsid w:val="02BA4583"/>
    <w:rsid w:val="03585E20"/>
    <w:rsid w:val="044F006A"/>
    <w:rsid w:val="04625016"/>
    <w:rsid w:val="0464280E"/>
    <w:rsid w:val="04980C23"/>
    <w:rsid w:val="055D330C"/>
    <w:rsid w:val="05AA3712"/>
    <w:rsid w:val="05C81C64"/>
    <w:rsid w:val="08015458"/>
    <w:rsid w:val="08215D09"/>
    <w:rsid w:val="082E4445"/>
    <w:rsid w:val="088477DF"/>
    <w:rsid w:val="08F36C89"/>
    <w:rsid w:val="0AD06E6B"/>
    <w:rsid w:val="0AEF7CB9"/>
    <w:rsid w:val="0B2B7B04"/>
    <w:rsid w:val="0B574339"/>
    <w:rsid w:val="0BA66FE6"/>
    <w:rsid w:val="0BA90D4D"/>
    <w:rsid w:val="0BEE2DE2"/>
    <w:rsid w:val="0CE761D2"/>
    <w:rsid w:val="0CF17DF1"/>
    <w:rsid w:val="0D45787F"/>
    <w:rsid w:val="0D4D12E7"/>
    <w:rsid w:val="0D6024D5"/>
    <w:rsid w:val="0DEE12BA"/>
    <w:rsid w:val="0DFF04AF"/>
    <w:rsid w:val="0F221581"/>
    <w:rsid w:val="0F4D0742"/>
    <w:rsid w:val="0F5B4A6D"/>
    <w:rsid w:val="11405D10"/>
    <w:rsid w:val="11AA5997"/>
    <w:rsid w:val="13200810"/>
    <w:rsid w:val="13A44121"/>
    <w:rsid w:val="148B1B0B"/>
    <w:rsid w:val="16017391"/>
    <w:rsid w:val="165A4590"/>
    <w:rsid w:val="17013AE2"/>
    <w:rsid w:val="17BF11F1"/>
    <w:rsid w:val="189C59A0"/>
    <w:rsid w:val="19DA5746"/>
    <w:rsid w:val="1BE30AD4"/>
    <w:rsid w:val="1C123C6C"/>
    <w:rsid w:val="1C4235D1"/>
    <w:rsid w:val="1C66315C"/>
    <w:rsid w:val="202F547B"/>
    <w:rsid w:val="22654E79"/>
    <w:rsid w:val="23C40470"/>
    <w:rsid w:val="23DB42FC"/>
    <w:rsid w:val="23DD05AA"/>
    <w:rsid w:val="25415314"/>
    <w:rsid w:val="255F3247"/>
    <w:rsid w:val="25C9374C"/>
    <w:rsid w:val="265340DC"/>
    <w:rsid w:val="27771077"/>
    <w:rsid w:val="27F00B84"/>
    <w:rsid w:val="29F64E3E"/>
    <w:rsid w:val="2A8F0A92"/>
    <w:rsid w:val="2AA96A97"/>
    <w:rsid w:val="2ABF35E2"/>
    <w:rsid w:val="2AD94566"/>
    <w:rsid w:val="2ADC7B78"/>
    <w:rsid w:val="2C0E7F06"/>
    <w:rsid w:val="2C2C5FAE"/>
    <w:rsid w:val="2C39064D"/>
    <w:rsid w:val="2C8E59C0"/>
    <w:rsid w:val="2CE012F0"/>
    <w:rsid w:val="2E5149C2"/>
    <w:rsid w:val="2F2B6E37"/>
    <w:rsid w:val="2F535442"/>
    <w:rsid w:val="2F860FDE"/>
    <w:rsid w:val="2FFA3814"/>
    <w:rsid w:val="31661E45"/>
    <w:rsid w:val="316862A7"/>
    <w:rsid w:val="31D053BC"/>
    <w:rsid w:val="31DB1175"/>
    <w:rsid w:val="3227564A"/>
    <w:rsid w:val="32F2641B"/>
    <w:rsid w:val="32F87D8B"/>
    <w:rsid w:val="32F9573D"/>
    <w:rsid w:val="33BE2343"/>
    <w:rsid w:val="33F37443"/>
    <w:rsid w:val="34F12D0D"/>
    <w:rsid w:val="35EE100F"/>
    <w:rsid w:val="35FD5569"/>
    <w:rsid w:val="36270A9E"/>
    <w:rsid w:val="362D27CC"/>
    <w:rsid w:val="367B15FA"/>
    <w:rsid w:val="372D3662"/>
    <w:rsid w:val="37453C4F"/>
    <w:rsid w:val="37C044C7"/>
    <w:rsid w:val="37D36461"/>
    <w:rsid w:val="37D66EAA"/>
    <w:rsid w:val="387F704F"/>
    <w:rsid w:val="388517FB"/>
    <w:rsid w:val="38D57AE4"/>
    <w:rsid w:val="390C3432"/>
    <w:rsid w:val="39147B05"/>
    <w:rsid w:val="393C293F"/>
    <w:rsid w:val="39BA5A5F"/>
    <w:rsid w:val="3B544B85"/>
    <w:rsid w:val="3BDF2CC3"/>
    <w:rsid w:val="3C822339"/>
    <w:rsid w:val="3C92146C"/>
    <w:rsid w:val="3D39005B"/>
    <w:rsid w:val="3D7C26CB"/>
    <w:rsid w:val="3EBE3EE3"/>
    <w:rsid w:val="3EC33B78"/>
    <w:rsid w:val="3F8A0F0A"/>
    <w:rsid w:val="403C3775"/>
    <w:rsid w:val="40485277"/>
    <w:rsid w:val="405440EC"/>
    <w:rsid w:val="409C61FF"/>
    <w:rsid w:val="410343F6"/>
    <w:rsid w:val="41CC5137"/>
    <w:rsid w:val="42C14980"/>
    <w:rsid w:val="42E45CFA"/>
    <w:rsid w:val="443053DB"/>
    <w:rsid w:val="45076041"/>
    <w:rsid w:val="45B435A1"/>
    <w:rsid w:val="45C34823"/>
    <w:rsid w:val="48221986"/>
    <w:rsid w:val="4855352C"/>
    <w:rsid w:val="49144498"/>
    <w:rsid w:val="49514138"/>
    <w:rsid w:val="49575A9B"/>
    <w:rsid w:val="4A8A3813"/>
    <w:rsid w:val="4A8C6334"/>
    <w:rsid w:val="4AAE646E"/>
    <w:rsid w:val="4ABB2339"/>
    <w:rsid w:val="4C7E1DA8"/>
    <w:rsid w:val="4CB757A9"/>
    <w:rsid w:val="4CEA3304"/>
    <w:rsid w:val="4D184FEF"/>
    <w:rsid w:val="4D373647"/>
    <w:rsid w:val="4DCD7CD3"/>
    <w:rsid w:val="4F2E7835"/>
    <w:rsid w:val="50283B92"/>
    <w:rsid w:val="52B53CF6"/>
    <w:rsid w:val="536D5076"/>
    <w:rsid w:val="541459B8"/>
    <w:rsid w:val="54224BC3"/>
    <w:rsid w:val="568C0443"/>
    <w:rsid w:val="578C5554"/>
    <w:rsid w:val="58F70556"/>
    <w:rsid w:val="59685627"/>
    <w:rsid w:val="59D70345"/>
    <w:rsid w:val="5A3F5052"/>
    <w:rsid w:val="5ACC0D38"/>
    <w:rsid w:val="5AFD2FF6"/>
    <w:rsid w:val="5BDE3306"/>
    <w:rsid w:val="5CE112B2"/>
    <w:rsid w:val="5F0C6705"/>
    <w:rsid w:val="5F1A6ABC"/>
    <w:rsid w:val="5FA3754E"/>
    <w:rsid w:val="5FB556B7"/>
    <w:rsid w:val="5FB753F2"/>
    <w:rsid w:val="602829E7"/>
    <w:rsid w:val="61370C12"/>
    <w:rsid w:val="61544277"/>
    <w:rsid w:val="620E248A"/>
    <w:rsid w:val="628D2F90"/>
    <w:rsid w:val="63A15B18"/>
    <w:rsid w:val="63CB74C8"/>
    <w:rsid w:val="63F6005D"/>
    <w:rsid w:val="65343D91"/>
    <w:rsid w:val="66101C8D"/>
    <w:rsid w:val="670A133D"/>
    <w:rsid w:val="673B28CE"/>
    <w:rsid w:val="6793706B"/>
    <w:rsid w:val="67EF286B"/>
    <w:rsid w:val="69EE0DCE"/>
    <w:rsid w:val="6AF930C5"/>
    <w:rsid w:val="6B4E1C93"/>
    <w:rsid w:val="6B8A198C"/>
    <w:rsid w:val="6BAE6F38"/>
    <w:rsid w:val="6BF30FB6"/>
    <w:rsid w:val="6BF67C4E"/>
    <w:rsid w:val="6C4D4EFA"/>
    <w:rsid w:val="6C586D9B"/>
    <w:rsid w:val="6C6A0956"/>
    <w:rsid w:val="6C7F1D45"/>
    <w:rsid w:val="6D121580"/>
    <w:rsid w:val="6E093AA7"/>
    <w:rsid w:val="6E0D14E2"/>
    <w:rsid w:val="6E4A764E"/>
    <w:rsid w:val="6E615241"/>
    <w:rsid w:val="6E9A5523"/>
    <w:rsid w:val="708A0A07"/>
    <w:rsid w:val="708E7E75"/>
    <w:rsid w:val="710F2119"/>
    <w:rsid w:val="7143318E"/>
    <w:rsid w:val="71FC02A3"/>
    <w:rsid w:val="727C3495"/>
    <w:rsid w:val="73063A2F"/>
    <w:rsid w:val="7382179C"/>
    <w:rsid w:val="73FF1DB5"/>
    <w:rsid w:val="742A1797"/>
    <w:rsid w:val="749E30B5"/>
    <w:rsid w:val="75774366"/>
    <w:rsid w:val="75852ED1"/>
    <w:rsid w:val="75EF212D"/>
    <w:rsid w:val="77162248"/>
    <w:rsid w:val="77A37F83"/>
    <w:rsid w:val="77C430E4"/>
    <w:rsid w:val="77D8391A"/>
    <w:rsid w:val="782279A2"/>
    <w:rsid w:val="78DF60CB"/>
    <w:rsid w:val="792706E5"/>
    <w:rsid w:val="799A7F67"/>
    <w:rsid w:val="7A7E72F5"/>
    <w:rsid w:val="7A976F65"/>
    <w:rsid w:val="7AD72C01"/>
    <w:rsid w:val="7AE621D8"/>
    <w:rsid w:val="7C0B44E2"/>
    <w:rsid w:val="7C422D5F"/>
    <w:rsid w:val="7CA4260F"/>
    <w:rsid w:val="7CBA1198"/>
    <w:rsid w:val="7CD9148C"/>
    <w:rsid w:val="7CF229B7"/>
    <w:rsid w:val="7E0613B4"/>
    <w:rsid w:val="7E192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WPS Plain"/>
    <w:qFormat/>
    <w:uiPriority w:val="0"/>
    <w:rPr>
      <w:rFonts w:ascii="Calibri" w:hAnsi="Calibri" w:eastAsia="宋体" w:cs="黑体"/>
      <w:sz w:val="21"/>
      <w:szCs w:val="22"/>
      <w:lang w:val="en-US" w:eastAsia="zh-CN" w:bidi="ar-SA"/>
    </w:rPr>
  </w:style>
  <w:style w:type="paragraph" w:customStyle="1" w:styleId="7">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200</Words>
  <Characters>254</Characters>
  <Lines>16</Lines>
  <Paragraphs>4</Paragraphs>
  <TotalTime>0</TotalTime>
  <ScaleCrop>false</ScaleCrop>
  <LinksUpToDate>false</LinksUpToDate>
  <CharactersWithSpaces>460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2020-07-23T03:11:00Z</dcterms:created>
  <dc:creator>Administrator</dc:creator>
  <cp:lastModifiedBy>大梦</cp:lastModifiedBy>
  <cp:lastPrinted>2022-03-01T09:49:00Z</cp:lastPrinted>
  <dcterms:modified xsi:type="dcterms:W3CDTF">2025-05-26T09:26:44Z</dcterms:modified>
  <dc:title> </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23DBE972CF5E4766A887706188E2892E_13</vt:lpwstr>
  </property>
  <property fmtid="{D5CDD505-2E9C-101B-9397-08002B2CF9AE}" pid="4" name="KSOTemplateDocerSaveRecord">
    <vt:lpwstr>eyJoZGlkIjoiMzkwYWVjNTg1NWE5MDI4N2YzZmU5OTljMGRlMWE4YzciLCJ1c2VySWQiOiI1MjM0OTg3OTYifQ==</vt:lpwstr>
  </property>
</Properties>
</file>