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宋体" w:hAnsi="宋体"/>
          <w:b/>
          <w:color w:val="000000" w:themeColor="text1"/>
          <w:sz w:val="44"/>
          <w:lang w:val="en-US" w:eastAsia="zh-CN"/>
          <w14:textFill>
            <w14:solidFill>
              <w14:schemeClr w14:val="tx1"/>
            </w14:solidFill>
          </w14:textFill>
        </w:rPr>
      </w:pPr>
      <w:bookmarkStart w:id="0" w:name="_GoBack"/>
      <w:bookmarkEnd w:id="0"/>
    </w:p>
    <w:p>
      <w:pPr>
        <w:spacing w:line="580" w:lineRule="exact"/>
        <w:jc w:val="center"/>
        <w:rPr>
          <w:rFonts w:ascii="宋体" w:hAnsi="宋体"/>
          <w:b/>
          <w:color w:val="000000"/>
          <w:sz w:val="44"/>
        </w:rPr>
      </w:pPr>
      <w:r>
        <w:rPr>
          <w:rFonts w:hint="eastAsia" w:ascii="宋体" w:hAnsi="宋体"/>
          <w:b/>
          <w:color w:val="000000" w:themeColor="text1"/>
          <w:sz w:val="44"/>
          <w:lang w:val="en-US" w:eastAsia="zh-CN"/>
          <w14:textFill>
            <w14:solidFill>
              <w14:schemeClr w14:val="tx1"/>
            </w14:solidFill>
          </w14:textFill>
        </w:rPr>
        <w:t>运城市</w:t>
      </w:r>
      <w:r>
        <w:rPr>
          <w:rFonts w:hint="eastAsia" w:ascii="宋体" w:hAnsi="宋体"/>
          <w:b/>
          <w:color w:val="000000" w:themeColor="text1"/>
          <w:sz w:val="44"/>
          <w:lang w:eastAsia="zh-CN"/>
          <w14:textFill>
            <w14:solidFill>
              <w14:schemeClr w14:val="tx1"/>
            </w14:solidFill>
          </w14:textFill>
        </w:rPr>
        <w:t>盐湖区</w:t>
      </w:r>
      <w:r>
        <w:rPr>
          <w:rFonts w:hint="eastAsia" w:ascii="宋体" w:hAnsi="宋体"/>
          <w:b/>
          <w:color w:val="000000" w:themeColor="text1"/>
          <w:sz w:val="44"/>
          <w14:textFill>
            <w14:solidFill>
              <w14:schemeClr w14:val="tx1"/>
            </w14:solidFill>
          </w14:textFill>
        </w:rPr>
        <w:t>地质灾害应急预案</w:t>
      </w:r>
    </w:p>
    <w:p>
      <w:pPr>
        <w:spacing w:line="580" w:lineRule="exact"/>
        <w:jc w:val="center"/>
        <w:rPr>
          <w:rFonts w:ascii="宋体" w:hAnsi="宋体"/>
          <w:b/>
          <w:color w:val="000000"/>
          <w:sz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黑体" w:hAnsi="宋体" w:eastAsia="黑体"/>
          <w:color w:val="000000"/>
          <w:sz w:val="32"/>
        </w:rPr>
      </w:pPr>
      <w:r>
        <w:rPr>
          <w:rFonts w:hint="eastAsia" w:ascii="黑体" w:hAnsi="宋体" w:eastAsia="黑体"/>
          <w:color w:val="000000"/>
          <w:sz w:val="32"/>
        </w:rPr>
        <w:t>1</w:t>
      </w:r>
      <w:r>
        <w:rPr>
          <w:rFonts w:hint="eastAsia" w:ascii="黑体" w:hAnsi="宋体" w:eastAsia="黑体"/>
          <w:color w:val="000000"/>
          <w:sz w:val="32"/>
          <w:lang w:val="en-US" w:eastAsia="zh-CN"/>
        </w:rPr>
        <w:t xml:space="preserve"> </w:t>
      </w:r>
      <w:r>
        <w:rPr>
          <w:rFonts w:hint="eastAsia" w:ascii="黑体" w:hAnsi="宋体" w:eastAsia="黑体"/>
          <w:color w:val="000000"/>
          <w:sz w:val="32"/>
        </w:rPr>
        <w:t>总则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1.1 编制目的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20" w:firstLineChars="200"/>
        <w:jc w:val="left"/>
        <w:textAlignment w:val="auto"/>
      </w:pPr>
      <w:r>
        <w:rPr>
          <w:rFonts w:ascii="仿宋_GB2312" w:hAnsi="仿宋_GB2312" w:eastAsia="仿宋_GB2312" w:cs="仿宋_GB2312"/>
          <w:color w:val="000000"/>
          <w:kern w:val="0"/>
          <w:sz w:val="31"/>
          <w:szCs w:val="31"/>
          <w:lang w:val="en-US" w:eastAsia="zh-CN" w:bidi="ar"/>
        </w:rPr>
        <w:t>为建立健全突发地质灾害应急救援机制，高效有序地做好突发地质灾害应对工作，避免或最大程度地减少灾害造成的损害，保护人民群众生命财产安全，维护社会稳定，特制定本预案。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1.2 工作原则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突发地质灾害应对工作坚持预防为主、统一领导、分级管理、属地为主、群专结合、科学应对、专业处置的原则。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1.3 编制依据</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《中华人民共和国突发事件应对法》《地质灾害防治条例》《山西省突发事件应对条例》《山西省地质灾害防治条例》《运城市突发事件应急预案管理办法》《</w:t>
      </w:r>
      <w:r>
        <w:rPr>
          <w:rFonts w:hint="eastAsia" w:ascii="仿宋_GB2312" w:hAnsi="仿宋_GB2312" w:eastAsia="仿宋_GB2312" w:cs="仿宋_GB2312"/>
          <w:color w:val="000000"/>
          <w:kern w:val="0"/>
          <w:sz w:val="31"/>
          <w:szCs w:val="31"/>
          <w:lang w:val="en-US" w:eastAsia="zh-CN" w:bidi="ar"/>
        </w:rPr>
        <w:t>运城市</w:t>
      </w:r>
      <w:r>
        <w:rPr>
          <w:rFonts w:ascii="仿宋_GB2312" w:hAnsi="仿宋_GB2312" w:eastAsia="仿宋_GB2312" w:cs="仿宋_GB2312"/>
          <w:color w:val="000000"/>
          <w:kern w:val="0"/>
          <w:sz w:val="31"/>
          <w:szCs w:val="31"/>
          <w:lang w:val="en-US" w:eastAsia="zh-CN" w:bidi="ar"/>
        </w:rPr>
        <w:t>地质灾害应急预案》《</w:t>
      </w:r>
      <w:r>
        <w:rPr>
          <w:rFonts w:hint="eastAsia" w:ascii="仿宋_GB2312" w:eastAsia="仿宋_GB2312"/>
          <w:color w:val="000000" w:themeColor="text1"/>
          <w:sz w:val="32"/>
          <w:szCs w:val="32"/>
          <w:lang w:val="en-US" w:eastAsia="zh-CN"/>
          <w14:textFill>
            <w14:solidFill>
              <w14:schemeClr w14:val="tx1"/>
            </w14:solidFill>
          </w14:textFill>
        </w:rPr>
        <w:t>运城市</w:t>
      </w:r>
      <w:r>
        <w:rPr>
          <w:rFonts w:hint="eastAsia" w:ascii="仿宋_GB2312" w:eastAsia="仿宋_GB2312"/>
          <w:color w:val="000000" w:themeColor="text1"/>
          <w:sz w:val="32"/>
          <w:szCs w:val="32"/>
          <w:lang w:eastAsia="zh-CN"/>
          <w14:textFill>
            <w14:solidFill>
              <w14:schemeClr w14:val="tx1"/>
            </w14:solidFill>
          </w14:textFill>
        </w:rPr>
        <w:t>盐湖区</w:t>
      </w:r>
      <w:r>
        <w:rPr>
          <w:rFonts w:hint="eastAsia" w:ascii="仿宋_GB2312" w:eastAsia="仿宋_GB2312"/>
          <w:color w:val="000000" w:themeColor="text1"/>
          <w:sz w:val="32"/>
          <w:szCs w:val="32"/>
          <w14:textFill>
            <w14:solidFill>
              <w14:schemeClr w14:val="tx1"/>
            </w14:solidFill>
          </w14:textFill>
        </w:rPr>
        <w:t>突发公共事件总体应急预案</w:t>
      </w:r>
      <w:r>
        <w:rPr>
          <w:rFonts w:ascii="仿宋_GB2312" w:hAnsi="仿宋_GB2312" w:eastAsia="仿宋_GB2312" w:cs="仿宋_GB2312"/>
          <w:color w:val="000000"/>
          <w:kern w:val="0"/>
          <w:sz w:val="31"/>
          <w:szCs w:val="31"/>
          <w:lang w:val="en-US" w:eastAsia="zh-CN" w:bidi="ar"/>
        </w:rPr>
        <w:t>》</w:t>
      </w:r>
      <w:r>
        <w:rPr>
          <w:rFonts w:hint="eastAsia" w:ascii="仿宋_GB2312" w:eastAsia="仿宋_GB2312"/>
          <w:color w:val="000000" w:themeColor="text1"/>
          <w:sz w:val="32"/>
          <w:szCs w:val="32"/>
          <w14:textFill>
            <w14:solidFill>
              <w14:schemeClr w14:val="tx1"/>
            </w14:solidFill>
          </w14:textFill>
        </w:rPr>
        <w:t>《关于调整</w:t>
      </w:r>
      <w:r>
        <w:rPr>
          <w:rFonts w:hint="eastAsia" w:ascii="仿宋_GB2312" w:eastAsia="仿宋_GB2312"/>
          <w:color w:val="000000" w:themeColor="text1"/>
          <w:sz w:val="32"/>
          <w:szCs w:val="32"/>
          <w:lang w:val="en-US" w:eastAsia="zh-CN"/>
          <w14:textFill>
            <w14:solidFill>
              <w14:schemeClr w14:val="tx1"/>
            </w14:solidFill>
          </w14:textFill>
        </w:rPr>
        <w:t>运城市</w:t>
      </w:r>
      <w:r>
        <w:rPr>
          <w:rFonts w:hint="eastAsia" w:ascii="仿宋_GB2312" w:eastAsia="仿宋_GB2312"/>
          <w:color w:val="000000" w:themeColor="text1"/>
          <w:sz w:val="32"/>
          <w:szCs w:val="32"/>
          <w:lang w:eastAsia="zh-CN"/>
          <w14:textFill>
            <w14:solidFill>
              <w14:schemeClr w14:val="tx1"/>
            </w14:solidFill>
          </w14:textFill>
        </w:rPr>
        <w:t>盐湖区</w:t>
      </w:r>
      <w:r>
        <w:rPr>
          <w:rFonts w:hint="eastAsia" w:ascii="仿宋_GB2312" w:eastAsia="仿宋_GB2312"/>
          <w:color w:val="000000" w:themeColor="text1"/>
          <w:sz w:val="32"/>
          <w:szCs w:val="32"/>
          <w14:textFill>
            <w14:solidFill>
              <w14:schemeClr w14:val="tx1"/>
            </w14:solidFill>
          </w14:textFill>
        </w:rPr>
        <w:t>应急救援指挥体系的通知》</w:t>
      </w:r>
      <w:r>
        <w:rPr>
          <w:rFonts w:ascii="仿宋_GB2312" w:hAnsi="仿宋_GB2312" w:eastAsia="仿宋_GB2312" w:cs="仿宋_GB2312"/>
          <w:color w:val="000000"/>
          <w:kern w:val="0"/>
          <w:sz w:val="31"/>
          <w:szCs w:val="31"/>
          <w:lang w:val="en-US" w:eastAsia="zh-CN" w:bidi="ar"/>
        </w:rPr>
        <w:t>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1.4 适用范围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本预案适用于</w:t>
      </w:r>
      <w:r>
        <w:rPr>
          <w:rFonts w:hint="eastAsia" w:ascii="仿宋_GB2312" w:eastAsia="仿宋_GB2312"/>
          <w:sz w:val="32"/>
          <w:szCs w:val="32"/>
          <w:lang w:val="en-US" w:eastAsia="zh-CN"/>
        </w:rPr>
        <w:t>处置</w:t>
      </w:r>
      <w:r>
        <w:rPr>
          <w:rFonts w:hint="eastAsia" w:ascii="仿宋_GB2312" w:eastAsia="仿宋_GB2312"/>
          <w:color w:val="000000" w:themeColor="text1"/>
          <w:sz w:val="32"/>
          <w:szCs w:val="32"/>
          <w14:textFill>
            <w14:solidFill>
              <w14:schemeClr w14:val="tx1"/>
            </w14:solidFill>
          </w14:textFill>
        </w:rPr>
        <w:t>在</w:t>
      </w:r>
      <w:r>
        <w:rPr>
          <w:rFonts w:hint="eastAsia" w:ascii="仿宋_GB2312" w:eastAsia="仿宋_GB2312"/>
          <w:color w:val="000000" w:themeColor="text1"/>
          <w:sz w:val="32"/>
          <w:szCs w:val="32"/>
          <w:lang w:eastAsia="zh-CN"/>
          <w14:textFill>
            <w14:solidFill>
              <w14:schemeClr w14:val="tx1"/>
            </w14:solidFill>
          </w14:textFill>
        </w:rPr>
        <w:t>盐湖区</w:t>
      </w:r>
      <w:r>
        <w:rPr>
          <w:rFonts w:hint="eastAsia" w:ascii="仿宋_GB2312" w:eastAsia="仿宋_GB2312"/>
          <w:sz w:val="32"/>
          <w:szCs w:val="32"/>
        </w:rPr>
        <w:t>行政区域内自然因素或者人为活动引发的危害人民生命和财产安全的崩塌、滑坡、泥石流、地面塌陷、地裂缝、地面沉降等与地质作用有关的地质灾害。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lang w:val="en-US" w:eastAsia="zh-CN"/>
        </w:rPr>
        <w:t>1.5 地质灾害灾（险）情分级</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20" w:firstLineChars="200"/>
        <w:jc w:val="left"/>
        <w:textAlignment w:val="auto"/>
      </w:pPr>
      <w:r>
        <w:rPr>
          <w:rFonts w:ascii="仿宋_GB2312" w:hAnsi="仿宋_GB2312" w:eastAsia="仿宋_GB2312" w:cs="仿宋_GB2312"/>
          <w:color w:val="000000"/>
          <w:kern w:val="0"/>
          <w:sz w:val="31"/>
          <w:szCs w:val="31"/>
          <w:lang w:val="en-US" w:eastAsia="zh-CN" w:bidi="ar"/>
        </w:rPr>
        <w:t>地质灾害灾（险）情按照避险转移、伤亡人数或经济损失分为小型、中型、大型、特大型四级（见附件 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宋体" w:eastAsia="黑体"/>
          <w:color w:val="000000"/>
          <w:sz w:val="32"/>
        </w:rPr>
      </w:pPr>
      <w:r>
        <w:rPr>
          <w:rFonts w:hint="eastAsia" w:ascii="黑体" w:hAnsi="宋体" w:eastAsia="黑体"/>
          <w:color w:val="000000"/>
          <w:sz w:val="32"/>
        </w:rPr>
        <w:t>2</w:t>
      </w:r>
      <w:r>
        <w:rPr>
          <w:rFonts w:hint="eastAsia" w:ascii="黑体" w:hAnsi="宋体" w:eastAsia="黑体"/>
          <w:color w:val="000000"/>
          <w:sz w:val="32"/>
          <w:lang w:val="en-US" w:eastAsia="zh-CN"/>
        </w:rPr>
        <w:t xml:space="preserve"> 区</w:t>
      </w:r>
      <w:r>
        <w:rPr>
          <w:rFonts w:hint="eastAsia" w:ascii="黑体" w:hAnsi="宋体" w:eastAsia="黑体"/>
          <w:color w:val="000000"/>
          <w:sz w:val="32"/>
        </w:rPr>
        <w:t>地质灾害应急指挥体系</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全</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地质灾害应急指挥体系由</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级指挥部及其办公室</w:t>
      </w:r>
      <w:r>
        <w:rPr>
          <w:rFonts w:hint="eastAsia" w:ascii="仿宋_GB2312" w:hAnsi="仿宋_GB2312" w:eastAsia="仿宋_GB2312" w:cs="仿宋_GB2312"/>
          <w:color w:val="000000"/>
          <w:kern w:val="0"/>
          <w:sz w:val="31"/>
          <w:szCs w:val="31"/>
          <w:lang w:val="en-US" w:eastAsia="zh-CN" w:bidi="ar"/>
        </w:rPr>
        <w:t>以及各成员单位及各乡（镇）人民政府、街道办事处</w:t>
      </w:r>
      <w:r>
        <w:rPr>
          <w:rFonts w:ascii="仿宋_GB2312" w:hAnsi="仿宋_GB2312" w:eastAsia="仿宋_GB2312" w:cs="仿宋_GB2312"/>
          <w:color w:val="000000"/>
          <w:kern w:val="0"/>
          <w:sz w:val="31"/>
          <w:szCs w:val="31"/>
          <w:lang w:val="en-US" w:eastAsia="zh-CN" w:bidi="ar"/>
        </w:rPr>
        <w:t>组成。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宋体" w:eastAsia="仿宋_GB2312"/>
          <w:b/>
          <w:bCs/>
          <w:color w:val="000000"/>
          <w:sz w:val="32"/>
        </w:rPr>
      </w:pPr>
      <w:r>
        <w:rPr>
          <w:rFonts w:hint="eastAsia" w:ascii="仿宋_GB2312" w:hAnsi="宋体" w:eastAsia="仿宋_GB2312"/>
          <w:b/>
          <w:bCs/>
          <w:color w:val="000000"/>
          <w:sz w:val="32"/>
        </w:rPr>
        <w:t>2.1.</w:t>
      </w:r>
      <w:r>
        <w:rPr>
          <w:rFonts w:hint="eastAsia" w:ascii="仿宋_GB2312" w:hAnsi="宋体" w:eastAsia="仿宋_GB2312"/>
          <w:b/>
          <w:bCs/>
          <w:color w:val="000000"/>
          <w:sz w:val="32"/>
          <w:lang w:val="en-US" w:eastAsia="zh-CN"/>
        </w:rPr>
        <w:t>区</w:t>
      </w:r>
      <w:r>
        <w:rPr>
          <w:rFonts w:hint="eastAsia" w:ascii="仿宋_GB2312" w:hAnsi="宋体" w:eastAsia="仿宋_GB2312"/>
          <w:b/>
          <w:bCs/>
          <w:color w:val="000000"/>
          <w:sz w:val="32"/>
        </w:rPr>
        <w:t>应急指挥部</w:t>
      </w:r>
    </w:p>
    <w:p>
      <w:pPr>
        <w:spacing w:line="58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指 挥 长：</w:t>
      </w:r>
      <w:r>
        <w:rPr>
          <w:rFonts w:hint="eastAsia" w:ascii="仿宋_GB2312" w:hAnsi="宋体" w:eastAsia="仿宋_GB2312"/>
          <w:color w:val="auto"/>
          <w:sz w:val="32"/>
          <w:lang w:val="en-US" w:eastAsia="zh-CN"/>
        </w:rPr>
        <w:t>区</w:t>
      </w:r>
      <w:r>
        <w:rPr>
          <w:rFonts w:hint="eastAsia" w:ascii="仿宋_GB2312" w:hAnsi="宋体" w:eastAsia="仿宋_GB2312"/>
          <w:color w:val="auto"/>
          <w:sz w:val="32"/>
        </w:rPr>
        <w:t>政府分管副</w:t>
      </w:r>
      <w:r>
        <w:rPr>
          <w:rFonts w:hint="eastAsia" w:ascii="仿宋_GB2312" w:hAnsi="宋体" w:eastAsia="仿宋_GB2312"/>
          <w:color w:val="auto"/>
          <w:sz w:val="32"/>
          <w:lang w:val="en-US" w:eastAsia="zh-CN"/>
        </w:rPr>
        <w:t>区</w:t>
      </w:r>
      <w:r>
        <w:rPr>
          <w:rFonts w:hint="eastAsia" w:ascii="仿宋_GB2312" w:hAnsi="宋体" w:eastAsia="仿宋_GB2312"/>
          <w:color w:val="auto"/>
          <w:sz w:val="32"/>
        </w:rPr>
        <w:t>长</w:t>
      </w:r>
    </w:p>
    <w:p>
      <w:pPr>
        <w:spacing w:line="580" w:lineRule="exact"/>
        <w:ind w:firstLine="640" w:firstLineChars="200"/>
        <w:rPr>
          <w:color w:val="auto"/>
        </w:rPr>
      </w:pPr>
      <w:r>
        <w:rPr>
          <w:rFonts w:hint="eastAsia" w:ascii="仿宋_GB2312" w:hAnsi="宋体" w:eastAsia="仿宋_GB2312"/>
          <w:color w:val="auto"/>
          <w:sz w:val="32"/>
        </w:rPr>
        <w:t>副指挥长：</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政府协管副</w:t>
      </w:r>
      <w:r>
        <w:rPr>
          <w:rFonts w:hint="eastAsia" w:ascii="仿宋_GB2312" w:hAnsi="仿宋_GB2312" w:eastAsia="仿宋_GB2312" w:cs="仿宋_GB2312"/>
          <w:color w:val="auto"/>
          <w:kern w:val="0"/>
          <w:sz w:val="31"/>
          <w:szCs w:val="31"/>
          <w:lang w:val="en-US" w:eastAsia="zh-CN" w:bidi="ar"/>
        </w:rPr>
        <w:t>主任、</w:t>
      </w:r>
      <w:r>
        <w:rPr>
          <w:rFonts w:hint="eastAsia" w:ascii="仿宋_GB2312" w:hAnsi="宋体" w:eastAsia="仿宋_GB2312"/>
          <w:color w:val="auto"/>
          <w:sz w:val="32"/>
          <w:lang w:val="en-US" w:eastAsia="zh-CN"/>
        </w:rPr>
        <w:t>区</w:t>
      </w:r>
      <w:r>
        <w:rPr>
          <w:rFonts w:hint="eastAsia" w:ascii="仿宋_GB2312" w:hAnsi="宋体" w:eastAsia="仿宋_GB2312"/>
          <w:color w:val="auto"/>
          <w:sz w:val="32"/>
        </w:rPr>
        <w:t>应急局</w:t>
      </w:r>
      <w:r>
        <w:rPr>
          <w:rFonts w:ascii="仿宋_GB2312" w:hAnsi="仿宋_GB2312" w:eastAsia="仿宋_GB2312" w:cs="仿宋_GB2312"/>
          <w:color w:val="auto"/>
          <w:kern w:val="0"/>
          <w:sz w:val="31"/>
          <w:szCs w:val="31"/>
          <w:lang w:val="en-US" w:eastAsia="zh-CN" w:bidi="ar"/>
        </w:rPr>
        <w:t>、</w:t>
      </w:r>
      <w:r>
        <w:rPr>
          <w:rFonts w:hint="eastAsia" w:ascii="仿宋_GB2312" w:hAnsi="宋体" w:eastAsia="仿宋_GB2312"/>
          <w:color w:val="auto"/>
          <w:sz w:val="32"/>
          <w:lang w:val="en-US" w:eastAsia="zh-CN"/>
        </w:rPr>
        <w:t>区</w:t>
      </w:r>
      <w:r>
        <w:rPr>
          <w:rFonts w:hint="eastAsia" w:ascii="仿宋_GB2312" w:hAnsi="宋体" w:eastAsia="仿宋_GB2312"/>
          <w:color w:val="auto"/>
          <w:sz w:val="32"/>
        </w:rPr>
        <w:t>自然资源局</w:t>
      </w:r>
      <w:r>
        <w:rPr>
          <w:rFonts w:ascii="仿宋_GB2312" w:hAnsi="仿宋_GB2312" w:eastAsia="仿宋_GB2312" w:cs="仿宋_GB2312"/>
          <w:color w:val="auto"/>
          <w:kern w:val="0"/>
          <w:sz w:val="31"/>
          <w:szCs w:val="31"/>
          <w:lang w:val="en-US" w:eastAsia="zh-CN" w:bidi="ar"/>
        </w:rPr>
        <w:t>、</w:t>
      </w:r>
      <w:r>
        <w:rPr>
          <w:rFonts w:hint="eastAsia" w:ascii="仿宋_GB2312" w:hAnsi="宋体" w:eastAsia="仿宋_GB2312"/>
          <w:color w:val="auto"/>
          <w:sz w:val="32"/>
          <w:lang w:val="en-US" w:eastAsia="zh-CN"/>
        </w:rPr>
        <w:t>区</w:t>
      </w:r>
      <w:r>
        <w:rPr>
          <w:rFonts w:hint="eastAsia" w:ascii="仿宋_GB2312" w:hAnsi="宋体" w:eastAsia="仿宋_GB2312"/>
          <w:color w:val="auto"/>
          <w:sz w:val="32"/>
        </w:rPr>
        <w:t>气象局</w:t>
      </w:r>
      <w:r>
        <w:rPr>
          <w:rFonts w:hint="eastAsia" w:ascii="仿宋_GB2312" w:hAnsi="宋体" w:eastAsia="仿宋_GB2312"/>
          <w:color w:val="auto"/>
          <w:sz w:val="32"/>
          <w:lang w:val="en-US" w:eastAsia="zh-CN"/>
        </w:rPr>
        <w:t>主要负责人</w:t>
      </w:r>
      <w:r>
        <w:rPr>
          <w:rFonts w:hint="eastAsia" w:ascii="仿宋_GB2312" w:hAnsi="仿宋_GB2312" w:eastAsia="仿宋_GB2312" w:cs="仿宋_GB2312"/>
          <w:color w:val="auto"/>
          <w:kern w:val="0"/>
          <w:sz w:val="31"/>
          <w:szCs w:val="31"/>
          <w:lang w:val="en-US" w:eastAsia="zh-CN" w:bidi="ar"/>
        </w:rPr>
        <w:t>，区武装部军事科科长</w:t>
      </w:r>
      <w:r>
        <w:rPr>
          <w:rFonts w:ascii="仿宋_GB2312" w:hAnsi="仿宋_GB2312" w:eastAsia="仿宋_GB2312" w:cs="仿宋_GB2312"/>
          <w:color w:val="auto"/>
          <w:kern w:val="0"/>
          <w:sz w:val="31"/>
          <w:szCs w:val="31"/>
          <w:lang w:val="en-US" w:eastAsia="zh-CN" w:bidi="ar"/>
        </w:rPr>
        <w:t>、武警</w:t>
      </w:r>
      <w:r>
        <w:rPr>
          <w:rFonts w:hint="eastAsia" w:ascii="仿宋_GB2312" w:hAnsi="仿宋_GB2312" w:eastAsia="仿宋_GB2312" w:cs="仿宋_GB2312"/>
          <w:color w:val="auto"/>
          <w:kern w:val="0"/>
          <w:sz w:val="31"/>
          <w:szCs w:val="31"/>
          <w:lang w:val="en-US" w:eastAsia="zh-CN" w:bidi="ar"/>
        </w:rPr>
        <w:t>盐湖中</w:t>
      </w:r>
      <w:r>
        <w:rPr>
          <w:rFonts w:ascii="仿宋_GB2312" w:hAnsi="仿宋_GB2312" w:eastAsia="仿宋_GB2312" w:cs="仿宋_GB2312"/>
          <w:color w:val="auto"/>
          <w:kern w:val="0"/>
          <w:sz w:val="31"/>
          <w:szCs w:val="31"/>
          <w:lang w:val="en-US" w:eastAsia="zh-CN" w:bidi="ar"/>
        </w:rPr>
        <w:t>队</w:t>
      </w:r>
      <w:r>
        <w:rPr>
          <w:rFonts w:hint="eastAsia" w:ascii="仿宋_GB2312" w:hAnsi="仿宋_GB2312" w:eastAsia="仿宋_GB2312" w:cs="仿宋_GB2312"/>
          <w:color w:val="auto"/>
          <w:kern w:val="0"/>
          <w:sz w:val="31"/>
          <w:szCs w:val="31"/>
          <w:lang w:val="en-US" w:eastAsia="zh-CN" w:bidi="ar"/>
        </w:rPr>
        <w:t>队长</w:t>
      </w:r>
      <w:r>
        <w:rPr>
          <w:rFonts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消防救援</w:t>
      </w:r>
      <w:r>
        <w:rPr>
          <w:rFonts w:hint="eastAsia" w:ascii="仿宋_GB2312" w:hAnsi="仿宋_GB2312" w:eastAsia="仿宋_GB2312" w:cs="仿宋_GB2312"/>
          <w:color w:val="auto"/>
          <w:kern w:val="0"/>
          <w:sz w:val="31"/>
          <w:szCs w:val="31"/>
          <w:lang w:val="en-US" w:eastAsia="zh-CN" w:bidi="ar"/>
        </w:rPr>
        <w:t>大</w:t>
      </w:r>
      <w:r>
        <w:rPr>
          <w:rFonts w:ascii="仿宋_GB2312" w:hAnsi="仿宋_GB2312" w:eastAsia="仿宋_GB2312" w:cs="仿宋_GB2312"/>
          <w:color w:val="auto"/>
          <w:kern w:val="0"/>
          <w:sz w:val="31"/>
          <w:szCs w:val="31"/>
          <w:lang w:val="en-US" w:eastAsia="zh-CN" w:bidi="ar"/>
        </w:rPr>
        <w:t>队</w:t>
      </w:r>
      <w:r>
        <w:rPr>
          <w:rFonts w:hint="eastAsia" w:ascii="仿宋_GB2312" w:hAnsi="仿宋_GB2312" w:eastAsia="仿宋_GB2312" w:cs="仿宋_GB2312"/>
          <w:color w:val="auto"/>
          <w:kern w:val="0"/>
          <w:sz w:val="31"/>
          <w:szCs w:val="31"/>
          <w:lang w:val="en-US" w:eastAsia="zh-CN" w:bidi="ar"/>
        </w:rPr>
        <w:t>队长</w:t>
      </w:r>
      <w:r>
        <w:rPr>
          <w:rFonts w:ascii="仿宋_GB2312" w:hAnsi="仿宋_GB2312" w:eastAsia="仿宋_GB2312" w:cs="仿宋_GB2312"/>
          <w:color w:val="auto"/>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成员单位：</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委宣传部、</w:t>
      </w:r>
      <w:r>
        <w:rPr>
          <w:rFonts w:hint="eastAsia" w:ascii="仿宋_GB2312" w:hAnsi="仿宋_GB2312" w:eastAsia="仿宋_GB2312" w:cs="仿宋_GB2312"/>
          <w:color w:val="auto"/>
          <w:kern w:val="0"/>
          <w:sz w:val="31"/>
          <w:szCs w:val="31"/>
          <w:lang w:val="en-US" w:eastAsia="zh-CN" w:bidi="ar"/>
        </w:rPr>
        <w:t>区委网信办、区</w:t>
      </w:r>
      <w:r>
        <w:rPr>
          <w:rFonts w:ascii="仿宋_GB2312" w:hAnsi="仿宋_GB2312" w:eastAsia="仿宋_GB2312" w:cs="仿宋_GB2312"/>
          <w:color w:val="auto"/>
          <w:kern w:val="0"/>
          <w:sz w:val="31"/>
          <w:szCs w:val="31"/>
          <w:lang w:val="en-US" w:eastAsia="zh-CN" w:bidi="ar"/>
        </w:rPr>
        <w:t>发改</w:t>
      </w:r>
      <w:r>
        <w:rPr>
          <w:rFonts w:hint="eastAsia" w:ascii="仿宋_GB2312" w:hAnsi="仿宋_GB2312" w:eastAsia="仿宋_GB2312" w:cs="仿宋_GB2312"/>
          <w:color w:val="auto"/>
          <w:kern w:val="0"/>
          <w:sz w:val="31"/>
          <w:szCs w:val="31"/>
          <w:lang w:val="en-US" w:eastAsia="zh-CN" w:bidi="ar"/>
        </w:rPr>
        <w:t>局</w:t>
      </w:r>
      <w:r>
        <w:rPr>
          <w:rFonts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教育局、</w:t>
      </w:r>
      <w:r>
        <w:rPr>
          <w:rFonts w:hint="eastAsia" w:ascii="仿宋_GB2312" w:hAnsi="仿宋_GB2312" w:eastAsia="仿宋_GB2312" w:cs="仿宋_GB2312"/>
          <w:color w:val="auto"/>
          <w:kern w:val="0"/>
          <w:sz w:val="31"/>
          <w:szCs w:val="31"/>
          <w:lang w:val="en-US" w:eastAsia="zh-CN" w:bidi="ar"/>
        </w:rPr>
        <w:t>市</w:t>
      </w:r>
      <w:r>
        <w:rPr>
          <w:rFonts w:ascii="仿宋_GB2312" w:hAnsi="仿宋_GB2312" w:eastAsia="仿宋_GB2312" w:cs="仿宋_GB2312"/>
          <w:color w:val="auto"/>
          <w:kern w:val="0"/>
          <w:sz w:val="31"/>
          <w:szCs w:val="31"/>
          <w:lang w:val="en-US" w:eastAsia="zh-CN" w:bidi="ar"/>
        </w:rPr>
        <w:t>公安局</w:t>
      </w:r>
      <w:r>
        <w:rPr>
          <w:rFonts w:hint="eastAsia" w:ascii="仿宋_GB2312" w:hAnsi="仿宋_GB2312" w:eastAsia="仿宋_GB2312" w:cs="仿宋_GB2312"/>
          <w:color w:val="auto"/>
          <w:kern w:val="0"/>
          <w:sz w:val="31"/>
          <w:szCs w:val="31"/>
          <w:lang w:val="en-US" w:eastAsia="zh-CN" w:bidi="ar"/>
        </w:rPr>
        <w:t>盐湖分局、市</w:t>
      </w:r>
      <w:r>
        <w:rPr>
          <w:rFonts w:ascii="仿宋_GB2312" w:hAnsi="仿宋_GB2312" w:eastAsia="仿宋_GB2312" w:cs="仿宋_GB2312"/>
          <w:color w:val="auto"/>
          <w:kern w:val="0"/>
          <w:sz w:val="31"/>
          <w:szCs w:val="31"/>
          <w:lang w:val="en-US" w:eastAsia="zh-CN" w:bidi="ar"/>
        </w:rPr>
        <w:t>公安局</w:t>
      </w:r>
      <w:r>
        <w:rPr>
          <w:rFonts w:hint="eastAsia" w:ascii="仿宋_GB2312" w:hAnsi="仿宋_GB2312" w:eastAsia="仿宋_GB2312" w:cs="仿宋_GB2312"/>
          <w:color w:val="auto"/>
          <w:kern w:val="0"/>
          <w:sz w:val="31"/>
          <w:szCs w:val="31"/>
          <w:lang w:val="en-US" w:eastAsia="zh-CN" w:bidi="ar"/>
        </w:rPr>
        <w:t>盐湖分局交警大队、区</w:t>
      </w:r>
      <w:r>
        <w:rPr>
          <w:rFonts w:ascii="仿宋_GB2312" w:hAnsi="仿宋_GB2312" w:eastAsia="仿宋_GB2312" w:cs="仿宋_GB2312"/>
          <w:color w:val="auto"/>
          <w:kern w:val="0"/>
          <w:sz w:val="31"/>
          <w:szCs w:val="31"/>
          <w:lang w:val="en-US" w:eastAsia="zh-CN" w:bidi="ar"/>
        </w:rPr>
        <w:t>民政局、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财政局、</w:t>
      </w:r>
      <w:r>
        <w:rPr>
          <w:rFonts w:hint="eastAsia" w:ascii="仿宋_GB2312" w:hAnsi="宋体" w:eastAsia="仿宋_GB2312"/>
          <w:color w:val="auto"/>
          <w:sz w:val="32"/>
          <w:lang w:val="en-US" w:eastAsia="zh-CN"/>
        </w:rPr>
        <w:t>区</w:t>
      </w:r>
      <w:r>
        <w:rPr>
          <w:rFonts w:hint="eastAsia" w:ascii="仿宋_GB2312" w:hAnsi="宋体" w:eastAsia="仿宋_GB2312"/>
          <w:color w:val="auto"/>
          <w:sz w:val="32"/>
        </w:rPr>
        <w:t>自然资源局</w:t>
      </w:r>
      <w:r>
        <w:rPr>
          <w:rFonts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市</w:t>
      </w:r>
      <w:r>
        <w:rPr>
          <w:rFonts w:ascii="仿宋_GB2312" w:hAnsi="仿宋_GB2312" w:eastAsia="仿宋_GB2312" w:cs="仿宋_GB2312"/>
          <w:color w:val="auto"/>
          <w:kern w:val="0"/>
          <w:sz w:val="31"/>
          <w:szCs w:val="31"/>
          <w:lang w:val="en-US" w:eastAsia="zh-CN" w:bidi="ar"/>
        </w:rPr>
        <w:t>生态环境局</w:t>
      </w:r>
      <w:r>
        <w:rPr>
          <w:rFonts w:hint="eastAsia" w:ascii="仿宋_GB2312" w:hAnsi="仿宋_GB2312" w:eastAsia="仿宋_GB2312" w:cs="仿宋_GB2312"/>
          <w:color w:val="auto"/>
          <w:kern w:val="0"/>
          <w:sz w:val="31"/>
          <w:szCs w:val="31"/>
          <w:lang w:val="en-US" w:eastAsia="zh-CN" w:bidi="ar"/>
        </w:rPr>
        <w:t>盐湖分局</w:t>
      </w:r>
      <w:r>
        <w:rPr>
          <w:rFonts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住建局、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交通局、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水务局、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农业农村局、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文旅局、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卫健</w:t>
      </w:r>
      <w:r>
        <w:rPr>
          <w:rFonts w:hint="eastAsia" w:ascii="仿宋_GB2312" w:hAnsi="仿宋_GB2312" w:eastAsia="仿宋_GB2312" w:cs="仿宋_GB2312"/>
          <w:color w:val="auto"/>
          <w:kern w:val="0"/>
          <w:sz w:val="31"/>
          <w:szCs w:val="31"/>
          <w:lang w:val="en-US" w:eastAsia="zh-CN" w:bidi="ar"/>
        </w:rPr>
        <w:t>体局</w:t>
      </w:r>
      <w:r>
        <w:rPr>
          <w:rFonts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应急局、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能源局、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红十字会、</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防震减灾中心、</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气象局、</w:t>
      </w:r>
      <w:r>
        <w:rPr>
          <w:rFonts w:hint="eastAsia" w:ascii="仿宋_GB2312" w:hAnsi="仿宋_GB2312" w:eastAsia="仿宋_GB2312" w:cs="仿宋_GB2312"/>
          <w:color w:val="auto"/>
          <w:kern w:val="0"/>
          <w:sz w:val="31"/>
          <w:szCs w:val="31"/>
          <w:lang w:val="en-US" w:eastAsia="zh-CN" w:bidi="ar"/>
        </w:rPr>
        <w:t>区商务局、区工科局</w:t>
      </w:r>
      <w:r>
        <w:rPr>
          <w:rFonts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山西省地质勘查局二一四地质队有限公司</w:t>
      </w:r>
      <w:r>
        <w:rPr>
          <w:rFonts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区武装部军事科</w:t>
      </w:r>
      <w:r>
        <w:rPr>
          <w:rFonts w:ascii="仿宋_GB2312" w:hAnsi="仿宋_GB2312" w:eastAsia="仿宋_GB2312" w:cs="仿宋_GB2312"/>
          <w:color w:val="auto"/>
          <w:kern w:val="0"/>
          <w:sz w:val="31"/>
          <w:szCs w:val="31"/>
          <w:lang w:val="en-US" w:eastAsia="zh-CN" w:bidi="ar"/>
        </w:rPr>
        <w:t>、武警</w:t>
      </w:r>
      <w:r>
        <w:rPr>
          <w:rFonts w:hint="eastAsia" w:ascii="仿宋_GB2312" w:hAnsi="仿宋_GB2312" w:eastAsia="仿宋_GB2312" w:cs="仿宋_GB2312"/>
          <w:color w:val="auto"/>
          <w:kern w:val="0"/>
          <w:sz w:val="31"/>
          <w:szCs w:val="31"/>
          <w:lang w:val="en-US" w:eastAsia="zh-CN" w:bidi="ar"/>
        </w:rPr>
        <w:t>盐湖中</w:t>
      </w:r>
      <w:r>
        <w:rPr>
          <w:rFonts w:ascii="仿宋_GB2312" w:hAnsi="仿宋_GB2312" w:eastAsia="仿宋_GB2312" w:cs="仿宋_GB2312"/>
          <w:color w:val="auto"/>
          <w:kern w:val="0"/>
          <w:sz w:val="31"/>
          <w:szCs w:val="31"/>
          <w:lang w:val="en-US" w:eastAsia="zh-CN" w:bidi="ar"/>
        </w:rPr>
        <w:t>队、</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消防救援</w:t>
      </w:r>
      <w:r>
        <w:rPr>
          <w:rFonts w:hint="eastAsia" w:ascii="仿宋_GB2312" w:hAnsi="仿宋_GB2312" w:eastAsia="仿宋_GB2312" w:cs="仿宋_GB2312"/>
          <w:color w:val="auto"/>
          <w:kern w:val="0"/>
          <w:sz w:val="31"/>
          <w:szCs w:val="31"/>
          <w:lang w:val="en-US" w:eastAsia="zh-CN" w:bidi="ar"/>
        </w:rPr>
        <w:t>大</w:t>
      </w:r>
      <w:r>
        <w:rPr>
          <w:rFonts w:ascii="仿宋_GB2312" w:hAnsi="仿宋_GB2312" w:eastAsia="仿宋_GB2312" w:cs="仿宋_GB2312"/>
          <w:color w:val="auto"/>
          <w:kern w:val="0"/>
          <w:sz w:val="31"/>
          <w:szCs w:val="31"/>
          <w:lang w:val="en-US" w:eastAsia="zh-CN" w:bidi="ar"/>
        </w:rPr>
        <w:t>队、</w:t>
      </w:r>
      <w:r>
        <w:rPr>
          <w:rFonts w:hint="eastAsia" w:ascii="仿宋_GB2312" w:hAnsi="仿宋_GB2312" w:eastAsia="仿宋_GB2312" w:cs="仿宋_GB2312"/>
          <w:color w:val="auto"/>
          <w:kern w:val="0"/>
          <w:sz w:val="31"/>
          <w:szCs w:val="31"/>
          <w:lang w:val="en-US" w:eastAsia="zh-CN" w:bidi="ar"/>
        </w:rPr>
        <w:t>国网运城市盐湖区供电公司</w:t>
      </w:r>
      <w:r>
        <w:rPr>
          <w:rFonts w:ascii="仿宋_GB2312" w:hAnsi="仿宋_GB2312" w:eastAsia="仿宋_GB2312" w:cs="仿宋_GB2312"/>
          <w:color w:val="auto"/>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20" w:firstLineChars="200"/>
        <w:jc w:val="left"/>
        <w:textAlignment w:val="auto"/>
        <w:rPr>
          <w:color w:val="auto"/>
        </w:rPr>
      </w:pP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地质灾害应急指挥部（以下简称</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指挥部）下设办公室，办公室设在</w:t>
      </w:r>
      <w:r>
        <w:rPr>
          <w:rFonts w:hint="eastAsia" w:ascii="仿宋_GB2312" w:hAnsi="仿宋_GB2312" w:eastAsia="仿宋_GB2312" w:cs="仿宋_GB2312"/>
          <w:color w:val="auto"/>
          <w:kern w:val="0"/>
          <w:sz w:val="31"/>
          <w:szCs w:val="31"/>
          <w:lang w:val="en-US" w:eastAsia="zh-CN" w:bidi="ar"/>
        </w:rPr>
        <w:t>区</w:t>
      </w:r>
      <w:r>
        <w:rPr>
          <w:rFonts w:hint="eastAsia" w:ascii="仿宋_GB2312" w:hAnsi="宋体" w:eastAsia="仿宋_GB2312"/>
          <w:color w:val="auto"/>
          <w:sz w:val="32"/>
        </w:rPr>
        <w:t>自然资源局</w:t>
      </w:r>
      <w:r>
        <w:rPr>
          <w:rFonts w:ascii="仿宋_GB2312" w:hAnsi="仿宋_GB2312" w:eastAsia="仿宋_GB2312" w:cs="仿宋_GB2312"/>
          <w:color w:val="auto"/>
          <w:kern w:val="0"/>
          <w:sz w:val="31"/>
          <w:szCs w:val="31"/>
          <w:lang w:val="en-US" w:eastAsia="zh-CN" w:bidi="ar"/>
        </w:rPr>
        <w:t>，办公室主任由</w:t>
      </w:r>
      <w:r>
        <w:rPr>
          <w:rFonts w:hint="eastAsia" w:ascii="仿宋_GB2312" w:hAnsi="仿宋_GB2312" w:eastAsia="仿宋_GB2312" w:cs="仿宋_GB2312"/>
          <w:color w:val="auto"/>
          <w:kern w:val="0"/>
          <w:sz w:val="31"/>
          <w:szCs w:val="31"/>
          <w:lang w:val="en-US" w:eastAsia="zh-CN" w:bidi="ar"/>
        </w:rPr>
        <w:t>区</w:t>
      </w:r>
      <w:r>
        <w:rPr>
          <w:rFonts w:hint="eastAsia" w:ascii="仿宋_GB2312" w:hAnsi="宋体" w:eastAsia="仿宋_GB2312"/>
          <w:color w:val="auto"/>
          <w:sz w:val="32"/>
        </w:rPr>
        <w:t>自然资源局</w:t>
      </w:r>
      <w:r>
        <w:rPr>
          <w:rFonts w:hint="eastAsia" w:ascii="仿宋_GB2312" w:hAnsi="宋体" w:eastAsia="仿宋_GB2312"/>
          <w:color w:val="auto"/>
          <w:sz w:val="32"/>
          <w:lang w:val="en-US" w:eastAsia="zh-CN"/>
        </w:rPr>
        <w:t>和</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应急局主要负责人兼任（</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地质灾害应急指挥机构及职责见附件 2）</w:t>
      </w:r>
      <w:r>
        <w:rPr>
          <w:rFonts w:hint="eastAsia" w:ascii="仿宋_GB2312" w:hAnsi="仿宋_GB2312" w:eastAsia="仿宋_GB2312" w:cs="仿宋_GB2312"/>
          <w:color w:val="auto"/>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20" w:firstLineChars="200"/>
        <w:jc w:val="left"/>
        <w:textAlignment w:val="auto"/>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指挥部是应对本行政区域小型地质灾害的主体。</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2.2 现场指挥部</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指 挥 长：</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政府分管副</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长</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副指挥长：</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政府协管副</w:t>
      </w:r>
      <w:r>
        <w:rPr>
          <w:rFonts w:hint="eastAsia" w:ascii="仿宋_GB2312" w:hAnsi="仿宋_GB2312" w:eastAsia="仿宋_GB2312" w:cs="仿宋_GB2312"/>
          <w:color w:val="auto"/>
          <w:kern w:val="0"/>
          <w:sz w:val="31"/>
          <w:szCs w:val="31"/>
          <w:lang w:val="en-US" w:eastAsia="zh-CN" w:bidi="ar"/>
        </w:rPr>
        <w:t>主任</w:t>
      </w:r>
      <w:r>
        <w:rPr>
          <w:rFonts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应急局、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自然资源局</w:t>
      </w:r>
      <w:r>
        <w:rPr>
          <w:rFonts w:hint="eastAsia" w:ascii="仿宋_GB2312" w:hAnsi="仿宋_GB2312" w:eastAsia="仿宋_GB2312" w:cs="仿宋_GB2312"/>
          <w:color w:val="auto"/>
          <w:kern w:val="0"/>
          <w:sz w:val="31"/>
          <w:szCs w:val="31"/>
          <w:lang w:val="en-US" w:eastAsia="zh-CN" w:bidi="ar"/>
        </w:rPr>
        <w:t>主要负责人</w:t>
      </w:r>
      <w:r>
        <w:rPr>
          <w:rFonts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区武装部军事科科长</w:t>
      </w:r>
      <w:r>
        <w:rPr>
          <w:rFonts w:ascii="仿宋_GB2312" w:hAnsi="仿宋_GB2312" w:eastAsia="仿宋_GB2312" w:cs="仿宋_GB2312"/>
          <w:color w:val="auto"/>
          <w:kern w:val="0"/>
          <w:sz w:val="31"/>
          <w:szCs w:val="31"/>
          <w:lang w:val="en-US" w:eastAsia="zh-CN" w:bidi="ar"/>
        </w:rPr>
        <w:t>、武警</w:t>
      </w:r>
      <w:r>
        <w:rPr>
          <w:rFonts w:hint="eastAsia" w:ascii="仿宋_GB2312" w:hAnsi="仿宋_GB2312" w:eastAsia="仿宋_GB2312" w:cs="仿宋_GB2312"/>
          <w:color w:val="auto"/>
          <w:kern w:val="0"/>
          <w:sz w:val="31"/>
          <w:szCs w:val="31"/>
          <w:lang w:val="en-US" w:eastAsia="zh-CN" w:bidi="ar"/>
        </w:rPr>
        <w:t>盐湖中</w:t>
      </w:r>
      <w:r>
        <w:rPr>
          <w:rFonts w:ascii="仿宋_GB2312" w:hAnsi="仿宋_GB2312" w:eastAsia="仿宋_GB2312" w:cs="仿宋_GB2312"/>
          <w:color w:val="auto"/>
          <w:kern w:val="0"/>
          <w:sz w:val="31"/>
          <w:szCs w:val="31"/>
          <w:lang w:val="en-US" w:eastAsia="zh-CN" w:bidi="ar"/>
        </w:rPr>
        <w:t>队、</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消防救援</w:t>
      </w:r>
      <w:r>
        <w:rPr>
          <w:rFonts w:hint="eastAsia" w:ascii="仿宋_GB2312" w:hAnsi="仿宋_GB2312" w:eastAsia="仿宋_GB2312" w:cs="仿宋_GB2312"/>
          <w:color w:val="auto"/>
          <w:kern w:val="0"/>
          <w:sz w:val="31"/>
          <w:szCs w:val="31"/>
          <w:lang w:val="en-US" w:eastAsia="zh-CN" w:bidi="ar"/>
        </w:rPr>
        <w:t>大</w:t>
      </w:r>
      <w:r>
        <w:rPr>
          <w:rFonts w:ascii="仿宋_GB2312" w:hAnsi="仿宋_GB2312" w:eastAsia="仿宋_GB2312" w:cs="仿宋_GB2312"/>
          <w:color w:val="auto"/>
          <w:kern w:val="0"/>
          <w:sz w:val="31"/>
          <w:szCs w:val="31"/>
          <w:lang w:val="en-US" w:eastAsia="zh-CN" w:bidi="ar"/>
        </w:rPr>
        <w:t>队等单位主要负责人，事发地</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auto"/>
          <w:kern w:val="0"/>
          <w:sz w:val="31"/>
          <w:szCs w:val="31"/>
          <w:lang w:val="en-US" w:eastAsia="zh-CN" w:bidi="ar"/>
        </w:rPr>
        <w:t>指挥部下设综合组、抢险救援组、技术组、通信保障组、涉险人员核查组、人员安置组、后勤保障组、医学救护组、社会稳定组、宣传报道组等 10 个工作组。根据现场情况，指挥长可视情况调整工作组组成单位及职责。</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2.2.1 综合组</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组 长：</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应急局主要负责人。</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成员单位：</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应急局、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自然资源局，事发地</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及相关单位。</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auto"/>
          <w:kern w:val="0"/>
          <w:sz w:val="31"/>
          <w:szCs w:val="31"/>
          <w:lang w:val="en-US" w:eastAsia="zh-CN" w:bidi="ar"/>
        </w:rPr>
        <w:t>职 责：收集、汇总、上报灾情和救援动态信息，承办文秘会务工作，协调、服务、督办工作落实，完成指挥部交办的其他任务。</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2.2.2 抢险救援组</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组 长：</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应急局、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自然资源局主要负责人。</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auto"/>
          <w:kern w:val="0"/>
          <w:sz w:val="31"/>
          <w:szCs w:val="31"/>
          <w:lang w:val="en-US" w:eastAsia="zh-CN" w:bidi="ar"/>
        </w:rPr>
        <w:t>成员单位：</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应急局、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自然资源局，</w:t>
      </w:r>
      <w:r>
        <w:rPr>
          <w:rFonts w:hint="eastAsia" w:ascii="仿宋_GB2312" w:hAnsi="仿宋_GB2312" w:eastAsia="仿宋_GB2312" w:cs="仿宋_GB2312"/>
          <w:color w:val="auto"/>
          <w:kern w:val="0"/>
          <w:sz w:val="31"/>
          <w:szCs w:val="31"/>
          <w:lang w:val="en-US" w:eastAsia="zh-CN" w:bidi="ar"/>
        </w:rPr>
        <w:t>区武装部军事科</w:t>
      </w:r>
      <w:r>
        <w:rPr>
          <w:rFonts w:ascii="仿宋_GB2312" w:hAnsi="仿宋_GB2312" w:eastAsia="仿宋_GB2312" w:cs="仿宋_GB2312"/>
          <w:color w:val="auto"/>
          <w:kern w:val="0"/>
          <w:sz w:val="31"/>
          <w:szCs w:val="31"/>
          <w:lang w:val="en-US" w:eastAsia="zh-CN" w:bidi="ar"/>
        </w:rPr>
        <w:t>、武警</w:t>
      </w:r>
      <w:r>
        <w:rPr>
          <w:rFonts w:hint="eastAsia" w:ascii="仿宋_GB2312" w:hAnsi="仿宋_GB2312" w:eastAsia="仿宋_GB2312" w:cs="仿宋_GB2312"/>
          <w:color w:val="auto"/>
          <w:kern w:val="0"/>
          <w:sz w:val="31"/>
          <w:szCs w:val="31"/>
          <w:lang w:val="en-US" w:eastAsia="zh-CN" w:bidi="ar"/>
        </w:rPr>
        <w:t>盐湖中</w:t>
      </w:r>
      <w:r>
        <w:rPr>
          <w:rFonts w:ascii="仿宋_GB2312" w:hAnsi="仿宋_GB2312" w:eastAsia="仿宋_GB2312" w:cs="仿宋_GB2312"/>
          <w:color w:val="auto"/>
          <w:kern w:val="0"/>
          <w:sz w:val="31"/>
          <w:szCs w:val="31"/>
          <w:lang w:val="en-US" w:eastAsia="zh-CN" w:bidi="ar"/>
        </w:rPr>
        <w:t>队、</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消防救援</w:t>
      </w:r>
      <w:r>
        <w:rPr>
          <w:rFonts w:hint="eastAsia" w:ascii="仿宋_GB2312" w:hAnsi="仿宋_GB2312" w:eastAsia="仿宋_GB2312" w:cs="仿宋_GB2312"/>
          <w:color w:val="auto"/>
          <w:kern w:val="0"/>
          <w:sz w:val="31"/>
          <w:szCs w:val="31"/>
          <w:lang w:val="en-US" w:eastAsia="zh-CN" w:bidi="ar"/>
        </w:rPr>
        <w:t>大</w:t>
      </w:r>
      <w:r>
        <w:rPr>
          <w:rFonts w:ascii="仿宋_GB2312" w:hAnsi="仿宋_GB2312" w:eastAsia="仿宋_GB2312" w:cs="仿宋_GB2312"/>
          <w:color w:val="auto"/>
          <w:kern w:val="0"/>
          <w:sz w:val="31"/>
          <w:szCs w:val="31"/>
          <w:lang w:val="en-US" w:eastAsia="zh-CN" w:bidi="ar"/>
        </w:rPr>
        <w:t>队，事发地</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及相关单位。</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职 责：拟定救援方案，调配救援力量，人员搜救，救援指导。</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2.2.3 技术组</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组 长：</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自然资源局主要负责人。</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成员单位：</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住建局、</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自然资源局、</w:t>
      </w:r>
      <w:r>
        <w:rPr>
          <w:rFonts w:hint="eastAsia" w:ascii="仿宋_GB2312" w:hAnsi="仿宋_GB2312" w:eastAsia="仿宋_GB2312" w:cs="仿宋_GB2312"/>
          <w:color w:val="000000"/>
          <w:kern w:val="0"/>
          <w:sz w:val="31"/>
          <w:szCs w:val="31"/>
          <w:lang w:val="en-US" w:eastAsia="zh-CN" w:bidi="ar"/>
        </w:rPr>
        <w:t>区气象局、区防震减灾中心、</w:t>
      </w:r>
      <w:r>
        <w:rPr>
          <w:rFonts w:hint="eastAsia" w:ascii="仿宋_GB2312" w:hAnsi="仿宋_GB2312" w:eastAsia="仿宋_GB2312" w:cs="仿宋_GB2312"/>
          <w:color w:val="auto"/>
          <w:kern w:val="0"/>
          <w:sz w:val="31"/>
          <w:szCs w:val="31"/>
          <w:lang w:val="en-US" w:eastAsia="zh-CN" w:bidi="ar"/>
        </w:rPr>
        <w:t>山西省地质勘查局二一四地质队有限公司</w:t>
      </w:r>
      <w:r>
        <w:rPr>
          <w:rFonts w:ascii="仿宋_GB2312" w:hAnsi="仿宋_GB2312" w:eastAsia="仿宋_GB2312" w:cs="仿宋_GB2312"/>
          <w:color w:val="000000"/>
          <w:kern w:val="0"/>
          <w:sz w:val="31"/>
          <w:szCs w:val="31"/>
          <w:lang w:val="en-US" w:eastAsia="zh-CN" w:bidi="ar"/>
        </w:rPr>
        <w:t>等。</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技术组下设专家组。</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职 责：提供灾害点的基础信息和测绘图件，指导周边隐患排查和危险区划定，灾害趋势预测，提出处置建议，安全监测。</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2.2.4 通信保障组</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组 长：</w:t>
      </w:r>
      <w:r>
        <w:rPr>
          <w:rFonts w:hint="eastAsia" w:ascii="仿宋_GB2312" w:hAnsi="仿宋_GB2312" w:eastAsia="仿宋_GB2312" w:cs="仿宋_GB2312"/>
          <w:color w:val="000000"/>
          <w:kern w:val="0"/>
          <w:sz w:val="31"/>
          <w:szCs w:val="31"/>
          <w:lang w:val="en-US" w:eastAsia="zh-CN" w:bidi="ar"/>
        </w:rPr>
        <w:t>区工科局</w:t>
      </w:r>
      <w:r>
        <w:rPr>
          <w:rFonts w:ascii="仿宋_GB2312" w:hAnsi="仿宋_GB2312" w:eastAsia="仿宋_GB2312" w:cs="仿宋_GB2312"/>
          <w:color w:val="000000"/>
          <w:kern w:val="0"/>
          <w:sz w:val="31"/>
          <w:szCs w:val="31"/>
          <w:lang w:val="en-US" w:eastAsia="zh-CN" w:bidi="ar"/>
        </w:rPr>
        <w:t>主要负责人。</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成员单位：</w:t>
      </w:r>
      <w:r>
        <w:rPr>
          <w:rFonts w:hint="eastAsia" w:ascii="仿宋_GB2312" w:hAnsi="仿宋_GB2312" w:eastAsia="仿宋_GB2312" w:cs="仿宋_GB2312"/>
          <w:color w:val="000000"/>
          <w:kern w:val="0"/>
          <w:sz w:val="31"/>
          <w:szCs w:val="31"/>
          <w:lang w:val="en-US" w:eastAsia="zh-CN" w:bidi="ar"/>
        </w:rPr>
        <w:t>区委网信办、区工科局</w:t>
      </w:r>
      <w:r>
        <w:rPr>
          <w:rFonts w:ascii="仿宋_GB2312" w:hAnsi="仿宋_GB2312" w:eastAsia="仿宋_GB2312" w:cs="仿宋_GB2312"/>
          <w:color w:val="000000"/>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职 责：保障通信网络畅通。</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2.2.5 涉险人员核查组</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组 长：</w:t>
      </w:r>
      <w:r>
        <w:rPr>
          <w:rFonts w:hint="eastAsia" w:ascii="仿宋_GB2312" w:hAnsi="仿宋_GB2312" w:eastAsia="仿宋_GB2312" w:cs="仿宋_GB2312"/>
          <w:color w:val="auto"/>
          <w:kern w:val="0"/>
          <w:sz w:val="31"/>
          <w:szCs w:val="31"/>
          <w:lang w:val="en-US" w:eastAsia="zh-CN" w:bidi="ar"/>
        </w:rPr>
        <w:t>市</w:t>
      </w:r>
      <w:r>
        <w:rPr>
          <w:rFonts w:ascii="仿宋_GB2312" w:hAnsi="仿宋_GB2312" w:eastAsia="仿宋_GB2312" w:cs="仿宋_GB2312"/>
          <w:color w:val="auto"/>
          <w:kern w:val="0"/>
          <w:sz w:val="31"/>
          <w:szCs w:val="31"/>
          <w:lang w:val="en-US" w:eastAsia="zh-CN" w:bidi="ar"/>
        </w:rPr>
        <w:t>公安局</w:t>
      </w:r>
      <w:r>
        <w:rPr>
          <w:rFonts w:hint="eastAsia" w:ascii="仿宋_GB2312" w:hAnsi="仿宋_GB2312" w:eastAsia="仿宋_GB2312" w:cs="仿宋_GB2312"/>
          <w:color w:val="auto"/>
          <w:kern w:val="0"/>
          <w:sz w:val="31"/>
          <w:szCs w:val="31"/>
          <w:lang w:val="en-US" w:eastAsia="zh-CN" w:bidi="ar"/>
        </w:rPr>
        <w:t>盐湖分局</w:t>
      </w:r>
      <w:r>
        <w:rPr>
          <w:rFonts w:ascii="仿宋_GB2312" w:hAnsi="仿宋_GB2312" w:eastAsia="仿宋_GB2312" w:cs="仿宋_GB2312"/>
          <w:color w:val="auto"/>
          <w:kern w:val="0"/>
          <w:sz w:val="31"/>
          <w:szCs w:val="31"/>
          <w:lang w:val="en-US" w:eastAsia="zh-CN" w:bidi="ar"/>
        </w:rPr>
        <w:t>分管负责人</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成员单位：</w:t>
      </w:r>
      <w:r>
        <w:rPr>
          <w:rFonts w:hint="eastAsia" w:ascii="仿宋_GB2312" w:hAnsi="仿宋_GB2312" w:eastAsia="仿宋_GB2312" w:cs="仿宋_GB2312"/>
          <w:color w:val="auto"/>
          <w:kern w:val="0"/>
          <w:sz w:val="31"/>
          <w:szCs w:val="31"/>
          <w:lang w:val="en-US" w:eastAsia="zh-CN" w:bidi="ar"/>
        </w:rPr>
        <w:t>市</w:t>
      </w:r>
      <w:r>
        <w:rPr>
          <w:rFonts w:ascii="仿宋_GB2312" w:hAnsi="仿宋_GB2312" w:eastAsia="仿宋_GB2312" w:cs="仿宋_GB2312"/>
          <w:color w:val="auto"/>
          <w:kern w:val="0"/>
          <w:sz w:val="31"/>
          <w:szCs w:val="31"/>
          <w:lang w:val="en-US" w:eastAsia="zh-CN" w:bidi="ar"/>
        </w:rPr>
        <w:t>公安局</w:t>
      </w:r>
      <w:r>
        <w:rPr>
          <w:rFonts w:hint="eastAsia" w:ascii="仿宋_GB2312" w:hAnsi="仿宋_GB2312" w:eastAsia="仿宋_GB2312" w:cs="仿宋_GB2312"/>
          <w:color w:val="auto"/>
          <w:kern w:val="0"/>
          <w:sz w:val="31"/>
          <w:szCs w:val="31"/>
          <w:lang w:val="en-US" w:eastAsia="zh-CN" w:bidi="ar"/>
        </w:rPr>
        <w:t>盐湖分局</w:t>
      </w:r>
      <w:r>
        <w:rPr>
          <w:rFonts w:ascii="仿宋_GB2312" w:hAnsi="仿宋_GB2312" w:eastAsia="仿宋_GB2312" w:cs="仿宋_GB2312"/>
          <w:color w:val="auto"/>
          <w:kern w:val="0"/>
          <w:sz w:val="31"/>
          <w:szCs w:val="31"/>
          <w:lang w:val="en-US" w:eastAsia="zh-CN" w:bidi="ar"/>
        </w:rPr>
        <w:t>，事发地</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及相关单位。</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职 责：核查涉险人员身份信息，提供失联人员分布图。</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2.2.6 人员安置组</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auto"/>
          <w:kern w:val="0"/>
          <w:sz w:val="31"/>
          <w:szCs w:val="31"/>
          <w:lang w:val="en-US" w:eastAsia="zh-CN" w:bidi="ar"/>
        </w:rPr>
        <w:t>组 长：</w:t>
      </w:r>
      <w:r>
        <w:rPr>
          <w:rFonts w:hint="eastAsia" w:ascii="仿宋_GB2312" w:hAnsi="仿宋_GB2312" w:eastAsia="仿宋_GB2312" w:cs="仿宋_GB2312"/>
          <w:color w:val="auto"/>
          <w:kern w:val="0"/>
          <w:sz w:val="31"/>
          <w:szCs w:val="31"/>
          <w:lang w:val="en-US" w:eastAsia="zh-CN" w:bidi="ar"/>
        </w:rPr>
        <w:t>区应急局、</w:t>
      </w:r>
      <w:r>
        <w:rPr>
          <w:rFonts w:ascii="仿宋_GB2312" w:hAnsi="仿宋_GB2312" w:eastAsia="仿宋_GB2312" w:cs="仿宋_GB2312"/>
          <w:color w:val="auto"/>
          <w:kern w:val="0"/>
          <w:sz w:val="31"/>
          <w:szCs w:val="31"/>
          <w:lang w:val="en-US" w:eastAsia="zh-CN" w:bidi="ar"/>
        </w:rPr>
        <w:t>事发地</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主要负责人。</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成员单位：</w:t>
      </w:r>
      <w:r>
        <w:rPr>
          <w:rFonts w:hint="eastAsia" w:ascii="仿宋_GB2312" w:hAnsi="仿宋_GB2312" w:eastAsia="仿宋_GB2312" w:cs="仿宋_GB2312"/>
          <w:color w:val="auto"/>
          <w:kern w:val="0"/>
          <w:sz w:val="31"/>
          <w:szCs w:val="31"/>
          <w:lang w:val="en-US" w:eastAsia="zh-CN" w:bidi="ar"/>
        </w:rPr>
        <w:t>市</w:t>
      </w:r>
      <w:r>
        <w:rPr>
          <w:rFonts w:ascii="仿宋_GB2312" w:hAnsi="仿宋_GB2312" w:eastAsia="仿宋_GB2312" w:cs="仿宋_GB2312"/>
          <w:color w:val="auto"/>
          <w:kern w:val="0"/>
          <w:sz w:val="31"/>
          <w:szCs w:val="31"/>
          <w:lang w:val="en-US" w:eastAsia="zh-CN" w:bidi="ar"/>
        </w:rPr>
        <w:t>公安局</w:t>
      </w:r>
      <w:r>
        <w:rPr>
          <w:rFonts w:hint="eastAsia" w:ascii="仿宋_GB2312" w:hAnsi="仿宋_GB2312" w:eastAsia="仿宋_GB2312" w:cs="仿宋_GB2312"/>
          <w:color w:val="auto"/>
          <w:kern w:val="0"/>
          <w:sz w:val="31"/>
          <w:szCs w:val="31"/>
          <w:lang w:val="en-US" w:eastAsia="zh-CN" w:bidi="ar"/>
        </w:rPr>
        <w:t>盐湖分局</w:t>
      </w:r>
      <w:r>
        <w:rPr>
          <w:rFonts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财政局、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民政局、</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应急局，事发地</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及相关单位。</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职 责：做好灾民转移、安置、安抚、抚恤伤亡人员和家属，处理其他有关善后工作。</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2.2.7 后勤保障组</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组 长：</w:t>
      </w:r>
      <w:r>
        <w:rPr>
          <w:rFonts w:hint="eastAsia" w:ascii="仿宋_GB2312" w:hAnsi="仿宋_GB2312" w:eastAsia="仿宋_GB2312" w:cs="仿宋_GB2312"/>
          <w:color w:val="auto"/>
          <w:kern w:val="0"/>
          <w:sz w:val="31"/>
          <w:szCs w:val="31"/>
          <w:lang w:val="en-US" w:eastAsia="zh-CN" w:bidi="ar"/>
        </w:rPr>
        <w:t>区发改局、</w:t>
      </w:r>
      <w:r>
        <w:rPr>
          <w:rFonts w:ascii="仿宋_GB2312" w:hAnsi="仿宋_GB2312" w:eastAsia="仿宋_GB2312" w:cs="仿宋_GB2312"/>
          <w:color w:val="auto"/>
          <w:kern w:val="0"/>
          <w:sz w:val="31"/>
          <w:szCs w:val="31"/>
          <w:lang w:val="en-US" w:eastAsia="zh-CN" w:bidi="ar"/>
        </w:rPr>
        <w:t>事发地</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主要负责人。</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成员单位：</w:t>
      </w:r>
      <w:r>
        <w:rPr>
          <w:rFonts w:hint="eastAsia" w:ascii="仿宋_GB2312" w:hAnsi="仿宋_GB2312" w:eastAsia="仿宋_GB2312" w:cs="仿宋_GB2312"/>
          <w:color w:val="auto"/>
          <w:kern w:val="0"/>
          <w:sz w:val="31"/>
          <w:szCs w:val="31"/>
          <w:lang w:val="en-US" w:eastAsia="zh-CN" w:bidi="ar"/>
        </w:rPr>
        <w:t>区发改局、区能源局、区应急局、区商务局、国网运城市盐湖区供电公司、</w:t>
      </w:r>
      <w:r>
        <w:rPr>
          <w:rFonts w:ascii="仿宋_GB2312" w:hAnsi="仿宋_GB2312" w:eastAsia="仿宋_GB2312" w:cs="仿宋_GB2312"/>
          <w:color w:val="auto"/>
          <w:kern w:val="0"/>
          <w:sz w:val="31"/>
          <w:szCs w:val="31"/>
          <w:lang w:val="en-US" w:eastAsia="zh-CN" w:bidi="ar"/>
        </w:rPr>
        <w:t>事发地</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及相关单位</w:t>
      </w:r>
      <w:r>
        <w:rPr>
          <w:rFonts w:hint="eastAsia" w:ascii="仿宋_GB2312" w:hAnsi="仿宋_GB2312" w:eastAsia="仿宋_GB2312" w:cs="仿宋_GB2312"/>
          <w:color w:val="auto"/>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职 责：救援现场所需电力、照明、装备、油料等物资保障，后勤服务保障，队伍和装备场地保障。</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2.2.8 医学救护组</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组 长：</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卫健</w:t>
      </w:r>
      <w:r>
        <w:rPr>
          <w:rFonts w:hint="eastAsia" w:ascii="仿宋_GB2312" w:hAnsi="仿宋_GB2312" w:eastAsia="仿宋_GB2312" w:cs="仿宋_GB2312"/>
          <w:color w:val="auto"/>
          <w:kern w:val="0"/>
          <w:sz w:val="31"/>
          <w:szCs w:val="31"/>
          <w:lang w:val="en-US" w:eastAsia="zh-CN" w:bidi="ar"/>
        </w:rPr>
        <w:t>体局</w:t>
      </w:r>
      <w:r>
        <w:rPr>
          <w:rFonts w:ascii="仿宋_GB2312" w:hAnsi="仿宋_GB2312" w:eastAsia="仿宋_GB2312" w:cs="仿宋_GB2312"/>
          <w:color w:val="auto"/>
          <w:kern w:val="0"/>
          <w:sz w:val="31"/>
          <w:szCs w:val="31"/>
          <w:lang w:val="en-US" w:eastAsia="zh-CN" w:bidi="ar"/>
        </w:rPr>
        <w:t>主要负责人。</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成员单位：</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卫健</w:t>
      </w:r>
      <w:r>
        <w:rPr>
          <w:rFonts w:hint="eastAsia" w:ascii="仿宋_GB2312" w:hAnsi="仿宋_GB2312" w:eastAsia="仿宋_GB2312" w:cs="仿宋_GB2312"/>
          <w:color w:val="auto"/>
          <w:kern w:val="0"/>
          <w:sz w:val="31"/>
          <w:szCs w:val="31"/>
          <w:lang w:val="en-US" w:eastAsia="zh-CN" w:bidi="ar"/>
        </w:rPr>
        <w:t>体局</w:t>
      </w:r>
      <w:r>
        <w:rPr>
          <w:rFonts w:ascii="仿宋_GB2312" w:hAnsi="仿宋_GB2312" w:eastAsia="仿宋_GB2312" w:cs="仿宋_GB2312"/>
          <w:color w:val="auto"/>
          <w:kern w:val="0"/>
          <w:sz w:val="31"/>
          <w:szCs w:val="31"/>
          <w:lang w:val="en-US" w:eastAsia="zh-CN" w:bidi="ar"/>
        </w:rPr>
        <w:t>，事发地</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及相关单位。</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auto"/>
          <w:kern w:val="0"/>
          <w:sz w:val="31"/>
          <w:szCs w:val="31"/>
          <w:lang w:val="en-US" w:eastAsia="zh-CN" w:bidi="ar"/>
        </w:rPr>
        <w:t>职 责：负责伤员救治和医疗卫生保障，调派</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级医疗资源指导援助，灾害区域和人员安置点的卫生防疫。</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2.2.9 社会稳定组</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组 长：</w:t>
      </w:r>
      <w:r>
        <w:rPr>
          <w:rFonts w:hint="eastAsia" w:ascii="仿宋_GB2312" w:hAnsi="仿宋_GB2312" w:eastAsia="仿宋_GB2312" w:cs="仿宋_GB2312"/>
          <w:color w:val="auto"/>
          <w:kern w:val="0"/>
          <w:sz w:val="31"/>
          <w:szCs w:val="31"/>
          <w:lang w:val="en-US" w:eastAsia="zh-CN" w:bidi="ar"/>
        </w:rPr>
        <w:t>市</w:t>
      </w:r>
      <w:r>
        <w:rPr>
          <w:rFonts w:ascii="仿宋_GB2312" w:hAnsi="仿宋_GB2312" w:eastAsia="仿宋_GB2312" w:cs="仿宋_GB2312"/>
          <w:color w:val="auto"/>
          <w:kern w:val="0"/>
          <w:sz w:val="31"/>
          <w:szCs w:val="31"/>
          <w:lang w:val="en-US" w:eastAsia="zh-CN" w:bidi="ar"/>
        </w:rPr>
        <w:t>公安局</w:t>
      </w:r>
      <w:r>
        <w:rPr>
          <w:rFonts w:hint="eastAsia" w:ascii="仿宋_GB2312" w:hAnsi="仿宋_GB2312" w:eastAsia="仿宋_GB2312" w:cs="仿宋_GB2312"/>
          <w:color w:val="auto"/>
          <w:kern w:val="0"/>
          <w:sz w:val="31"/>
          <w:szCs w:val="31"/>
          <w:lang w:val="en-US" w:eastAsia="zh-CN" w:bidi="ar"/>
        </w:rPr>
        <w:t>盐湖分局</w:t>
      </w:r>
      <w:r>
        <w:rPr>
          <w:rFonts w:ascii="仿宋_GB2312" w:hAnsi="仿宋_GB2312" w:eastAsia="仿宋_GB2312" w:cs="仿宋_GB2312"/>
          <w:color w:val="auto"/>
          <w:kern w:val="0"/>
          <w:sz w:val="31"/>
          <w:szCs w:val="31"/>
          <w:lang w:val="en-US" w:eastAsia="zh-CN" w:bidi="ar"/>
        </w:rPr>
        <w:t>分管负责人。</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成员单位：</w:t>
      </w:r>
      <w:r>
        <w:rPr>
          <w:rFonts w:hint="eastAsia" w:ascii="仿宋_GB2312" w:hAnsi="仿宋_GB2312" w:eastAsia="仿宋_GB2312" w:cs="仿宋_GB2312"/>
          <w:color w:val="auto"/>
          <w:kern w:val="0"/>
          <w:sz w:val="31"/>
          <w:szCs w:val="31"/>
          <w:lang w:val="en-US" w:eastAsia="zh-CN" w:bidi="ar"/>
        </w:rPr>
        <w:t>市</w:t>
      </w:r>
      <w:r>
        <w:rPr>
          <w:rFonts w:ascii="仿宋_GB2312" w:hAnsi="仿宋_GB2312" w:eastAsia="仿宋_GB2312" w:cs="仿宋_GB2312"/>
          <w:color w:val="auto"/>
          <w:kern w:val="0"/>
          <w:sz w:val="31"/>
          <w:szCs w:val="31"/>
          <w:lang w:val="en-US" w:eastAsia="zh-CN" w:bidi="ar"/>
        </w:rPr>
        <w:t>公安局</w:t>
      </w:r>
      <w:r>
        <w:rPr>
          <w:rFonts w:hint="eastAsia" w:ascii="仿宋_GB2312" w:hAnsi="仿宋_GB2312" w:eastAsia="仿宋_GB2312" w:cs="仿宋_GB2312"/>
          <w:color w:val="auto"/>
          <w:kern w:val="0"/>
          <w:sz w:val="31"/>
          <w:szCs w:val="31"/>
          <w:lang w:val="en-US" w:eastAsia="zh-CN" w:bidi="ar"/>
        </w:rPr>
        <w:t>盐湖分局</w:t>
      </w:r>
      <w:r>
        <w:rPr>
          <w:rFonts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市</w:t>
      </w:r>
      <w:r>
        <w:rPr>
          <w:rFonts w:ascii="仿宋_GB2312" w:hAnsi="仿宋_GB2312" w:eastAsia="仿宋_GB2312" w:cs="仿宋_GB2312"/>
          <w:color w:val="auto"/>
          <w:kern w:val="0"/>
          <w:sz w:val="31"/>
          <w:szCs w:val="31"/>
          <w:lang w:val="en-US" w:eastAsia="zh-CN" w:bidi="ar"/>
        </w:rPr>
        <w:t>公安局</w:t>
      </w:r>
      <w:r>
        <w:rPr>
          <w:rFonts w:hint="eastAsia" w:ascii="仿宋_GB2312" w:hAnsi="仿宋_GB2312" w:eastAsia="仿宋_GB2312" w:cs="仿宋_GB2312"/>
          <w:color w:val="auto"/>
          <w:kern w:val="0"/>
          <w:sz w:val="31"/>
          <w:szCs w:val="31"/>
          <w:lang w:val="en-US" w:eastAsia="zh-CN" w:bidi="ar"/>
        </w:rPr>
        <w:t>盐湖分局交警大队、</w:t>
      </w:r>
      <w:r>
        <w:rPr>
          <w:rFonts w:ascii="仿宋_GB2312" w:hAnsi="仿宋_GB2312" w:eastAsia="仿宋_GB2312" w:cs="仿宋_GB2312"/>
          <w:color w:val="auto"/>
          <w:kern w:val="0"/>
          <w:sz w:val="31"/>
          <w:szCs w:val="31"/>
          <w:lang w:val="en-US" w:eastAsia="zh-CN" w:bidi="ar"/>
        </w:rPr>
        <w:t>事发地</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及相关单位。</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auto"/>
          <w:kern w:val="0"/>
          <w:sz w:val="31"/>
          <w:szCs w:val="31"/>
          <w:lang w:val="en-US" w:eastAsia="zh-CN" w:bidi="ar"/>
        </w:rPr>
        <w:t>职 责：负责现场及周边治安维护和交通管制、疏导，做好安置点治安维护。</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2.2.10 宣传报道组</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组 长：</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委宣传部分管副部长。</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成员单位：</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委宣传部、</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委网信办、事发地</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及宣传部门。</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auto"/>
          <w:kern w:val="0"/>
          <w:sz w:val="31"/>
          <w:szCs w:val="31"/>
          <w:lang w:val="en-US" w:eastAsia="zh-CN" w:bidi="ar"/>
        </w:rPr>
        <w:t>职 责：组织协调新闻媒体开展新闻报道，新闻发布，引导舆论。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2.3 救援队伍</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ascii="仿宋_GB2312" w:hAnsi="仿宋_GB2312" w:eastAsia="仿宋_GB2312" w:cs="仿宋_GB2312"/>
          <w:color w:val="auto"/>
          <w:kern w:val="0"/>
          <w:sz w:val="31"/>
          <w:szCs w:val="31"/>
          <w:lang w:val="en-US" w:eastAsia="zh-CN" w:bidi="ar"/>
        </w:rPr>
      </w:pPr>
      <w:r>
        <w:rPr>
          <w:rFonts w:ascii="仿宋_GB2312" w:hAnsi="仿宋_GB2312" w:eastAsia="仿宋_GB2312" w:cs="仿宋_GB2312"/>
          <w:color w:val="auto"/>
          <w:kern w:val="0"/>
          <w:sz w:val="31"/>
          <w:szCs w:val="31"/>
          <w:lang w:val="en-US" w:eastAsia="zh-CN" w:bidi="ar"/>
        </w:rPr>
        <w:t>地质灾害救援队伍以</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消防救援</w:t>
      </w:r>
      <w:r>
        <w:rPr>
          <w:rFonts w:hint="eastAsia" w:ascii="仿宋_GB2312" w:hAnsi="仿宋_GB2312" w:eastAsia="仿宋_GB2312" w:cs="仿宋_GB2312"/>
          <w:color w:val="auto"/>
          <w:kern w:val="0"/>
          <w:sz w:val="31"/>
          <w:szCs w:val="31"/>
          <w:lang w:val="en-US" w:eastAsia="zh-CN" w:bidi="ar"/>
        </w:rPr>
        <w:t>大</w:t>
      </w:r>
      <w:r>
        <w:rPr>
          <w:rFonts w:ascii="仿宋_GB2312" w:hAnsi="仿宋_GB2312" w:eastAsia="仿宋_GB2312" w:cs="仿宋_GB2312"/>
          <w:color w:val="auto"/>
          <w:kern w:val="0"/>
          <w:sz w:val="31"/>
          <w:szCs w:val="31"/>
          <w:lang w:val="en-US" w:eastAsia="zh-CN" w:bidi="ar"/>
        </w:rPr>
        <w:t>队为主力，</w:t>
      </w:r>
      <w:r>
        <w:rPr>
          <w:rFonts w:hint="eastAsia" w:ascii="仿宋_GB2312" w:hAnsi="仿宋_GB2312" w:eastAsia="仿宋_GB2312" w:cs="仿宋_GB2312"/>
          <w:color w:val="auto"/>
          <w:kern w:val="0"/>
          <w:sz w:val="31"/>
          <w:szCs w:val="31"/>
          <w:lang w:val="en-US" w:eastAsia="zh-CN" w:bidi="ar"/>
        </w:rPr>
        <w:t>区武装部军事科</w:t>
      </w:r>
      <w:r>
        <w:rPr>
          <w:rFonts w:ascii="仿宋_GB2312" w:hAnsi="仿宋_GB2312" w:eastAsia="仿宋_GB2312" w:cs="仿宋_GB2312"/>
          <w:color w:val="auto"/>
          <w:kern w:val="0"/>
          <w:sz w:val="31"/>
          <w:szCs w:val="31"/>
          <w:lang w:val="en-US" w:eastAsia="zh-CN" w:bidi="ar"/>
        </w:rPr>
        <w:t>、武警</w:t>
      </w:r>
      <w:r>
        <w:rPr>
          <w:rFonts w:hint="eastAsia" w:ascii="仿宋_GB2312" w:hAnsi="仿宋_GB2312" w:eastAsia="仿宋_GB2312" w:cs="仿宋_GB2312"/>
          <w:color w:val="auto"/>
          <w:kern w:val="0"/>
          <w:sz w:val="31"/>
          <w:szCs w:val="31"/>
          <w:lang w:val="en-US" w:eastAsia="zh-CN" w:bidi="ar"/>
        </w:rPr>
        <w:t>盐湖中</w:t>
      </w:r>
      <w:r>
        <w:rPr>
          <w:rFonts w:ascii="仿宋_GB2312" w:hAnsi="仿宋_GB2312" w:eastAsia="仿宋_GB2312" w:cs="仿宋_GB2312"/>
          <w:color w:val="auto"/>
          <w:kern w:val="0"/>
          <w:sz w:val="31"/>
          <w:szCs w:val="31"/>
          <w:lang w:val="en-US" w:eastAsia="zh-CN" w:bidi="ar"/>
        </w:rPr>
        <w:t>队、</w:t>
      </w:r>
      <w:r>
        <w:rPr>
          <w:rFonts w:hint="eastAsia" w:ascii="仿宋_GB2312" w:hAnsi="仿宋_GB2312" w:eastAsia="仿宋_GB2312" w:cs="仿宋_GB2312"/>
          <w:color w:val="auto"/>
          <w:kern w:val="0"/>
          <w:sz w:val="31"/>
          <w:szCs w:val="31"/>
          <w:lang w:val="en-US" w:eastAsia="zh-CN" w:bidi="ar"/>
        </w:rPr>
        <w:t>区综合</w:t>
      </w:r>
      <w:r>
        <w:rPr>
          <w:rFonts w:ascii="仿宋_GB2312" w:hAnsi="仿宋_GB2312" w:eastAsia="仿宋_GB2312" w:cs="仿宋_GB2312"/>
          <w:color w:val="auto"/>
          <w:kern w:val="0"/>
          <w:sz w:val="31"/>
          <w:szCs w:val="31"/>
          <w:lang w:val="en-US" w:eastAsia="zh-CN" w:bidi="ar"/>
        </w:rPr>
        <w:t>应急救援队和社会救援队为辅助力量。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宋体" w:eastAsia="黑体"/>
          <w:color w:val="000000"/>
          <w:sz w:val="32"/>
        </w:rPr>
      </w:pPr>
      <w:r>
        <w:rPr>
          <w:rFonts w:hint="eastAsia" w:ascii="黑体" w:hAnsi="宋体" w:eastAsia="黑体"/>
          <w:color w:val="000000"/>
          <w:sz w:val="32"/>
          <w:lang w:val="en-US" w:eastAsia="zh-CN"/>
        </w:rPr>
        <w:t>3 风险防控</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自然资源部门会同同级住建、水务、交通等部门依法对地质灾害风险区域、风险点进行调查、辨识、评估，制定防控措施，定期进行巡查、监测，按地质灾害防治规划和年度地质灾害防治方案组织开展防治工作。要健全地质灾害防治制度，明确防治责任，建立完善</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、乡（镇</w:t>
      </w:r>
      <w:r>
        <w:rPr>
          <w:rFonts w:hint="eastAsia" w:ascii="仿宋_GB2312" w:hAnsi="仿宋_GB2312" w:eastAsia="仿宋_GB2312" w:cs="仿宋_GB2312"/>
          <w:color w:val="000000"/>
          <w:kern w:val="0"/>
          <w:sz w:val="31"/>
          <w:szCs w:val="31"/>
          <w:lang w:val="en-US" w:eastAsia="zh-CN" w:bidi="ar"/>
        </w:rPr>
        <w:t>、街道</w:t>
      </w:r>
      <w:r>
        <w:rPr>
          <w:rFonts w:ascii="仿宋_GB2312" w:hAnsi="仿宋_GB2312" w:eastAsia="仿宋_GB2312" w:cs="仿宋_GB2312"/>
          <w:color w:val="000000"/>
          <w:kern w:val="0"/>
          <w:sz w:val="31"/>
          <w:szCs w:val="31"/>
          <w:lang w:val="en-US" w:eastAsia="zh-CN" w:bidi="ar"/>
        </w:rPr>
        <w:t>）、村、矿山企业及住建、水务、交通等相关部门共同参与的地质灾害风险防控体系，严格落实巡查、定点监测制度和风险管控措施，防范化解地质灾害风险。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宋体" w:eastAsia="黑体"/>
          <w:color w:val="000000"/>
          <w:sz w:val="32"/>
        </w:rPr>
      </w:pPr>
      <w:r>
        <w:rPr>
          <w:rFonts w:hint="eastAsia" w:ascii="黑体" w:hAnsi="宋体" w:eastAsia="黑体"/>
          <w:color w:val="000000"/>
          <w:sz w:val="32"/>
          <w:lang w:val="en-US" w:eastAsia="zh-CN"/>
        </w:rPr>
        <w:t>4 监测和预警</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人民政府要加强地质灾害监测系统建设。建立健全</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、乡（镇</w:t>
      </w:r>
      <w:r>
        <w:rPr>
          <w:rFonts w:hint="eastAsia" w:ascii="仿宋_GB2312" w:hAnsi="仿宋_GB2312" w:eastAsia="仿宋_GB2312" w:cs="仿宋_GB2312"/>
          <w:color w:val="000000"/>
          <w:kern w:val="0"/>
          <w:sz w:val="31"/>
          <w:szCs w:val="31"/>
          <w:lang w:val="en-US" w:eastAsia="zh-CN" w:bidi="ar"/>
        </w:rPr>
        <w:t>、街道</w:t>
      </w:r>
      <w:r>
        <w:rPr>
          <w:rFonts w:ascii="仿宋_GB2312" w:hAnsi="仿宋_GB2312" w:eastAsia="仿宋_GB2312" w:cs="仿宋_GB2312"/>
          <w:color w:val="000000"/>
          <w:kern w:val="0"/>
          <w:sz w:val="31"/>
          <w:szCs w:val="31"/>
          <w:lang w:val="en-US" w:eastAsia="zh-CN" w:bidi="ar"/>
        </w:rPr>
        <w:t>）、村三级地质灾害群测群防网络体系和群专结合的地质灾害防治机制，建立地质灾害防治技术支撑体系，配备监测预警设备，加强专业技能培训。</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自然资源部门会同住建、水务、交通、气象等部门在受地质灾害威胁严重的人口密集区、公路及矿山等重要工程地段，建立地质、水文、气象监测点，实现监测信息共享，开展综合监测预警工作。监测人员发现地质灾害前兆后，要立即向</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自然资源部门报告，</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自然资源部门及时研判处置发出预警。因气象原因可能引发地质灾害发生时，由自然资源和气象部门联合发布地质灾害气象风险预警。由低到高分四个级别（各级别含义及预警措施见附件3）。预警级别达到三级（黄色）以上时，自然资源部门应向公众发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宋体" w:eastAsia="黑体"/>
          <w:color w:val="000000"/>
          <w:sz w:val="32"/>
        </w:rPr>
      </w:pPr>
      <w:r>
        <w:rPr>
          <w:rFonts w:hint="eastAsia" w:ascii="黑体" w:hAnsi="宋体" w:eastAsia="黑体"/>
          <w:color w:val="000000"/>
          <w:sz w:val="32"/>
          <w:lang w:val="en-US" w:eastAsia="zh-CN"/>
        </w:rPr>
        <w:t>5 应急处置与救援</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5.1 信息报送</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发现地质灾害险情和灾情时，监测人员及知情单位和知情人应立即向当地人民政府和应急管理</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自然资源</w:t>
      </w:r>
      <w:r>
        <w:rPr>
          <w:rFonts w:hint="eastAsia" w:ascii="仿宋_GB2312" w:hAnsi="仿宋_GB2312" w:eastAsia="仿宋_GB2312" w:cs="仿宋_GB2312"/>
          <w:color w:val="000000"/>
          <w:kern w:val="0"/>
          <w:sz w:val="31"/>
          <w:szCs w:val="31"/>
          <w:lang w:val="en-US" w:eastAsia="zh-CN" w:bidi="ar"/>
        </w:rPr>
        <w:t>部门</w:t>
      </w:r>
      <w:r>
        <w:rPr>
          <w:rFonts w:ascii="仿宋_GB2312" w:hAnsi="仿宋_GB2312" w:eastAsia="仿宋_GB2312" w:cs="仿宋_GB2312"/>
          <w:color w:val="000000"/>
          <w:kern w:val="0"/>
          <w:sz w:val="31"/>
          <w:szCs w:val="31"/>
          <w:lang w:val="en-US" w:eastAsia="zh-CN" w:bidi="ar"/>
        </w:rPr>
        <w:t>（指挥部办公室）报告。</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5.2 信息处置</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指挥部办公室接收突发地质灾害灾情信息后，应迅速分析研判、核实，按有关规定及时上报，必要时可以越级上报。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5.3 先期处置</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auto"/>
          <w:kern w:val="0"/>
          <w:sz w:val="31"/>
          <w:szCs w:val="31"/>
          <w:lang w:val="en-US" w:eastAsia="zh-CN" w:bidi="ar"/>
        </w:rPr>
        <w:t>发生地质灾害</w:t>
      </w:r>
      <w:r>
        <w:rPr>
          <w:rFonts w:hint="eastAsia" w:ascii="仿宋_GB2312" w:hAnsi="仿宋_GB2312" w:eastAsia="仿宋_GB2312" w:cs="仿宋_GB2312"/>
          <w:color w:val="auto"/>
          <w:kern w:val="0"/>
          <w:sz w:val="31"/>
          <w:szCs w:val="31"/>
          <w:lang w:val="en-US" w:eastAsia="zh-CN" w:bidi="ar"/>
        </w:rPr>
        <w:t>的乡（镇）人民政府、街道办事处</w:t>
      </w:r>
      <w:r>
        <w:rPr>
          <w:rFonts w:ascii="仿宋_GB2312" w:hAnsi="仿宋_GB2312" w:eastAsia="仿宋_GB2312" w:cs="仿宋_GB2312"/>
          <w:color w:val="auto"/>
          <w:kern w:val="0"/>
          <w:sz w:val="31"/>
          <w:szCs w:val="31"/>
          <w:lang w:val="en-US" w:eastAsia="zh-CN" w:bidi="ar"/>
        </w:rPr>
        <w:t>接到灾害信息后，按照本级预案视情启动应急响应。</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基层群众自治组织，有关责任单位和群众应在第一时间开展临灾避险、自救互救、抢险救援、危险区划定等先期处置工作。同时做好灾情核查、受灾群众生活保障和灾情监测，采取措施保障救援队伍快速开展救援活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5.4 响应</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级响应由低到高设定为三级、二级、一级三个等级。地质灾害发生后，依据响应条件，启动相应</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级响应（各等级响应条件见附件 5）。</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5.4.1 三级响应</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符合三级响应条件时，</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指挥部办公室主任向指挥长报告，由</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指挥部办公室主任启动三级响应。重点做好以下工作：</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auto"/>
          <w:kern w:val="0"/>
          <w:sz w:val="31"/>
          <w:szCs w:val="31"/>
          <w:lang w:val="en-US" w:eastAsia="zh-CN" w:bidi="ar"/>
        </w:rPr>
        <w:t>1.</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指挥部及时</w:t>
      </w:r>
      <w:r>
        <w:rPr>
          <w:rFonts w:hint="eastAsia" w:ascii="仿宋_GB2312" w:hAnsi="仿宋_GB2312" w:eastAsia="仿宋_GB2312" w:cs="仿宋_GB2312"/>
          <w:color w:val="auto"/>
          <w:kern w:val="0"/>
          <w:sz w:val="31"/>
          <w:szCs w:val="31"/>
          <w:lang w:val="en-US" w:eastAsia="zh-CN" w:bidi="ar"/>
        </w:rPr>
        <w:t>指导乡（镇）人民政府、街道办事处</w:t>
      </w:r>
      <w:r>
        <w:rPr>
          <w:rFonts w:ascii="仿宋_GB2312" w:hAnsi="仿宋_GB2312" w:eastAsia="仿宋_GB2312" w:cs="仿宋_GB2312"/>
          <w:color w:val="auto"/>
          <w:kern w:val="0"/>
          <w:sz w:val="31"/>
          <w:szCs w:val="31"/>
          <w:lang w:val="en-US" w:eastAsia="zh-CN" w:bidi="ar"/>
        </w:rPr>
        <w:t>做好灾害应急处置工作。</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2.派出联合工作组赶赴现场，协调指导抢险救援。</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3.视情协调增派专业救援力量和医疗救援力量。</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4.</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指挥部办公室做好扩大响应的准备。</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5.</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指挥部办公室随时掌握抢险救援进展情况。</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5.4.2 二级响应</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符合二级响应条件时，</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指挥部办公室主任向指挥长报告，由</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指挥部指挥长启动二级响应。重点做好以下工作：</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1.</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指挥部办公室通知副指挥长、成员单位负责人等相关人员立即赶赴现场。</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2.指挥长到达现场后，应迅速成立现场指挥部及其工作组，接管指挥权，开展灾情会商，了解先期救援情况，分析研判灾害形势，研究制定救援方案，指挥各组迅速展开行动。</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3.</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指挥部办公室根据</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现场指挥部要求，协调增调</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地质灾害紧急救援队伍、消防救援、</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级医疗卫生、地质监测等队伍。</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4.相关成员单位要进一步做好交通、通信、测绘、电力等应急保障工作。</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5.</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现场指挥部采取有效措施，加强周边地质环境、气象等监测，防止发生次生灾害。</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6.</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现场指挥部及时发布灾情及救援信息，协调</w:t>
      </w:r>
      <w:r>
        <w:rPr>
          <w:rFonts w:hint="eastAsia" w:ascii="仿宋_GB2312" w:hAnsi="仿宋_GB2312" w:eastAsia="仿宋_GB2312" w:cs="仿宋_GB2312"/>
          <w:color w:val="000000"/>
          <w:kern w:val="0"/>
          <w:sz w:val="31"/>
          <w:szCs w:val="31"/>
          <w:lang w:val="en-US" w:eastAsia="zh-CN" w:bidi="ar"/>
        </w:rPr>
        <w:t>市</w:t>
      </w:r>
      <w:r>
        <w:rPr>
          <w:rFonts w:ascii="仿宋_GB2312" w:hAnsi="仿宋_GB2312" w:eastAsia="仿宋_GB2312" w:cs="仿宋_GB2312"/>
          <w:color w:val="000000"/>
          <w:kern w:val="0"/>
          <w:sz w:val="31"/>
          <w:szCs w:val="31"/>
          <w:lang w:val="en-US" w:eastAsia="zh-CN" w:bidi="ar"/>
        </w:rPr>
        <w:t>和</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媒体加强抢险救灾宣传报道，统一发布灾情、救援等信息；收集分析舆情，召开新闻发布会，做好宣传报道及舆论引导工作。</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7.灾害发生地</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要及时做好疏散和转移安置群众工作。</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8.按照</w:t>
      </w:r>
      <w:r>
        <w:rPr>
          <w:rFonts w:hint="eastAsia" w:ascii="仿宋_GB2312" w:hAnsi="仿宋_GB2312" w:eastAsia="仿宋_GB2312" w:cs="仿宋_GB2312"/>
          <w:color w:val="000000"/>
          <w:kern w:val="0"/>
          <w:sz w:val="31"/>
          <w:szCs w:val="31"/>
          <w:lang w:val="en-US" w:eastAsia="zh-CN" w:bidi="ar"/>
        </w:rPr>
        <w:t>市</w:t>
      </w:r>
      <w:r>
        <w:rPr>
          <w:rFonts w:ascii="仿宋_GB2312" w:hAnsi="仿宋_GB2312" w:eastAsia="仿宋_GB2312" w:cs="仿宋_GB2312"/>
          <w:color w:val="000000"/>
          <w:kern w:val="0"/>
          <w:sz w:val="31"/>
          <w:szCs w:val="31"/>
          <w:lang w:val="en-US" w:eastAsia="zh-CN" w:bidi="ar"/>
        </w:rPr>
        <w:t>工作组指导意见，落实相应的工作。</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5.4.3 一级响应</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符合一级响应条件时，由</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应急救援总指挥部总指挥决定启动一级响应。在做好二级响应重点工作基础上，落实</w:t>
      </w:r>
      <w:r>
        <w:rPr>
          <w:rFonts w:hint="eastAsia" w:ascii="仿宋_GB2312" w:hAnsi="仿宋_GB2312" w:eastAsia="仿宋_GB2312" w:cs="仿宋_GB2312"/>
          <w:color w:val="000000"/>
          <w:kern w:val="0"/>
          <w:sz w:val="31"/>
          <w:szCs w:val="31"/>
          <w:lang w:val="en-US" w:eastAsia="zh-CN" w:bidi="ar"/>
        </w:rPr>
        <w:t>市</w:t>
      </w:r>
      <w:r>
        <w:rPr>
          <w:rFonts w:ascii="仿宋_GB2312" w:hAnsi="仿宋_GB2312" w:eastAsia="仿宋_GB2312" w:cs="仿宋_GB2312"/>
          <w:color w:val="000000"/>
          <w:kern w:val="0"/>
          <w:sz w:val="31"/>
          <w:szCs w:val="31"/>
          <w:lang w:val="en-US" w:eastAsia="zh-CN" w:bidi="ar"/>
        </w:rPr>
        <w:t>工作组指导意见，必要时请求</w:t>
      </w:r>
      <w:r>
        <w:rPr>
          <w:rFonts w:hint="eastAsia" w:ascii="仿宋_GB2312" w:hAnsi="仿宋_GB2312" w:eastAsia="仿宋_GB2312" w:cs="仿宋_GB2312"/>
          <w:color w:val="000000"/>
          <w:kern w:val="0"/>
          <w:sz w:val="31"/>
          <w:szCs w:val="31"/>
          <w:lang w:val="en-US" w:eastAsia="zh-CN" w:bidi="ar"/>
        </w:rPr>
        <w:t>上级有关</w:t>
      </w:r>
      <w:r>
        <w:rPr>
          <w:rFonts w:ascii="仿宋_GB2312" w:hAnsi="仿宋_GB2312" w:eastAsia="仿宋_GB2312" w:cs="仿宋_GB2312"/>
          <w:color w:val="000000"/>
          <w:kern w:val="0"/>
          <w:sz w:val="31"/>
          <w:szCs w:val="31"/>
          <w:lang w:val="en-US" w:eastAsia="zh-CN" w:bidi="ar"/>
        </w:rPr>
        <w:t>部门给予支持。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5.5 响应调整</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指挥部或</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指挥部办公室依据灾情变化，结合实际调整响应级别。</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5.6 响应结束</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救援结束，险情得到控制，一级、二级响应由</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指挥部指挥长宣布响应结束；三级响应由</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指挥部办公室主任决定响应结束。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宋体" w:eastAsia="黑体"/>
          <w:color w:val="000000"/>
          <w:sz w:val="32"/>
        </w:rPr>
      </w:pPr>
      <w:r>
        <w:rPr>
          <w:rFonts w:hint="eastAsia" w:ascii="黑体" w:hAnsi="宋体" w:eastAsia="黑体"/>
          <w:color w:val="000000"/>
          <w:sz w:val="32"/>
          <w:lang w:val="en-US" w:eastAsia="zh-CN"/>
        </w:rPr>
        <w:t>6 后期处置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6.1 调查评估</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仿宋_GB2312" w:eastAsia="仿宋_GB2312" w:cs="仿宋_GB2312"/>
          <w:color w:val="000000"/>
          <w:kern w:val="0"/>
          <w:sz w:val="31"/>
          <w:szCs w:val="31"/>
          <w:lang w:val="en-US" w:eastAsia="zh-CN" w:bidi="ar"/>
        </w:rPr>
        <w:t>自然资源</w:t>
      </w:r>
      <w:r>
        <w:rPr>
          <w:rFonts w:ascii="仿宋_GB2312" w:hAnsi="仿宋_GB2312" w:eastAsia="仿宋_GB2312" w:cs="仿宋_GB2312"/>
          <w:color w:val="000000"/>
          <w:kern w:val="0"/>
          <w:sz w:val="31"/>
          <w:szCs w:val="31"/>
          <w:lang w:val="en-US" w:eastAsia="zh-CN" w:bidi="ar"/>
        </w:rPr>
        <w:t>部门依据有关规定，组织有关部门组成调查评估组开展地质灾害调查评估，调查评估报告报同级人民政府。评估报告内容包括灾害发生经过、灾害类型和规模、灾害成因、应急响应、人员伤亡、灾情损失、经验教训、改进措施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6.2 资金保障</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人民政府按照分级负责的原则对救援过程中的救援费用予以保障。</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财政局负责及时支付启动</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级响应时经</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指挥部调用发生的抢险救援、紧急医学救援、调查评估等费用。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6.3 工作总结</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auto"/>
          <w:kern w:val="0"/>
          <w:sz w:val="31"/>
          <w:szCs w:val="31"/>
          <w:lang w:val="en-US" w:eastAsia="zh-CN" w:bidi="ar"/>
        </w:rPr>
        <w:t>应急救援工作结束后，事发地</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要对本次地质灾害应急响应过程中的协调指挥、组织实施、预</w:t>
      </w:r>
      <w:r>
        <w:rPr>
          <w:rFonts w:ascii="仿宋_GB2312" w:hAnsi="仿宋_GB2312" w:eastAsia="仿宋_GB2312" w:cs="仿宋_GB2312"/>
          <w:color w:val="000000"/>
          <w:kern w:val="0"/>
          <w:sz w:val="31"/>
          <w:szCs w:val="31"/>
          <w:lang w:val="en-US" w:eastAsia="zh-CN" w:bidi="ar"/>
        </w:rPr>
        <w:t>案执行等情况进行总结并按规定上报。参加抢险救援的各有关单位认真总结抢险救灾工作，及时以书面形式上报指挥部办公室。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宋体" w:eastAsia="黑体"/>
          <w:color w:val="000000"/>
          <w:sz w:val="32"/>
        </w:rPr>
      </w:pPr>
      <w:r>
        <w:rPr>
          <w:rFonts w:hint="eastAsia" w:ascii="黑体" w:hAnsi="宋体" w:eastAsia="黑体"/>
          <w:color w:val="000000"/>
          <w:sz w:val="32"/>
          <w:lang w:val="en-US" w:eastAsia="zh-CN"/>
        </w:rPr>
        <w:t>7 恢复与重建</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auto"/>
          <w:kern w:val="0"/>
          <w:sz w:val="31"/>
          <w:szCs w:val="31"/>
          <w:lang w:val="en-US" w:eastAsia="zh-CN" w:bidi="ar"/>
        </w:rPr>
        <w:t>灾后恢复重建工作由</w:t>
      </w:r>
      <w:r>
        <w:rPr>
          <w:rFonts w:hint="eastAsia" w:ascii="仿宋_GB2312" w:hAnsi="仿宋_GB2312" w:eastAsia="仿宋_GB2312" w:cs="仿宋_GB2312"/>
          <w:color w:val="auto"/>
          <w:kern w:val="0"/>
          <w:sz w:val="31"/>
          <w:szCs w:val="31"/>
          <w:lang w:val="en-US" w:eastAsia="zh-CN" w:bidi="ar"/>
        </w:rPr>
        <w:t>区</w:t>
      </w:r>
      <w:r>
        <w:rPr>
          <w:rFonts w:ascii="仿宋_GB2312" w:hAnsi="仿宋_GB2312" w:eastAsia="仿宋_GB2312" w:cs="仿宋_GB2312"/>
          <w:color w:val="auto"/>
          <w:kern w:val="0"/>
          <w:sz w:val="31"/>
          <w:szCs w:val="31"/>
          <w:lang w:val="en-US" w:eastAsia="zh-CN" w:bidi="ar"/>
        </w:rPr>
        <w:t>政府</w:t>
      </w:r>
      <w:r>
        <w:rPr>
          <w:rFonts w:hint="eastAsia" w:ascii="仿宋_GB2312" w:hAnsi="仿宋_GB2312" w:eastAsia="仿宋_GB2312" w:cs="仿宋_GB2312"/>
          <w:color w:val="auto"/>
          <w:kern w:val="0"/>
          <w:sz w:val="31"/>
          <w:szCs w:val="31"/>
          <w:lang w:val="en-US" w:eastAsia="zh-CN" w:bidi="ar"/>
        </w:rPr>
        <w:t>组织</w:t>
      </w:r>
      <w:r>
        <w:rPr>
          <w:rFonts w:ascii="仿宋_GB2312" w:hAnsi="仿宋_GB2312" w:eastAsia="仿宋_GB2312" w:cs="仿宋_GB2312"/>
          <w:color w:val="auto"/>
          <w:kern w:val="0"/>
          <w:sz w:val="31"/>
          <w:szCs w:val="31"/>
          <w:lang w:val="en-US" w:eastAsia="zh-CN" w:bidi="ar"/>
        </w:rPr>
        <w:t>事发地</w:t>
      </w:r>
      <w:r>
        <w:rPr>
          <w:rFonts w:hint="eastAsia" w:ascii="仿宋_GB2312" w:hAnsi="仿宋_GB2312" w:eastAsia="仿宋_GB2312" w:cs="仿宋_GB2312"/>
          <w:color w:val="auto"/>
          <w:kern w:val="0"/>
          <w:sz w:val="31"/>
          <w:szCs w:val="31"/>
          <w:lang w:val="en-US" w:eastAsia="zh-CN" w:bidi="ar"/>
        </w:rPr>
        <w:t>乡（镇）人民政府、街道办事处实施，</w:t>
      </w:r>
      <w:r>
        <w:rPr>
          <w:rFonts w:ascii="仿宋_GB2312" w:hAnsi="仿宋_GB2312" w:eastAsia="仿宋_GB2312" w:cs="仿宋_GB2312"/>
          <w:color w:val="auto"/>
          <w:kern w:val="0"/>
          <w:sz w:val="31"/>
          <w:szCs w:val="31"/>
          <w:lang w:val="en-US" w:eastAsia="zh-CN" w:bidi="ar"/>
        </w:rPr>
        <w:t>根据实际情况对需要支持的</w:t>
      </w:r>
      <w:r>
        <w:rPr>
          <w:rFonts w:hint="eastAsia" w:ascii="仿宋_GB2312" w:hAnsi="仿宋_GB2312" w:eastAsia="仿宋_GB2312" w:cs="仿宋_GB2312"/>
          <w:color w:val="auto"/>
          <w:kern w:val="0"/>
          <w:sz w:val="31"/>
          <w:szCs w:val="31"/>
          <w:lang w:val="en-US" w:eastAsia="zh-CN" w:bidi="ar"/>
        </w:rPr>
        <w:t>乡（镇）人民政府、街道办事处</w:t>
      </w:r>
      <w:r>
        <w:rPr>
          <w:rFonts w:ascii="仿宋_GB2312" w:hAnsi="仿宋_GB2312" w:eastAsia="仿宋_GB2312" w:cs="仿宋_GB2312"/>
          <w:color w:val="auto"/>
          <w:kern w:val="0"/>
          <w:sz w:val="31"/>
          <w:szCs w:val="31"/>
          <w:lang w:val="en-US" w:eastAsia="zh-CN" w:bidi="ar"/>
        </w:rPr>
        <w:t>提供资金、物资支持和技术指导。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宋体" w:eastAsia="黑体"/>
          <w:color w:val="000000"/>
          <w:sz w:val="32"/>
        </w:rPr>
      </w:pPr>
      <w:r>
        <w:rPr>
          <w:rFonts w:hint="eastAsia" w:ascii="黑体" w:hAnsi="宋体" w:eastAsia="黑体"/>
          <w:color w:val="000000"/>
          <w:sz w:val="32"/>
          <w:lang w:val="en-US" w:eastAsia="zh-CN"/>
        </w:rPr>
        <w:t>8 附则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8.1 宣传、培训和演练</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指挥部各成员单位应按照本预案要求，在各自系统内开展培训和宣传教育活动，掌握预案知识和处置程序，增强应急处置能力</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定期开展应急演练</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指挥部办公室适时组织开展全</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性应急演练</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总结应急演练中的不足，及时完善预案。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8.2 实施时间</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本预案自印发之日起实施。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rPr>
      </w:pPr>
      <w:r>
        <w:rPr>
          <w:rFonts w:hint="eastAsia" w:ascii="仿宋_GB2312" w:hAnsi="宋体" w:eastAsia="仿宋_GB2312"/>
          <w:b/>
          <w:bCs/>
          <w:color w:val="000000"/>
          <w:sz w:val="32"/>
          <w:lang w:val="en-US" w:eastAsia="zh-CN"/>
        </w:rPr>
        <w:t>8.3 预案解释</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本预案由</w:t>
      </w:r>
      <w:r>
        <w:rPr>
          <w:rFonts w:hint="eastAsia" w:ascii="仿宋_GB2312" w:hAnsi="仿宋_GB2312" w:eastAsia="仿宋_GB2312" w:cs="仿宋_GB2312"/>
          <w:color w:val="000000"/>
          <w:kern w:val="0"/>
          <w:sz w:val="31"/>
          <w:szCs w:val="31"/>
          <w:lang w:val="en-US" w:eastAsia="zh-CN" w:bidi="ar"/>
        </w:rPr>
        <w:t>区自然资源</w:t>
      </w:r>
      <w:r>
        <w:rPr>
          <w:rFonts w:ascii="仿宋_GB2312" w:hAnsi="仿宋_GB2312" w:eastAsia="仿宋_GB2312" w:cs="仿宋_GB2312"/>
          <w:color w:val="000000"/>
          <w:kern w:val="0"/>
          <w:sz w:val="31"/>
          <w:szCs w:val="31"/>
          <w:lang w:val="en-US" w:eastAsia="zh-CN" w:bidi="ar"/>
        </w:rPr>
        <w:t>局负责解释。</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1.</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级地质灾害应急响应流程图</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2.</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地质灾害应急指挥机构及职责</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3.地质灾害气象风险预警级别及预警措施</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4.地质灾害灾（险）情分级</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5.</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级地质灾害灾（险）情响应条件</w:t>
      </w:r>
      <w:r>
        <w:br w:type="page"/>
      </w:r>
    </w:p>
    <w:p>
      <w:pPr>
        <w:keepNext w:val="0"/>
        <w:keepLines w:val="0"/>
        <w:widowControl/>
        <w:suppressLineNumbers w:val="0"/>
        <w:jc w:val="left"/>
        <w:rPr>
          <w:sz w:val="32"/>
          <w:szCs w:val="32"/>
        </w:rPr>
      </w:pPr>
      <w:r>
        <w:rPr>
          <w:rFonts w:ascii="黑体" w:hAnsi="宋体" w:eastAsia="黑体" w:cs="黑体"/>
          <w:color w:val="000000"/>
          <w:kern w:val="0"/>
          <w:sz w:val="32"/>
          <w:szCs w:val="32"/>
          <w:lang w:val="en-US" w:eastAsia="zh-CN" w:bidi="ar"/>
        </w:rPr>
        <w:t>附件 1</w:t>
      </w:r>
    </w:p>
    <w:p>
      <w:pPr>
        <w:rPr>
          <w:rFonts w:hint="eastAsia"/>
          <w:lang w:val="en-US" w:eastAsia="zh-CN"/>
        </w:rPr>
      </w:pPr>
      <w:r>
        <w:rPr>
          <w:rFonts w:hint="eastAsia" w:ascii="宋体" w:hAnsi="宋体" w:eastAsia="宋体" w:cs="华文中宋"/>
          <w:bCs/>
          <w:sz w:val="44"/>
          <w:szCs w:val="44"/>
        </w:rPr>
        <mc:AlternateContent>
          <mc:Choice Requires="wpc">
            <w:drawing>
              <wp:anchor distT="0" distB="0" distL="114300" distR="114300" simplePos="0" relativeHeight="251659264" behindDoc="0" locked="0" layoutInCell="1" allowOverlap="1">
                <wp:simplePos x="0" y="0"/>
                <wp:positionH relativeFrom="column">
                  <wp:posOffset>16510</wp:posOffset>
                </wp:positionH>
                <wp:positionV relativeFrom="paragraph">
                  <wp:posOffset>57150</wp:posOffset>
                </wp:positionV>
                <wp:extent cx="5512435" cy="7074535"/>
                <wp:effectExtent l="0" t="0" r="12065" b="12065"/>
                <wp:wrapTopAndBottom/>
                <wp:docPr id="17" name="画布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61" name="流程图: 可选过程 1"/>
                        <wps:cNvSpPr/>
                        <wps:spPr>
                          <a:xfrm>
                            <a:off x="2091296" y="99695"/>
                            <a:ext cx="1257445"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b/>
                                  <w:sz w:val="21"/>
                                </w:rPr>
                              </w:pPr>
                              <w:r>
                                <w:rPr>
                                  <w:rFonts w:hint="eastAsia" w:ascii="仿宋_GB2312" w:eastAsia="仿宋_GB2312"/>
                                  <w:b/>
                                  <w:sz w:val="21"/>
                                </w:rPr>
                                <w:t>灾情监测</w:t>
                              </w:r>
                            </w:p>
                          </w:txbxContent>
                        </wps:txbx>
                        <wps:bodyPr upright="1"/>
                      </wps:wsp>
                      <wps:wsp>
                        <wps:cNvPr id="62" name="流程图: 过程 3"/>
                        <wps:cNvSpPr/>
                        <wps:spPr>
                          <a:xfrm>
                            <a:off x="1948405" y="1452880"/>
                            <a:ext cx="1600385" cy="4756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2" w:firstLineChars="200"/>
                                <w:rPr>
                                  <w:rFonts w:hint="eastAsia" w:ascii="仿宋_GB2312" w:eastAsia="仿宋_GB2312"/>
                                  <w:b/>
                                  <w:sz w:val="21"/>
                                </w:rPr>
                              </w:pPr>
                              <w:r>
                                <w:rPr>
                                  <w:rFonts w:hint="eastAsia" w:ascii="仿宋_GB2312" w:eastAsia="仿宋_GB2312"/>
                                  <w:b/>
                                  <w:sz w:val="21"/>
                                </w:rPr>
                                <w:t>指挥部分析灾情</w:t>
                              </w:r>
                            </w:p>
                            <w:p>
                              <w:pPr>
                                <w:ind w:firstLine="422" w:firstLineChars="200"/>
                                <w:rPr>
                                  <w:rFonts w:hint="eastAsia" w:ascii="仿宋_GB2312" w:eastAsia="仿宋_GB2312"/>
                                  <w:b/>
                                  <w:sz w:val="21"/>
                                </w:rPr>
                              </w:pPr>
                              <w:r>
                                <w:rPr>
                                  <w:rFonts w:hint="eastAsia" w:ascii="仿宋_GB2312" w:eastAsia="仿宋_GB2312"/>
                                  <w:b/>
                                  <w:sz w:val="21"/>
                                </w:rPr>
                                <w:t>判启动应急响应</w:t>
                              </w:r>
                            </w:p>
                          </w:txbxContent>
                        </wps:txbx>
                        <wps:bodyPr upright="1"/>
                      </wps:wsp>
                      <wpg:wgp>
                        <wpg:cNvPr id="66" name="组合 7"/>
                        <wpg:cNvGrpSpPr/>
                        <wpg:grpSpPr>
                          <a:xfrm>
                            <a:off x="0" y="0"/>
                            <a:ext cx="5512435" cy="7074535"/>
                            <a:chOff x="548" y="1409"/>
                            <a:chExt cx="1260" cy="1413"/>
                          </a:xfrm>
                          <a:effectLst/>
                        </wpg:grpSpPr>
                        <wps:wsp>
                          <wps:cNvPr id="63" name="流程图: 过程 4"/>
                          <wps:cNvSpPr/>
                          <wps:spPr>
                            <a:xfrm>
                              <a:off x="548" y="1409"/>
                              <a:ext cx="1260" cy="467"/>
                            </a:xfrm>
                            <a:prstGeom prst="flowChartProcess">
                              <a:avLst/>
                            </a:prstGeom>
                            <a:solidFill>
                              <a:srgbClr val="FFFFFF"/>
                            </a:solidFill>
                            <a:ln w="9525">
                              <a:noFill/>
                            </a:ln>
                            <a:effectLst/>
                          </wps:spPr>
                          <wps:txbx>
                            <w:txbxContent>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盐湖区</w:t>
                                </w:r>
                                <w:r>
                                  <w:rPr>
                                    <w:rFonts w:hint="eastAsia" w:ascii="方正小标宋简体" w:hAnsi="方正小标宋简体" w:eastAsia="方正小标宋简体" w:cs="方正小标宋简体"/>
                                    <w:sz w:val="44"/>
                                    <w:szCs w:val="44"/>
                                  </w:rPr>
                                  <w:t>地质灾害应急响应流程图</w:t>
                                </w:r>
                              </w:p>
                            </w:txbxContent>
                          </wps:txbx>
                          <wps:bodyPr upright="1"/>
                        </wps:wsp>
                        <wps:wsp>
                          <wps:cNvPr id="64" name="流程图: 过程 5"/>
                          <wps:cNvSpPr/>
                          <wps:spPr>
                            <a:xfrm>
                              <a:off x="548" y="2355"/>
                              <a:ext cx="1260" cy="467"/>
                            </a:xfrm>
                            <a:prstGeom prst="flowChartProcess">
                              <a:avLst/>
                            </a:prstGeom>
                            <a:solidFill>
                              <a:srgbClr val="FFFFFF"/>
                            </a:solidFill>
                            <a:ln w="9525">
                              <a:noFill/>
                            </a:ln>
                            <a:effectLst/>
                          </wps:spPr>
                          <wps:txbx>
                            <w:txbxContent>
                              <w:p>
                                <w:pPr>
                                  <w:rPr>
                                    <w:rFonts w:hint="eastAsia" w:eastAsia="宋体"/>
                                    <w:sz w:val="21"/>
                                  </w:rPr>
                                </w:pPr>
                              </w:p>
                            </w:txbxContent>
                          </wps:txbx>
                          <wps:bodyPr upright="1"/>
                        </wps:wsp>
                        <wps:wsp>
                          <wps:cNvPr id="65" name="上下箭头 6"/>
                          <wps:cNvSpPr/>
                          <wps:spPr>
                            <a:xfrm>
                              <a:off x="908" y="1887"/>
                              <a:ext cx="540" cy="467"/>
                            </a:xfrm>
                            <a:prstGeom prst="upDownArrow">
                              <a:avLst>
                                <a:gd name="adj1" fmla="val 50000"/>
                                <a:gd name="adj2" fmla="val 20000"/>
                              </a:avLst>
                            </a:prstGeom>
                            <a:solidFill>
                              <a:srgbClr val="FFFFFF"/>
                            </a:solidFill>
                            <a:ln w="9525">
                              <a:noFill/>
                            </a:ln>
                            <a:effectLst/>
                          </wps:spPr>
                          <wps:bodyPr vert="eaVert" upright="1"/>
                        </wps:wsp>
                      </wpg:wgp>
                      <wps:wsp>
                        <wps:cNvPr id="68" name="直接箭头连接符 9"/>
                        <wps:cNvCnPr/>
                        <wps:spPr>
                          <a:xfrm flipH="1" flipV="1">
                            <a:off x="1409065" y="1633855"/>
                            <a:ext cx="671830" cy="8890"/>
                          </a:xfrm>
                          <a:prstGeom prst="straightConnector1">
                            <a:avLst/>
                          </a:prstGeom>
                          <a:noFill/>
                          <a:ln w="9525" cap="flat" cmpd="sng" algn="ctr">
                            <a:solidFill>
                              <a:srgbClr val="000000">
                                <a:shade val="95000"/>
                                <a:satMod val="105000"/>
                              </a:srgbClr>
                            </a:solidFill>
                            <a:prstDash val="solid"/>
                            <a:headEnd type="none" w="med" len="med"/>
                            <a:tailEnd type="triangle" w="med" len="med"/>
                          </a:ln>
                          <a:effectLst/>
                        </wps:spPr>
                        <wps:bodyPr/>
                      </wps:wsp>
                      <wps:wsp>
                        <wps:cNvPr id="69" name="流程图: 可选过程 10"/>
                        <wps:cNvSpPr/>
                        <wps:spPr>
                          <a:xfrm>
                            <a:off x="4006042" y="407162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b/>
                                  <w:sz w:val="21"/>
                                </w:rPr>
                              </w:pPr>
                              <w:r>
                                <w:rPr>
                                  <w:rFonts w:hint="eastAsia" w:ascii="仿宋_GB2312" w:eastAsia="仿宋_GB2312"/>
                                  <w:b/>
                                  <w:sz w:val="21"/>
                                  <w:lang w:val="en-US" w:eastAsia="zh-CN"/>
                                </w:rPr>
                                <w:t>涉险人员核查</w:t>
                              </w:r>
                              <w:r>
                                <w:rPr>
                                  <w:rFonts w:hint="eastAsia" w:ascii="仿宋_GB2312" w:eastAsia="仿宋_GB2312"/>
                                  <w:b/>
                                  <w:sz w:val="21"/>
                                </w:rPr>
                                <w:t>组</w:t>
                              </w:r>
                            </w:p>
                            <w:p>
                              <w:pPr>
                                <w:rPr>
                                  <w:rFonts w:hint="eastAsia" w:eastAsia="宋体"/>
                                  <w:sz w:val="21"/>
                                </w:rPr>
                              </w:pPr>
                            </w:p>
                          </w:txbxContent>
                        </wps:txbx>
                        <wps:bodyPr upright="1"/>
                      </wps:wsp>
                      <wps:wsp>
                        <wps:cNvPr id="70" name="流程图: 可选过程 11"/>
                        <wps:cNvSpPr/>
                        <wps:spPr>
                          <a:xfrm>
                            <a:off x="4006042" y="288290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21"/>
                                </w:rPr>
                              </w:pPr>
                              <w:r>
                                <w:rPr>
                                  <w:rFonts w:hint="eastAsia" w:ascii="仿宋_GB2312" w:eastAsia="仿宋_GB2312"/>
                                  <w:b/>
                                  <w:sz w:val="21"/>
                                </w:rPr>
                                <w:t>综合组</w:t>
                              </w:r>
                            </w:p>
                          </w:txbxContent>
                        </wps:txbx>
                        <wps:bodyPr upright="1"/>
                      </wps:wsp>
                      <wps:wsp>
                        <wps:cNvPr id="71" name="流程图: 可选过程 12"/>
                        <wps:cNvSpPr/>
                        <wps:spPr>
                          <a:xfrm>
                            <a:off x="4006042" y="318008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b/>
                                  <w:sz w:val="21"/>
                                </w:rPr>
                              </w:pPr>
                              <w:r>
                                <w:rPr>
                                  <w:rFonts w:hint="eastAsia" w:ascii="仿宋_GB2312" w:eastAsia="仿宋_GB2312"/>
                                  <w:b/>
                                  <w:sz w:val="21"/>
                                </w:rPr>
                                <w:t>抢险救援组</w:t>
                              </w:r>
                            </w:p>
                          </w:txbxContent>
                        </wps:txbx>
                        <wps:bodyPr upright="1"/>
                      </wps:wsp>
                      <wps:wsp>
                        <wps:cNvPr id="72" name="流程图: 可选过程 13"/>
                        <wps:cNvSpPr/>
                        <wps:spPr>
                          <a:xfrm>
                            <a:off x="4006042" y="377444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b/>
                                  <w:sz w:val="21"/>
                                </w:rPr>
                              </w:pPr>
                              <w:r>
                                <w:rPr>
                                  <w:rFonts w:hint="eastAsia" w:ascii="仿宋_GB2312" w:eastAsia="仿宋_GB2312"/>
                                  <w:b/>
                                  <w:sz w:val="21"/>
                                  <w:lang w:val="en-US" w:eastAsia="zh-CN"/>
                                </w:rPr>
                                <w:t>通信保障</w:t>
                              </w:r>
                              <w:r>
                                <w:rPr>
                                  <w:rFonts w:hint="eastAsia" w:ascii="仿宋_GB2312" w:eastAsia="仿宋_GB2312"/>
                                  <w:b/>
                                  <w:sz w:val="21"/>
                                </w:rPr>
                                <w:t>组</w:t>
                              </w:r>
                            </w:p>
                            <w:p>
                              <w:pPr>
                                <w:rPr>
                                  <w:rFonts w:hint="eastAsia"/>
                                </w:rPr>
                              </w:pPr>
                            </w:p>
                          </w:txbxContent>
                        </wps:txbx>
                        <wps:bodyPr upright="1"/>
                      </wps:wsp>
                      <wps:wsp>
                        <wps:cNvPr id="73" name="流程图: 可选过程 14"/>
                        <wps:cNvSpPr/>
                        <wps:spPr>
                          <a:xfrm>
                            <a:off x="4006042" y="436880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21"/>
                                </w:rPr>
                              </w:pPr>
                              <w:r>
                                <w:rPr>
                                  <w:rFonts w:hint="eastAsia" w:ascii="仿宋_GB2312" w:eastAsia="仿宋_GB2312"/>
                                  <w:b/>
                                  <w:sz w:val="21"/>
                                  <w:lang w:val="en-US" w:eastAsia="zh-CN"/>
                                </w:rPr>
                                <w:t>人员安置</w:t>
                              </w:r>
                              <w:r>
                                <w:rPr>
                                  <w:rFonts w:hint="eastAsia" w:ascii="仿宋_GB2312" w:eastAsia="仿宋_GB2312"/>
                                  <w:b/>
                                  <w:sz w:val="21"/>
                                </w:rPr>
                                <w:t>组</w:t>
                              </w:r>
                            </w:p>
                          </w:txbxContent>
                        </wps:txbx>
                        <wps:bodyPr upright="1"/>
                      </wps:wsp>
                      <wps:wsp>
                        <wps:cNvPr id="74" name="流程图: 可选过程 15"/>
                        <wps:cNvSpPr/>
                        <wps:spPr>
                          <a:xfrm>
                            <a:off x="4006042" y="347726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b/>
                                  <w:sz w:val="21"/>
                                </w:rPr>
                              </w:pPr>
                              <w:r>
                                <w:rPr>
                                  <w:rFonts w:hint="eastAsia" w:ascii="仿宋_GB2312" w:eastAsia="仿宋_GB2312"/>
                                  <w:b/>
                                  <w:sz w:val="21"/>
                                  <w:lang w:val="en-US" w:eastAsia="zh-CN"/>
                                </w:rPr>
                                <w:t>技术</w:t>
                              </w:r>
                              <w:r>
                                <w:rPr>
                                  <w:rFonts w:hint="eastAsia" w:ascii="仿宋_GB2312" w:eastAsia="仿宋_GB2312"/>
                                  <w:b/>
                                  <w:sz w:val="21"/>
                                </w:rPr>
                                <w:t>组</w:t>
                              </w:r>
                            </w:p>
                            <w:p>
                              <w:pPr>
                                <w:jc w:val="center"/>
                                <w:rPr>
                                  <w:rFonts w:hint="eastAsia" w:ascii="仿宋_GB2312" w:eastAsia="仿宋_GB2312"/>
                                  <w:b/>
                                  <w:sz w:val="21"/>
                                </w:rPr>
                              </w:pPr>
                            </w:p>
                            <w:p>
                              <w:pPr>
                                <w:rPr>
                                  <w:rFonts w:eastAsia="宋体"/>
                                  <w:sz w:val="21"/>
                                </w:rPr>
                              </w:pPr>
                              <w:r>
                                <w:rPr>
                                  <w:rFonts w:hint="eastAsia" w:eastAsia="宋体"/>
                                  <w:sz w:val="21"/>
                                </w:rPr>
                                <w:t xml:space="preserve">   </w:t>
                              </w:r>
                            </w:p>
                          </w:txbxContent>
                        </wps:txbx>
                        <wps:bodyPr upright="1"/>
                      </wps:wsp>
                      <wps:wsp>
                        <wps:cNvPr id="75" name="流程图: 可选过程 16"/>
                        <wps:cNvSpPr/>
                        <wps:spPr>
                          <a:xfrm>
                            <a:off x="4006042" y="496316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ascii="仿宋_GB2312" w:eastAsia="仿宋_GB2312"/>
                                  <w:b/>
                                  <w:sz w:val="21"/>
                                  <w:lang w:val="en-US" w:eastAsia="zh-CN"/>
                                </w:rPr>
                              </w:pPr>
                              <w:r>
                                <w:rPr>
                                  <w:rFonts w:hint="eastAsia" w:ascii="仿宋_GB2312" w:eastAsia="仿宋_GB2312"/>
                                  <w:b/>
                                  <w:sz w:val="21"/>
                                  <w:lang w:val="en-US" w:eastAsia="zh-CN"/>
                                </w:rPr>
                                <w:t>医学救护组</w:t>
                              </w:r>
                            </w:p>
                          </w:txbxContent>
                        </wps:txbx>
                        <wps:bodyPr upright="1"/>
                      </wps:wsp>
                      <wps:wsp>
                        <wps:cNvPr id="76" name="流程图: 可选过程 17"/>
                        <wps:cNvSpPr/>
                        <wps:spPr>
                          <a:xfrm>
                            <a:off x="4006042" y="466598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b/>
                                  <w:sz w:val="21"/>
                                </w:rPr>
                              </w:pPr>
                              <w:r>
                                <w:rPr>
                                  <w:rFonts w:hint="eastAsia" w:ascii="仿宋_GB2312" w:eastAsia="仿宋_GB2312"/>
                                  <w:b/>
                                  <w:sz w:val="21"/>
                                  <w:lang w:val="en-US" w:eastAsia="zh-CN"/>
                                </w:rPr>
                                <w:t>后勤保障</w:t>
                              </w:r>
                              <w:r>
                                <w:rPr>
                                  <w:rFonts w:hint="eastAsia" w:ascii="仿宋_GB2312" w:eastAsia="仿宋_GB2312"/>
                                  <w:b/>
                                  <w:sz w:val="21"/>
                                </w:rPr>
                                <w:t>组</w:t>
                              </w:r>
                            </w:p>
                            <w:p>
                              <w:pPr>
                                <w:jc w:val="center"/>
                                <w:rPr>
                                  <w:rFonts w:hint="eastAsia" w:ascii="仿宋_GB2312" w:eastAsia="仿宋_GB2312"/>
                                  <w:b/>
                                  <w:sz w:val="21"/>
                                </w:rPr>
                              </w:pPr>
                            </w:p>
                          </w:txbxContent>
                        </wps:txbx>
                        <wps:bodyPr upright="1"/>
                      </wps:wsp>
                      <wps:wsp>
                        <wps:cNvPr id="77" name="流程图: 可选过程 18"/>
                        <wps:cNvSpPr/>
                        <wps:spPr>
                          <a:xfrm>
                            <a:off x="243205" y="3585845"/>
                            <a:ext cx="1038860" cy="3962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
                                  <w:sz w:val="21"/>
                                </w:rPr>
                              </w:pPr>
                              <w:r>
                                <w:rPr>
                                  <w:rFonts w:hint="eastAsia" w:ascii="仿宋_GB2312" w:eastAsia="仿宋_GB2312"/>
                                  <w:b/>
                                  <w:sz w:val="21"/>
                                </w:rPr>
                                <w:t>采取响应措施</w:t>
                              </w:r>
                            </w:p>
                          </w:txbxContent>
                        </wps:txbx>
                        <wps:bodyPr upright="1"/>
                      </wps:wsp>
                      <wps:wsp>
                        <wps:cNvPr id="78" name="流程图: 可选过程 20"/>
                        <wps:cNvSpPr/>
                        <wps:spPr>
                          <a:xfrm>
                            <a:off x="3986990" y="2360295"/>
                            <a:ext cx="1371758" cy="5003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b/>
                                  <w:sz w:val="21"/>
                                </w:rPr>
                              </w:pPr>
                              <w:r>
                                <w:rPr>
                                  <w:rFonts w:hint="eastAsia" w:ascii="仿宋_GB2312" w:eastAsia="仿宋_GB2312"/>
                                  <w:b/>
                                  <w:sz w:val="21"/>
                                </w:rPr>
                                <w:t>指挥部领导和专家赶赴现场</w:t>
                              </w:r>
                            </w:p>
                          </w:txbxContent>
                        </wps:txbx>
                        <wps:bodyPr upright="1"/>
                      </wps:wsp>
                      <wps:wsp>
                        <wps:cNvPr id="79" name="肘形连接符 22"/>
                        <wps:cNvCnPr/>
                        <wps:spPr>
                          <a:xfrm rot="10800000" flipH="1" flipV="1">
                            <a:off x="4006042" y="303149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80" name="肘形连接符 23"/>
                        <wps:cNvCnPr/>
                        <wps:spPr>
                          <a:xfrm rot="10800000" flipH="1" flipV="1">
                            <a:off x="4006042" y="332867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81" name="肘形连接符 24"/>
                        <wps:cNvCnPr/>
                        <wps:spPr>
                          <a:xfrm rot="10800000" flipH="1" flipV="1">
                            <a:off x="4006042" y="362585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82" name="肘形连接符 25"/>
                        <wps:cNvCnPr/>
                        <wps:spPr>
                          <a:xfrm rot="10800000" flipH="1" flipV="1">
                            <a:off x="4006042" y="392303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83" name="肘形连接符 26"/>
                        <wps:cNvCnPr/>
                        <wps:spPr>
                          <a:xfrm rot="10800000" flipH="1" flipV="1">
                            <a:off x="4006042" y="422021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84" name="肘形连接符 27"/>
                        <wps:cNvCnPr/>
                        <wps:spPr>
                          <a:xfrm rot="10800000" flipH="1" flipV="1">
                            <a:off x="4006042" y="451739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85" name="肘形连接符 28"/>
                        <wps:cNvCnPr/>
                        <wps:spPr>
                          <a:xfrm rot="10800000" flipH="1" flipV="1">
                            <a:off x="4006042" y="481457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86" name="直接连接符 29"/>
                        <wps:cNvCnPr/>
                        <wps:spPr>
                          <a:xfrm>
                            <a:off x="3444002" y="4107815"/>
                            <a:ext cx="342940" cy="635"/>
                          </a:xfrm>
                          <a:prstGeom prst="line">
                            <a:avLst/>
                          </a:prstGeom>
                          <a:ln w="9525" cap="flat" cmpd="sng">
                            <a:solidFill>
                              <a:srgbClr val="000000"/>
                            </a:solidFill>
                            <a:prstDash val="solid"/>
                            <a:headEnd type="none" w="med" len="med"/>
                            <a:tailEnd type="triangle" w="med" len="med"/>
                          </a:ln>
                          <a:effectLst/>
                        </wps:spPr>
                        <wps:bodyPr upright="1"/>
                      </wps:wsp>
                      <wps:wsp>
                        <wps:cNvPr id="87" name="流程图: 可选过程 30"/>
                        <wps:cNvSpPr/>
                        <wps:spPr>
                          <a:xfrm>
                            <a:off x="2100822" y="4869815"/>
                            <a:ext cx="1371758" cy="50609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b/>
                                  <w:sz w:val="21"/>
                                  <w:lang w:eastAsia="zh-CN"/>
                                </w:rPr>
                              </w:pPr>
                              <w:r>
                                <w:rPr>
                                  <w:rFonts w:hint="eastAsia" w:ascii="仿宋_GB2312" w:eastAsia="仿宋_GB2312"/>
                                  <w:b/>
                                  <w:sz w:val="21"/>
                                </w:rPr>
                                <w:t>救援结束</w:t>
                              </w:r>
                            </w:p>
                            <w:p>
                              <w:pPr>
                                <w:jc w:val="center"/>
                                <w:rPr>
                                  <w:rFonts w:hint="eastAsia" w:eastAsia="仿宋_GB2312"/>
                                  <w:sz w:val="21"/>
                                  <w:lang w:eastAsia="zh-CN"/>
                                </w:rPr>
                              </w:pPr>
                              <w:r>
                                <w:rPr>
                                  <w:rFonts w:hint="eastAsia" w:ascii="仿宋_GB2312" w:eastAsia="仿宋_GB2312"/>
                                  <w:b/>
                                  <w:sz w:val="21"/>
                                  <w:lang w:eastAsia="zh-CN"/>
                                </w:rPr>
                                <w:t>险情得到控制</w:t>
                              </w:r>
                            </w:p>
                          </w:txbxContent>
                        </wps:txbx>
                        <wps:bodyPr upright="1"/>
                      </wps:wsp>
                      <wps:wsp>
                        <wps:cNvPr id="88" name="直接连接符 31"/>
                        <wps:cNvCnPr/>
                        <wps:spPr>
                          <a:xfrm>
                            <a:off x="2748597" y="5367020"/>
                            <a:ext cx="635" cy="557530"/>
                          </a:xfrm>
                          <a:prstGeom prst="line">
                            <a:avLst/>
                          </a:prstGeom>
                          <a:ln w="9525" cap="flat" cmpd="sng">
                            <a:solidFill>
                              <a:srgbClr val="000000"/>
                            </a:solidFill>
                            <a:prstDash val="solid"/>
                            <a:headEnd type="none" w="med" len="med"/>
                            <a:tailEnd type="triangle" w="med" len="med"/>
                          </a:ln>
                          <a:effectLst/>
                        </wps:spPr>
                        <wps:bodyPr upright="1"/>
                      </wps:wsp>
                      <wps:wsp>
                        <wps:cNvPr id="89" name="流程图: 可选过程 32"/>
                        <wps:cNvSpPr/>
                        <wps:spPr>
                          <a:xfrm>
                            <a:off x="2062718" y="665099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
                                  <w:sz w:val="21"/>
                                </w:rPr>
                              </w:pPr>
                              <w:r>
                                <w:rPr>
                                  <w:rFonts w:hint="eastAsia" w:ascii="仿宋_GB2312" w:eastAsia="仿宋_GB2312"/>
                                  <w:b/>
                                  <w:sz w:val="21"/>
                                </w:rPr>
                                <w:t>恢复重建</w:t>
                              </w:r>
                            </w:p>
                          </w:txbxContent>
                        </wps:txbx>
                        <wps:bodyPr upright="1"/>
                      </wps:wsp>
                      <wps:wsp>
                        <wps:cNvPr id="90" name="直接连接符 33"/>
                        <wps:cNvCnPr/>
                        <wps:spPr>
                          <a:xfrm>
                            <a:off x="2748597" y="3686810"/>
                            <a:ext cx="635" cy="220345"/>
                          </a:xfrm>
                          <a:prstGeom prst="line">
                            <a:avLst/>
                          </a:prstGeom>
                          <a:ln w="9525" cap="flat" cmpd="sng">
                            <a:solidFill>
                              <a:srgbClr val="000000"/>
                            </a:solidFill>
                            <a:prstDash val="solid"/>
                            <a:headEnd type="none" w="med" len="med"/>
                            <a:tailEnd type="triangle" w="med" len="med"/>
                          </a:ln>
                          <a:effectLst/>
                        </wps:spPr>
                        <wps:bodyPr upright="1"/>
                      </wps:wsp>
                      <wps:wsp>
                        <wps:cNvPr id="91" name="流程图: 可选过程 47"/>
                        <wps:cNvSpPr/>
                        <wps:spPr>
                          <a:xfrm>
                            <a:off x="2072879" y="3338195"/>
                            <a:ext cx="1371758" cy="393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b/>
                                  <w:sz w:val="21"/>
                                </w:rPr>
                              </w:pPr>
                              <w:r>
                                <w:rPr>
                                  <w:rFonts w:hint="eastAsia" w:ascii="仿宋_GB2312" w:eastAsia="仿宋_GB2312"/>
                                  <w:b/>
                                  <w:sz w:val="21"/>
                                </w:rPr>
                                <w:t>现场指挥部</w:t>
                              </w:r>
                            </w:p>
                          </w:txbxContent>
                        </wps:txbx>
                        <wps:bodyPr upright="1"/>
                      </wps:wsp>
                      <wps:wsp>
                        <wps:cNvPr id="92" name="直接连接符 48"/>
                        <wps:cNvCnPr/>
                        <wps:spPr>
                          <a:xfrm rot="240000">
                            <a:off x="2739390" y="3011170"/>
                            <a:ext cx="29210" cy="329565"/>
                          </a:xfrm>
                          <a:prstGeom prst="line">
                            <a:avLst/>
                          </a:prstGeom>
                          <a:ln w="9525" cap="flat" cmpd="sng">
                            <a:solidFill>
                              <a:srgbClr val="000000"/>
                            </a:solidFill>
                            <a:prstDash val="solid"/>
                            <a:headEnd type="none" w="med" len="med"/>
                            <a:tailEnd type="triangle" w="med" len="med"/>
                          </a:ln>
                          <a:effectLst/>
                        </wps:spPr>
                        <wps:bodyPr upright="1"/>
                      </wps:wsp>
                      <wps:wsp>
                        <wps:cNvPr id="1" name="直接连接符 50"/>
                        <wps:cNvCnPr/>
                        <wps:spPr>
                          <a:xfrm>
                            <a:off x="725805" y="3956685"/>
                            <a:ext cx="4445" cy="2127885"/>
                          </a:xfrm>
                          <a:prstGeom prst="line">
                            <a:avLst/>
                          </a:prstGeom>
                          <a:ln w="9525" cap="flat" cmpd="sng">
                            <a:solidFill>
                              <a:srgbClr val="000000"/>
                            </a:solidFill>
                            <a:prstDash val="solid"/>
                            <a:round/>
                            <a:headEnd type="none" w="med" len="med"/>
                            <a:tailEnd type="none" w="med" len="med"/>
                          </a:ln>
                        </wps:spPr>
                        <wps:bodyPr upright="1"/>
                      </wps:wsp>
                      <wps:wsp>
                        <wps:cNvPr id="94" name="流程图: 可选过程 52"/>
                        <wps:cNvSpPr/>
                        <wps:spPr>
                          <a:xfrm>
                            <a:off x="2072879" y="5907405"/>
                            <a:ext cx="1371758" cy="2921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
                                  <w:sz w:val="21"/>
                                </w:rPr>
                              </w:pPr>
                              <w:r>
                                <w:rPr>
                                  <w:rFonts w:hint="eastAsia" w:ascii="仿宋_GB2312" w:eastAsia="仿宋_GB2312"/>
                                  <w:b/>
                                  <w:sz w:val="21"/>
                                </w:rPr>
                                <w:t>响应结束</w:t>
                              </w:r>
                            </w:p>
                          </w:txbxContent>
                        </wps:txbx>
                        <wps:bodyPr upright="1"/>
                      </wps:wsp>
                      <wps:wsp>
                        <wps:cNvPr id="95" name="直接连接符 53"/>
                        <wps:cNvCnPr/>
                        <wps:spPr>
                          <a:xfrm>
                            <a:off x="2749867" y="6214745"/>
                            <a:ext cx="635" cy="447040"/>
                          </a:xfrm>
                          <a:prstGeom prst="line">
                            <a:avLst/>
                          </a:prstGeom>
                          <a:ln w="9525" cap="flat" cmpd="sng">
                            <a:solidFill>
                              <a:srgbClr val="000000"/>
                            </a:solidFill>
                            <a:prstDash val="solid"/>
                            <a:headEnd type="none" w="med" len="med"/>
                            <a:tailEnd type="triangle" w="med" len="med"/>
                          </a:ln>
                          <a:effectLst/>
                        </wps:spPr>
                        <wps:bodyPr upright="1"/>
                      </wps:wsp>
                      <wps:wsp>
                        <wps:cNvPr id="96" name="直接连接符 54"/>
                        <wps:cNvCnPr/>
                        <wps:spPr>
                          <a:xfrm flipV="1">
                            <a:off x="730250" y="6061075"/>
                            <a:ext cx="1351915" cy="4445"/>
                          </a:xfrm>
                          <a:prstGeom prst="line">
                            <a:avLst/>
                          </a:prstGeom>
                          <a:ln w="9525" cap="flat" cmpd="sng">
                            <a:solidFill>
                              <a:srgbClr val="000000"/>
                            </a:solidFill>
                            <a:prstDash val="solid"/>
                            <a:headEnd type="none" w="med" len="med"/>
                            <a:tailEnd type="triangle" w="med" len="med"/>
                          </a:ln>
                          <a:effectLst/>
                        </wps:spPr>
                        <wps:bodyPr upright="1"/>
                      </wps:wsp>
                      <wps:wsp>
                        <wps:cNvPr id="2" name="直接箭头连接符 56"/>
                        <wps:cNvCnPr/>
                        <wps:spPr>
                          <a:xfrm flipH="1">
                            <a:off x="727710" y="1957070"/>
                            <a:ext cx="635" cy="1589405"/>
                          </a:xfrm>
                          <a:prstGeom prst="straightConnector1">
                            <a:avLst/>
                          </a:prstGeom>
                          <a:ln w="9525" cap="flat" cmpd="sng">
                            <a:solidFill>
                              <a:srgbClr val="000000"/>
                            </a:solidFill>
                            <a:prstDash val="solid"/>
                            <a:round/>
                            <a:headEnd type="none" w="med" len="med"/>
                            <a:tailEnd type="triangle" w="med" len="med"/>
                          </a:ln>
                        </wps:spPr>
                        <wps:bodyPr/>
                      </wps:wsp>
                      <wps:wsp>
                        <wps:cNvPr id="99" name="流程图: 可选过程 57"/>
                        <wps:cNvSpPr/>
                        <wps:spPr>
                          <a:xfrm>
                            <a:off x="2102092" y="3928110"/>
                            <a:ext cx="1371758" cy="393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
                                  <w:sz w:val="21"/>
                                  <w:szCs w:val="21"/>
                                </w:rPr>
                              </w:pPr>
                              <w:r>
                                <w:rPr>
                                  <w:rFonts w:hint="eastAsia" w:ascii="仿宋_GB2312" w:eastAsia="仿宋_GB2312"/>
                                  <w:b/>
                                  <w:sz w:val="21"/>
                                  <w:szCs w:val="21"/>
                                </w:rPr>
                                <w:t>抢险救援</w:t>
                              </w:r>
                            </w:p>
                          </w:txbxContent>
                        </wps:txbx>
                        <wps:bodyPr upright="1"/>
                      </wps:wsp>
                      <wps:wsp>
                        <wps:cNvPr id="100" name="直接连接符 58"/>
                        <wps:cNvCnPr/>
                        <wps:spPr>
                          <a:xfrm>
                            <a:off x="2749232" y="4309745"/>
                            <a:ext cx="0" cy="546100"/>
                          </a:xfrm>
                          <a:prstGeom prst="line">
                            <a:avLst/>
                          </a:prstGeom>
                          <a:ln w="9525" cap="flat" cmpd="sng">
                            <a:solidFill>
                              <a:srgbClr val="000000"/>
                            </a:solidFill>
                            <a:prstDash val="solid"/>
                            <a:headEnd type="none" w="med" len="med"/>
                            <a:tailEnd type="triangle" w="med" len="med"/>
                          </a:ln>
                          <a:effectLst/>
                        </wps:spPr>
                        <wps:bodyPr upright="1"/>
                      </wps:wsp>
                      <wps:wsp>
                        <wps:cNvPr id="101" name="流程图: 过程 67"/>
                        <wps:cNvSpPr/>
                        <wps:spPr>
                          <a:xfrm>
                            <a:off x="2003425" y="2452370"/>
                            <a:ext cx="1360805" cy="60706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2" w:firstLineChars="200"/>
                                <w:rPr>
                                  <w:rFonts w:hint="eastAsia" w:ascii="仿宋_GB2312" w:eastAsia="仿宋_GB2312"/>
                                  <w:b/>
                                  <w:sz w:val="21"/>
                                </w:rPr>
                              </w:pPr>
                            </w:p>
                            <w:p>
                              <w:pPr>
                                <w:jc w:val="center"/>
                                <w:rPr>
                                  <w:rFonts w:hint="eastAsia" w:ascii="仿宋_GB2312" w:eastAsia="仿宋_GB2312"/>
                                  <w:b/>
                                  <w:sz w:val="21"/>
                                </w:rPr>
                              </w:pPr>
                              <w:r>
                                <w:rPr>
                                  <w:rFonts w:hint="eastAsia" w:ascii="仿宋_GB2312" w:eastAsia="仿宋_GB2312"/>
                                  <w:b/>
                                  <w:sz w:val="21"/>
                                  <w:lang w:val="en-US" w:eastAsia="zh-CN"/>
                                </w:rPr>
                                <w:t>一、二</w:t>
                              </w:r>
                              <w:r>
                                <w:rPr>
                                  <w:rFonts w:hint="eastAsia" w:ascii="仿宋_GB2312" w:eastAsia="仿宋_GB2312"/>
                                  <w:b/>
                                  <w:sz w:val="21"/>
                                </w:rPr>
                                <w:t>级响应</w:t>
                              </w:r>
                            </w:p>
                          </w:txbxContent>
                        </wps:txbx>
                        <wps:bodyPr upright="1"/>
                      </wps:wsp>
                      <wps:wsp>
                        <wps:cNvPr id="102" name="上下箭头标注 2"/>
                        <wps:cNvSpPr/>
                        <wps:spPr>
                          <a:xfrm>
                            <a:off x="2081530" y="1149350"/>
                            <a:ext cx="1257300" cy="1058545"/>
                          </a:xfrm>
                          <a:prstGeom prst="upDownArrowCallout">
                            <a:avLst>
                              <a:gd name="adj1" fmla="val 33400"/>
                              <a:gd name="adj2" fmla="val 33400"/>
                              <a:gd name="adj3" fmla="val 12500"/>
                              <a:gd name="adj4" fmla="val 50000"/>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b/>
                                  <w:sz w:val="21"/>
                                </w:rPr>
                              </w:pPr>
                            </w:p>
                            <w:p>
                              <w:pPr>
                                <w:jc w:val="center"/>
                                <w:rPr>
                                  <w:rFonts w:hint="eastAsia" w:ascii="仿宋_GB2312" w:eastAsia="仿宋_GB2312"/>
                                  <w:b/>
                                  <w:sz w:val="21"/>
                                </w:rPr>
                              </w:pPr>
                              <w:r>
                                <w:rPr>
                                  <w:rFonts w:hint="eastAsia" w:ascii="仿宋_GB2312" w:eastAsia="仿宋_GB2312"/>
                                  <w:b/>
                                  <w:sz w:val="21"/>
                                </w:rPr>
                                <w:t>信息接收与处理</w:t>
                              </w:r>
                            </w:p>
                          </w:txbxContent>
                        </wps:txbx>
                        <wps:bodyPr upright="1"/>
                      </wps:wsp>
                      <wps:wsp>
                        <wps:cNvPr id="105" name="流程图: 可选过程 16"/>
                        <wps:cNvSpPr/>
                        <wps:spPr>
                          <a:xfrm>
                            <a:off x="4006215" y="5258435"/>
                            <a:ext cx="1371600" cy="30670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lang w:val="en-US" w:eastAsia="zh-CN"/>
                                </w:rPr>
                              </w:pPr>
                              <w:r>
                                <w:rPr>
                                  <w:rFonts w:hint="eastAsia" w:ascii="仿宋_GB2312" w:eastAsia="仿宋_GB2312"/>
                                  <w:b/>
                                  <w:sz w:val="21"/>
                                  <w:lang w:val="en-US" w:eastAsia="zh-CN"/>
                                </w:rPr>
                                <w:t>社会稳定组</w:t>
                              </w:r>
                            </w:p>
                          </w:txbxContent>
                        </wps:txbx>
                        <wps:bodyPr upright="1"/>
                      </wps:wsp>
                      <wps:wsp>
                        <wps:cNvPr id="106" name="肘形连接符 25"/>
                        <wps:cNvCnPr/>
                        <wps:spPr>
                          <a:xfrm rot="10800000" flipH="1" flipV="1">
                            <a:off x="4006042" y="392303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107" name="肘形连接符 25"/>
                        <wps:cNvCnPr/>
                        <wps:spPr>
                          <a:xfrm rot="10800000" flipH="1" flipV="1">
                            <a:off x="4006042" y="392303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3" name="肘形连接符 28"/>
                        <wps:cNvCnPr/>
                        <wps:spPr>
                          <a:xfrm rot="10800000" flipH="1" flipV="1">
                            <a:off x="4012565" y="5407025"/>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8" name="肘形连接符 28"/>
                        <wps:cNvCnPr/>
                        <wps:spPr>
                          <a:xfrm rot="10800000" flipH="1" flipV="1">
                            <a:off x="4012565" y="511175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6" name="流程图: 过程 67"/>
                        <wps:cNvSpPr/>
                        <wps:spPr>
                          <a:xfrm>
                            <a:off x="47625" y="1350010"/>
                            <a:ext cx="1360805" cy="60706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2" w:firstLineChars="200"/>
                                <w:rPr>
                                  <w:rFonts w:hint="eastAsia" w:ascii="仿宋_GB2312" w:eastAsia="仿宋_GB2312"/>
                                  <w:b/>
                                  <w:sz w:val="21"/>
                                </w:rPr>
                              </w:pPr>
                            </w:p>
                            <w:p>
                              <w:pPr>
                                <w:jc w:val="center"/>
                                <w:rPr>
                                  <w:rFonts w:hint="eastAsia" w:ascii="仿宋_GB2312" w:eastAsia="仿宋_GB2312"/>
                                  <w:b/>
                                  <w:sz w:val="21"/>
                                </w:rPr>
                              </w:pPr>
                              <w:r>
                                <w:rPr>
                                  <w:rFonts w:hint="eastAsia" w:ascii="仿宋_GB2312" w:eastAsia="仿宋_GB2312"/>
                                  <w:b/>
                                  <w:sz w:val="21"/>
                                  <w:lang w:val="en-US" w:eastAsia="zh-CN"/>
                                </w:rPr>
                                <w:t>三</w:t>
                              </w:r>
                              <w:r>
                                <w:rPr>
                                  <w:rFonts w:hint="eastAsia" w:ascii="仿宋_GB2312" w:eastAsia="仿宋_GB2312"/>
                                  <w:b/>
                                  <w:sz w:val="21"/>
                                </w:rPr>
                                <w:t>级响应</w:t>
                              </w:r>
                            </w:p>
                          </w:txbxContent>
                        </wps:txbx>
                        <wps:bodyPr upright="1"/>
                      </wps:wsp>
                      <wps:wsp>
                        <wps:cNvPr id="9" name="自选图形 120"/>
                        <wps:cNvCnPr/>
                        <wps:spPr>
                          <a:xfrm>
                            <a:off x="1389380" y="1856105"/>
                            <a:ext cx="612140" cy="698500"/>
                          </a:xfrm>
                          <a:prstGeom prst="bentConnector3">
                            <a:avLst>
                              <a:gd name="adj1" fmla="val 64172"/>
                            </a:avLst>
                          </a:prstGeom>
                          <a:ln w="9525" cap="flat" cmpd="sng">
                            <a:solidFill>
                              <a:srgbClr val="000000"/>
                            </a:solidFill>
                            <a:prstDash val="solid"/>
                            <a:miter/>
                            <a:headEnd type="arrow" w="med" len="med"/>
                            <a:tailEnd type="arrow" w="med" len="med"/>
                          </a:ln>
                          <a:effectLst/>
                        </wps:spPr>
                        <wps:bodyPr/>
                      </wps:wsp>
                      <wps:wsp>
                        <wps:cNvPr id="10" name="直接箭头连接符 9"/>
                        <wps:cNvCnPr/>
                        <wps:spPr>
                          <a:xfrm>
                            <a:off x="3365500" y="2691130"/>
                            <a:ext cx="612140" cy="1905"/>
                          </a:xfrm>
                          <a:prstGeom prst="straightConnector1">
                            <a:avLst/>
                          </a:prstGeom>
                          <a:ln w="9525" cap="flat" cmpd="sng">
                            <a:solidFill>
                              <a:srgbClr val="000000"/>
                            </a:solidFill>
                            <a:prstDash val="solid"/>
                            <a:headEnd type="none" w="med" len="med"/>
                            <a:tailEnd type="triangle" w="med" len="med"/>
                          </a:ln>
                          <a:effectLst/>
                        </wps:spPr>
                        <wps:bodyPr/>
                      </wps:wsp>
                      <wps:wsp>
                        <wps:cNvPr id="16" name="流程图: 可选过程 47"/>
                        <wps:cNvSpPr/>
                        <wps:spPr>
                          <a:xfrm>
                            <a:off x="2025015" y="709295"/>
                            <a:ext cx="1371600" cy="393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b/>
                                  <w:sz w:val="21"/>
                                  <w:lang w:eastAsia="zh-CN"/>
                                </w:rPr>
                              </w:pPr>
                              <w:r>
                                <w:rPr>
                                  <w:rFonts w:hint="eastAsia" w:ascii="仿宋_GB2312" w:eastAsia="仿宋_GB2312"/>
                                  <w:b/>
                                  <w:sz w:val="21"/>
                                  <w:lang w:eastAsia="zh-CN"/>
                                </w:rPr>
                                <w:t>灾害信息</w:t>
                              </w:r>
                            </w:p>
                          </w:txbxContent>
                        </wps:txbx>
                        <wps:bodyPr upright="1"/>
                      </wps:wsp>
                      <wps:wsp>
                        <wps:cNvPr id="11" name="流程图: 可选过程 16"/>
                        <wps:cNvSpPr/>
                        <wps:spPr>
                          <a:xfrm>
                            <a:off x="4005580" y="5553710"/>
                            <a:ext cx="1371600" cy="30670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lang w:val="en-US" w:eastAsia="zh-CN"/>
                                </w:rPr>
                              </w:pPr>
                              <w:r>
                                <w:rPr>
                                  <w:rFonts w:hint="eastAsia" w:ascii="仿宋_GB2312" w:eastAsia="仿宋_GB2312"/>
                                  <w:b/>
                                  <w:sz w:val="21"/>
                                  <w:lang w:val="en-US" w:eastAsia="zh-CN"/>
                                </w:rPr>
                                <w:t>宣传报道组</w:t>
                              </w:r>
                            </w:p>
                          </w:txbxContent>
                        </wps:txbx>
                        <wps:bodyPr upright="1"/>
                      </wps:wsp>
                    </wpc:wpc>
                  </a:graphicData>
                </a:graphic>
              </wp:anchor>
            </w:drawing>
          </mc:Choice>
          <mc:Fallback>
            <w:pict>
              <v:group id="画布 42" o:spid="_x0000_s1026" o:spt="203" style="position:absolute;left:0pt;margin-left:1.3pt;margin-top:4.5pt;height:557.05pt;width:434.05pt;mso-wrap-distance-bottom:0pt;mso-wrap-distance-top:0pt;z-index:251659264;mso-width-relative:page;mso-height-relative:page;" coordsize="5512435,7074535" editas="canvas" o:gfxdata="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">
                <o:lock v:ext="edit" aspectratio="f"/>
                <v:shape id="画布 42" o:spid="_x0000_s1026" style="position:absolute;left:0;top:0;height:7074535;width:5512435;" filled="f" stroked="f" coordsize="21600,21600" o:gfxdata="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">
                  <v:fill on="f" focussize="0,0"/>
                  <v:stroke on="f"/>
                  <v:imagedata o:title=""/>
                  <o:lock v:ext="edit" aspectratio="t"/>
                </v:shape>
                <v:shape id="流程图: 可选过程 1" o:spid="_x0000_s1026" o:spt="176" type="#_x0000_t176" style="position:absolute;left:2091296;top:99695;height:297180;width:1257445;"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CT0UtUAAAAIAQAADwAAAAAAAAABACAAAAAiAAAAZHJzL2Rv&#10;d25yZXYueG1sUEsBAhQAFAAAAAgAh07iQO3ZCL09AgAAaAQAAA4AAAAAAAAAAQAgAAAAJAEAAGRy&#10;cy9lMm9Eb2MueG1sUEsFBgAAAAAGAAYAWQEAANMFAAAAAA==&#10;">
                  <v:fill on="t" focussize="0,0"/>
                  <v:stroke color="#000000" joinstyle="miter"/>
                  <v:imagedata o:title=""/>
                  <o:lock v:ext="edit" aspectratio="f"/>
                  <v:textbox>
                    <w:txbxContent>
                      <w:p>
                        <w:pPr>
                          <w:jc w:val="center"/>
                          <w:rPr>
                            <w:rFonts w:hint="eastAsia" w:ascii="仿宋_GB2312" w:eastAsia="仿宋_GB2312"/>
                            <w:b/>
                            <w:sz w:val="21"/>
                          </w:rPr>
                        </w:pPr>
                        <w:r>
                          <w:rPr>
                            <w:rFonts w:hint="eastAsia" w:ascii="仿宋_GB2312" w:eastAsia="仿宋_GB2312"/>
                            <w:b/>
                            <w:sz w:val="21"/>
                          </w:rPr>
                          <w:t>灾情监测</w:t>
                        </w:r>
                      </w:p>
                    </w:txbxContent>
                  </v:textbox>
                </v:shape>
                <v:shape id="流程图: 过程 3" o:spid="_x0000_s1026" o:spt="109" type="#_x0000_t109" style="position:absolute;left:1948405;top:1452880;height:475615;width:1600385;" fillcolor="#FFFFFF" filled="t" stroked="t" coordsize="21600,21600" o:gfxdata="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8FjRptcAAAAIAQAADwAAAAAAAAABACAAAAAiAAAAZHJzL2Rvd25yZXYueG1sUEsBAhQAFAAA&#10;AAgAh07iQJFBEfEpAgAAWwQAAA4AAAAAAAAAAQAgAAAAJgEAAGRycy9lMm9Eb2MueG1sUEsFBgAA&#10;AAAGAAYAWQEAAMEFAAAAAA==&#10;">
                  <v:fill on="t" focussize="0,0"/>
                  <v:stroke color="#000000" joinstyle="miter"/>
                  <v:imagedata o:title=""/>
                  <o:lock v:ext="edit" aspectratio="f"/>
                  <v:textbox>
                    <w:txbxContent>
                      <w:p>
                        <w:pPr>
                          <w:ind w:firstLine="422" w:firstLineChars="200"/>
                          <w:rPr>
                            <w:rFonts w:hint="eastAsia" w:ascii="仿宋_GB2312" w:eastAsia="仿宋_GB2312"/>
                            <w:b/>
                            <w:sz w:val="21"/>
                          </w:rPr>
                        </w:pPr>
                        <w:r>
                          <w:rPr>
                            <w:rFonts w:hint="eastAsia" w:ascii="仿宋_GB2312" w:eastAsia="仿宋_GB2312"/>
                            <w:b/>
                            <w:sz w:val="21"/>
                          </w:rPr>
                          <w:t>指挥部分析灾情</w:t>
                        </w:r>
                      </w:p>
                      <w:p>
                        <w:pPr>
                          <w:ind w:firstLine="422" w:firstLineChars="200"/>
                          <w:rPr>
                            <w:rFonts w:hint="eastAsia" w:ascii="仿宋_GB2312" w:eastAsia="仿宋_GB2312"/>
                            <w:b/>
                            <w:sz w:val="21"/>
                          </w:rPr>
                        </w:pPr>
                        <w:r>
                          <w:rPr>
                            <w:rFonts w:hint="eastAsia" w:ascii="仿宋_GB2312" w:eastAsia="仿宋_GB2312"/>
                            <w:b/>
                            <w:sz w:val="21"/>
                          </w:rPr>
                          <w:t>判启动应急响应</w:t>
                        </w:r>
                      </w:p>
                    </w:txbxContent>
                  </v:textbox>
                </v:shape>
                <v:group id="组合 7" o:spid="_x0000_s1026" o:spt="203" style="position:absolute;left:0;top:0;height:7074535;width:5512435;" coordorigin="548,1409" coordsize="1260,1413" o:gfxdata="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UgIXENkAAAAIAQAADwAAAAAAAAABACAAAAAiAAAAZHJzL2Rvd25yZXYueG1sUEsB&#10;AhQAFAAAAAgAh07iQD7PKBDYAgAAlAgAAA4AAAAAAAAAAQAgAAAAKAEAAGRycy9lMm9Eb2MueG1s&#10;UEsFBgAAAAAGAAYAWQEAAHIGAAAAAA==&#10;">
                  <o:lock v:ext="edit" aspectratio="f"/>
                  <v:shape id="流程图: 过程 4" o:spid="_x0000_s1026" o:spt="109" type="#_x0000_t109" style="position:absolute;left:548;top:1409;height:467;width:1260;" fillcolor="#FFFFFF" filled="t" stroked="f" coordsize="21600,21600" o:gfxdata="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07Ko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盐湖区</w:t>
                          </w:r>
                          <w:r>
                            <w:rPr>
                              <w:rFonts w:hint="eastAsia" w:ascii="方正小标宋简体" w:hAnsi="方正小标宋简体" w:eastAsia="方正小标宋简体" w:cs="方正小标宋简体"/>
                              <w:sz w:val="44"/>
                              <w:szCs w:val="44"/>
                            </w:rPr>
                            <w:t>地质灾害应急响应流程图</w:t>
                          </w:r>
                        </w:p>
                      </w:txbxContent>
                    </v:textbox>
                  </v:shape>
                  <v:shape id="流程图: 过程 5" o:spid="_x0000_s1026" o:spt="109" type="#_x0000_t109" style="position:absolute;left:548;top:2355;height:467;width:1260;" fillcolor="#FFFFFF" filled="t" stroked="f" coordsize="21600,21600" o:gfxdata="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Oirc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pPr>
                            <w:rPr>
                              <w:rFonts w:hint="eastAsia" w:eastAsia="宋体"/>
                              <w:sz w:val="21"/>
                            </w:rPr>
                          </w:pPr>
                        </w:p>
                      </w:txbxContent>
                    </v:textbox>
                  </v:shape>
                  <v:shape id="上下箭头 6" o:spid="_x0000_s1026" o:spt="70" type="#_x0000_t70" style="position:absolute;left:908;top:1887;height:467;width:540;" fillcolor="#FFFFFF" filled="t" stroked="f" coordsize="21600,21600" o:gfxdata="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VLqNvQAA&#10;ANsAAAAPAAAAAAAAAAEAIAAAACIAAABkcnMvZG93bnJldi54bWxQSwECFAAUAAAACACHTuJAMy8F&#10;njsAAAA5AAAAEAAAAAAAAAABACAAAAAMAQAAZHJzL3NoYXBleG1sLnhtbFBLBQYAAAAABgAGAFsB&#10;AAC2AwAAAAA=&#10;" adj="5400,4320">
                    <v:fill on="t" focussize="0,0"/>
                    <v:stroke on="f"/>
                    <v:imagedata o:title=""/>
                    <o:lock v:ext="edit" aspectratio="f"/>
                    <v:textbox style="layout-flow:vertical-ideographic;"/>
                  </v:shape>
                </v:group>
                <v:shape id="直接箭头连接符 9" o:spid="_x0000_s1026" o:spt="32" type="#_x0000_t32" style="position:absolute;left:1409065;top:1633855;flip:x y;height:8890;width:671830;" filled="f" stroked="t" coordsize="21600,21600" o:gfxdata="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emDbh1wAAAAgBAAAPAAAAAAAAAAEA&#10;IAAAACIAAABkcnMvZG93bnJldi54bWxQSwECFAAUAAAACACHTuJA93pBHUkCAABwBAAADgAAAAAA&#10;AAABACAAAAAmAQAAZHJzL2Uyb0RvYy54bWxQSwUGAAAAAAYABgBZAQAA4QUAAAAA&#10;">
                  <v:fill on="f" focussize="0,0"/>
                  <v:stroke color="#000000" joinstyle="round" endarrow="block"/>
                  <v:imagedata o:title=""/>
                  <o:lock v:ext="edit" aspectratio="f"/>
                </v:shape>
                <v:shape id="流程图: 可选过程 10" o:spid="_x0000_s1026" o:spt="176" type="#_x0000_t176" style="position:absolute;left:4006042;top:4071620;height:297180;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oJPRS1QAAAAgBAAAPAAAAAAAAAAEAIAAAACIAAABkcnMvZG93&#10;bnJldi54bWxQSwECFAAUAAAACACHTuJAntxguTwCAABrBAAADgAAAAAAAAABACAAAAAkAQAAZHJz&#10;L2Uyb0RvYy54bWxQSwUGAAAAAAYABgBZAQAA0gUAAAAA&#10;">
                  <v:fill on="t" focussize="0,0"/>
                  <v:stroke color="#000000" joinstyle="miter"/>
                  <v:imagedata o:title=""/>
                  <o:lock v:ext="edit" aspectratio="f"/>
                  <v:textbox>
                    <w:txbxContent>
                      <w:p>
                        <w:pPr>
                          <w:jc w:val="center"/>
                          <w:rPr>
                            <w:rFonts w:hint="eastAsia" w:ascii="仿宋_GB2312" w:eastAsia="仿宋_GB2312"/>
                            <w:b/>
                            <w:sz w:val="21"/>
                          </w:rPr>
                        </w:pPr>
                        <w:r>
                          <w:rPr>
                            <w:rFonts w:hint="eastAsia" w:ascii="仿宋_GB2312" w:eastAsia="仿宋_GB2312"/>
                            <w:b/>
                            <w:sz w:val="21"/>
                            <w:lang w:val="en-US" w:eastAsia="zh-CN"/>
                          </w:rPr>
                          <w:t>涉险人员核查</w:t>
                        </w:r>
                        <w:r>
                          <w:rPr>
                            <w:rFonts w:hint="eastAsia" w:ascii="仿宋_GB2312" w:eastAsia="仿宋_GB2312"/>
                            <w:b/>
                            <w:sz w:val="21"/>
                          </w:rPr>
                          <w:t>组</w:t>
                        </w:r>
                      </w:p>
                      <w:p>
                        <w:pPr>
                          <w:rPr>
                            <w:rFonts w:hint="eastAsia" w:eastAsia="宋体"/>
                            <w:sz w:val="21"/>
                          </w:rPr>
                        </w:pPr>
                      </w:p>
                    </w:txbxContent>
                  </v:textbox>
                </v:shape>
                <v:shape id="流程图: 可选过程 11" o:spid="_x0000_s1026" o:spt="176" type="#_x0000_t176" style="position:absolute;left:4006042;top:2882900;height:297180;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gk9FLVAAAACAEAAA8AAAAAAAAAAQAgAAAAIgAAAGRycy9k&#10;b3ducmV2LnhtbFBLAQIUABQAAAAIAIdO4kAMyGajPgIAAGsEAAAOAAAAAAAAAAEAIAAAACQBAABk&#10;cnMvZTJvRG9jLnhtbFBLBQYAAAAABgAGAFkBAADUBQAAAAA=&#10;">
                  <v:fill on="t" focussize="0,0"/>
                  <v:stroke color="#000000" joinstyle="miter"/>
                  <v:imagedata o:title=""/>
                  <o:lock v:ext="edit" aspectratio="f"/>
                  <v:textbox>
                    <w:txbxContent>
                      <w:p>
                        <w:pPr>
                          <w:jc w:val="center"/>
                          <w:rPr>
                            <w:rFonts w:hint="eastAsia" w:eastAsia="宋体"/>
                            <w:sz w:val="21"/>
                          </w:rPr>
                        </w:pPr>
                        <w:r>
                          <w:rPr>
                            <w:rFonts w:hint="eastAsia" w:ascii="仿宋_GB2312" w:eastAsia="仿宋_GB2312"/>
                            <w:b/>
                            <w:sz w:val="21"/>
                          </w:rPr>
                          <w:t>综合组</w:t>
                        </w:r>
                      </w:p>
                    </w:txbxContent>
                  </v:textbox>
                </v:shape>
                <v:shape id="流程图: 可选过程 12" o:spid="_x0000_s1026" o:spt="176" type="#_x0000_t176" style="position:absolute;left:4006042;top:3180080;height:297180;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oJPRS1QAAAAgBAAAPAAAAAAAAAAEAIAAAACIAAABkcnMvZG93&#10;bnJldi54bWxQSwECFAAUAAAACACHTuJAdaWPLTwCAABrBAAADgAAAAAAAAABACAAAAAkAQAAZHJz&#10;L2Uyb0RvYy54bWxQSwUGAAAAAAYABgBZAQAA0gUAAAAA&#10;">
                  <v:fill on="t" focussize="0,0"/>
                  <v:stroke color="#000000" joinstyle="miter"/>
                  <v:imagedata o:title=""/>
                  <o:lock v:ext="edit" aspectratio="f"/>
                  <v:textbox>
                    <w:txbxContent>
                      <w:p>
                        <w:pPr>
                          <w:jc w:val="center"/>
                          <w:rPr>
                            <w:rFonts w:hint="eastAsia" w:ascii="仿宋_GB2312" w:eastAsia="仿宋_GB2312"/>
                            <w:b/>
                            <w:sz w:val="21"/>
                          </w:rPr>
                        </w:pPr>
                        <w:r>
                          <w:rPr>
                            <w:rFonts w:hint="eastAsia" w:ascii="仿宋_GB2312" w:eastAsia="仿宋_GB2312"/>
                            <w:b/>
                            <w:sz w:val="21"/>
                          </w:rPr>
                          <w:t>抢险救援组</w:t>
                        </w:r>
                      </w:p>
                    </w:txbxContent>
                  </v:textbox>
                </v:shape>
                <v:shape id="流程图: 可选过程 13" o:spid="_x0000_s1026" o:spt="176" type="#_x0000_t176" style="position:absolute;left:4006042;top:3774440;height:297180;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gk9FLVAAAACAEAAA8AAAAAAAAAAQAgAAAAIgAAAGRycy9k&#10;b3ducmV2LnhtbFBLAQIUABQAAAAIAIdO4kBuh45rPgIAAGsEAAAOAAAAAAAAAAEAIAAAACQBAABk&#10;cnMvZTJvRG9jLnhtbFBLBQYAAAAABgAGAFkBAADUBQAAAAA=&#10;">
                  <v:fill on="t" focussize="0,0"/>
                  <v:stroke color="#000000" joinstyle="miter"/>
                  <v:imagedata o:title=""/>
                  <o:lock v:ext="edit" aspectratio="f"/>
                  <v:textbox>
                    <w:txbxContent>
                      <w:p>
                        <w:pPr>
                          <w:jc w:val="center"/>
                          <w:rPr>
                            <w:rFonts w:hint="eastAsia" w:ascii="仿宋_GB2312" w:eastAsia="仿宋_GB2312"/>
                            <w:b/>
                            <w:sz w:val="21"/>
                          </w:rPr>
                        </w:pPr>
                        <w:r>
                          <w:rPr>
                            <w:rFonts w:hint="eastAsia" w:ascii="仿宋_GB2312" w:eastAsia="仿宋_GB2312"/>
                            <w:b/>
                            <w:sz w:val="21"/>
                            <w:lang w:val="en-US" w:eastAsia="zh-CN"/>
                          </w:rPr>
                          <w:t>通信保障</w:t>
                        </w:r>
                        <w:r>
                          <w:rPr>
                            <w:rFonts w:hint="eastAsia" w:ascii="仿宋_GB2312" w:eastAsia="仿宋_GB2312"/>
                            <w:b/>
                            <w:sz w:val="21"/>
                          </w:rPr>
                          <w:t>组</w:t>
                        </w:r>
                      </w:p>
                      <w:p>
                        <w:pPr>
                          <w:rPr>
                            <w:rFonts w:hint="eastAsia"/>
                          </w:rPr>
                        </w:pPr>
                      </w:p>
                    </w:txbxContent>
                  </v:textbox>
                </v:shape>
                <v:shape id="流程图: 可选过程 14" o:spid="_x0000_s1026" o:spt="176" type="#_x0000_t176" style="position:absolute;left:4006042;top:4368800;height:297180;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gk9FLVAAAACAEAAA8AAAAAAAAAAQAgAAAAIgAAAGRycy9k&#10;b3ducmV2LnhtbFBLAQIUABQAAAAIAIdO4kCY6AJpPgIAAGsEAAAOAAAAAAAAAAEAIAAAACQBAABk&#10;cnMvZTJvRG9jLnhtbFBLBQYAAAAABgAGAFkBAADUBQAAAAA=&#10;">
                  <v:fill on="t" focussize="0,0"/>
                  <v:stroke color="#000000" joinstyle="miter"/>
                  <v:imagedata o:title=""/>
                  <o:lock v:ext="edit" aspectratio="f"/>
                  <v:textbox>
                    <w:txbxContent>
                      <w:p>
                        <w:pPr>
                          <w:jc w:val="center"/>
                          <w:rPr>
                            <w:rFonts w:hint="eastAsia" w:eastAsia="宋体"/>
                            <w:sz w:val="21"/>
                          </w:rPr>
                        </w:pPr>
                        <w:r>
                          <w:rPr>
                            <w:rFonts w:hint="eastAsia" w:ascii="仿宋_GB2312" w:eastAsia="仿宋_GB2312"/>
                            <w:b/>
                            <w:sz w:val="21"/>
                            <w:lang w:val="en-US" w:eastAsia="zh-CN"/>
                          </w:rPr>
                          <w:t>人员安置</w:t>
                        </w:r>
                        <w:r>
                          <w:rPr>
                            <w:rFonts w:hint="eastAsia" w:ascii="仿宋_GB2312" w:eastAsia="仿宋_GB2312"/>
                            <w:b/>
                            <w:sz w:val="21"/>
                          </w:rPr>
                          <w:t>组</w:t>
                        </w:r>
                      </w:p>
                    </w:txbxContent>
                  </v:textbox>
                </v:shape>
                <v:shape id="流程图: 可选过程 15" o:spid="_x0000_s1026" o:spt="176" type="#_x0000_t176" style="position:absolute;left:4006042;top:3477260;height:297180;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JPRS1QAAAAgBAAAPAAAAAAAAAAEAIAAAACIAAABkcnMv&#10;ZG93bnJldi54bWxQSwECFAAUAAAACACHTuJAv2shmj8CAABrBAAADgAAAAAAAAABACAAAAAkAQAA&#10;ZHJzL2Uyb0RvYy54bWxQSwUGAAAAAAYABgBZAQAA1QUAAAAA&#10;">
                  <v:fill on="t" focussize="0,0"/>
                  <v:stroke color="#000000" joinstyle="miter"/>
                  <v:imagedata o:title=""/>
                  <o:lock v:ext="edit" aspectratio="f"/>
                  <v:textbox>
                    <w:txbxContent>
                      <w:p>
                        <w:pPr>
                          <w:jc w:val="center"/>
                          <w:rPr>
                            <w:rFonts w:hint="eastAsia" w:ascii="仿宋_GB2312" w:eastAsia="仿宋_GB2312"/>
                            <w:b/>
                            <w:sz w:val="21"/>
                          </w:rPr>
                        </w:pPr>
                        <w:r>
                          <w:rPr>
                            <w:rFonts w:hint="eastAsia" w:ascii="仿宋_GB2312" w:eastAsia="仿宋_GB2312"/>
                            <w:b/>
                            <w:sz w:val="21"/>
                            <w:lang w:val="en-US" w:eastAsia="zh-CN"/>
                          </w:rPr>
                          <w:t>技术</w:t>
                        </w:r>
                        <w:r>
                          <w:rPr>
                            <w:rFonts w:hint="eastAsia" w:ascii="仿宋_GB2312" w:eastAsia="仿宋_GB2312"/>
                            <w:b/>
                            <w:sz w:val="21"/>
                          </w:rPr>
                          <w:t>组</w:t>
                        </w:r>
                      </w:p>
                      <w:p>
                        <w:pPr>
                          <w:jc w:val="center"/>
                          <w:rPr>
                            <w:rFonts w:hint="eastAsia" w:ascii="仿宋_GB2312" w:eastAsia="仿宋_GB2312"/>
                            <w:b/>
                            <w:sz w:val="21"/>
                          </w:rPr>
                        </w:pPr>
                      </w:p>
                      <w:p>
                        <w:pPr>
                          <w:rPr>
                            <w:rFonts w:eastAsia="宋体"/>
                            <w:sz w:val="21"/>
                          </w:rPr>
                        </w:pPr>
                        <w:r>
                          <w:rPr>
                            <w:rFonts w:hint="eastAsia" w:eastAsia="宋体"/>
                            <w:sz w:val="21"/>
                          </w:rPr>
                          <w:t xml:space="preserve">   </w:t>
                        </w:r>
                      </w:p>
                    </w:txbxContent>
                  </v:textbox>
                </v:shape>
                <v:shape id="流程图: 可选过程 16" o:spid="_x0000_s1026" o:spt="176" type="#_x0000_t176" style="position:absolute;left:4006042;top:4963160;height:297180;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gk9FLVAAAACAEAAA8AAAAAAAAAAQAgAAAAIgAAAGRycy9k&#10;b3ducmV2LnhtbFBLAQIUABQAAAAIAIdO4kABHUmgPgIAAGsEAAAOAAAAAAAAAAEAIAAAACQBAABk&#10;cnMvZTJvRG9jLnhtbFBLBQYAAAAABgAGAFkBAADUBQAAAAA=&#10;">
                  <v:fill on="t" focussize="0,0"/>
                  <v:stroke color="#000000" joinstyle="miter"/>
                  <v:imagedata o:title=""/>
                  <o:lock v:ext="edit" aspectratio="f"/>
                  <v:textbox>
                    <w:txbxContent>
                      <w:p>
                        <w:pPr>
                          <w:jc w:val="center"/>
                          <w:rPr>
                            <w:rFonts w:hint="default" w:ascii="仿宋_GB2312" w:eastAsia="仿宋_GB2312"/>
                            <w:b/>
                            <w:sz w:val="21"/>
                            <w:lang w:val="en-US" w:eastAsia="zh-CN"/>
                          </w:rPr>
                        </w:pPr>
                        <w:r>
                          <w:rPr>
                            <w:rFonts w:hint="eastAsia" w:ascii="仿宋_GB2312" w:eastAsia="仿宋_GB2312"/>
                            <w:b/>
                            <w:sz w:val="21"/>
                            <w:lang w:val="en-US" w:eastAsia="zh-CN"/>
                          </w:rPr>
                          <w:t>医学救护组</w:t>
                        </w:r>
                      </w:p>
                    </w:txbxContent>
                  </v:textbox>
                </v:shape>
                <v:shape id="流程图: 可选过程 17" o:spid="_x0000_s1026" o:spt="176" type="#_x0000_t176" style="position:absolute;left:4006042;top:4665980;height:297180;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CT0UtUAAAAIAQAADwAAAAAAAAABACAAAAAiAAAAZHJzL2Rv&#10;d25yZXYueG1sUEsBAhQAFAAAAAgAh07iQP8XqBw9AgAAawQAAA4AAAAAAAAAAQAgAAAAJAEAAGRy&#10;cy9lMm9Eb2MueG1sUEsFBgAAAAAGAAYAWQEAANMFAAAAAA==&#10;">
                  <v:fill on="t" focussize="0,0"/>
                  <v:stroke color="#000000" joinstyle="miter"/>
                  <v:imagedata o:title=""/>
                  <o:lock v:ext="edit" aspectratio="f"/>
                  <v:textbox>
                    <w:txbxContent>
                      <w:p>
                        <w:pPr>
                          <w:jc w:val="center"/>
                          <w:rPr>
                            <w:rFonts w:hint="eastAsia" w:ascii="仿宋_GB2312" w:eastAsia="仿宋_GB2312"/>
                            <w:b/>
                            <w:sz w:val="21"/>
                          </w:rPr>
                        </w:pPr>
                        <w:r>
                          <w:rPr>
                            <w:rFonts w:hint="eastAsia" w:ascii="仿宋_GB2312" w:eastAsia="仿宋_GB2312"/>
                            <w:b/>
                            <w:sz w:val="21"/>
                            <w:lang w:val="en-US" w:eastAsia="zh-CN"/>
                          </w:rPr>
                          <w:t>后勤保障</w:t>
                        </w:r>
                        <w:r>
                          <w:rPr>
                            <w:rFonts w:hint="eastAsia" w:ascii="仿宋_GB2312" w:eastAsia="仿宋_GB2312"/>
                            <w:b/>
                            <w:sz w:val="21"/>
                          </w:rPr>
                          <w:t>组</w:t>
                        </w:r>
                      </w:p>
                      <w:p>
                        <w:pPr>
                          <w:jc w:val="center"/>
                          <w:rPr>
                            <w:rFonts w:hint="eastAsia" w:ascii="仿宋_GB2312" w:eastAsia="仿宋_GB2312"/>
                            <w:b/>
                            <w:sz w:val="21"/>
                          </w:rPr>
                        </w:pPr>
                      </w:p>
                    </w:txbxContent>
                  </v:textbox>
                </v:shape>
                <v:shape id="流程图: 可选过程 18" o:spid="_x0000_s1026" o:spt="176" type="#_x0000_t176" style="position:absolute;left:243205;top:3585845;height:396240;width:1038860;"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JPRS1QAAAAgBAAAPAAAAAAAAAAEAIAAAACIAAABkcnMv&#10;ZG93bnJldi54bWxQSwECFAAUAAAACACHTuJAN+BI4T8CAABqBAAADgAAAAAAAAABACAAAAAkAQAA&#10;ZHJzL2Uyb0RvYy54bWxQSwUGAAAAAAYABgBZAQAA1QUAAAAA&#10;">
                  <v:fill on="t" focussize="0,0"/>
                  <v:stroke color="#000000" joinstyle="miter"/>
                  <v:imagedata o:title=""/>
                  <o:lock v:ext="edit" aspectratio="f"/>
                  <v:textbox>
                    <w:txbxContent>
                      <w:p>
                        <w:pPr>
                          <w:jc w:val="center"/>
                          <w:rPr>
                            <w:rFonts w:ascii="仿宋_GB2312" w:eastAsia="仿宋_GB2312"/>
                            <w:b/>
                            <w:sz w:val="21"/>
                          </w:rPr>
                        </w:pPr>
                        <w:r>
                          <w:rPr>
                            <w:rFonts w:hint="eastAsia" w:ascii="仿宋_GB2312" w:eastAsia="仿宋_GB2312"/>
                            <w:b/>
                            <w:sz w:val="21"/>
                          </w:rPr>
                          <w:t>采取响应措施</w:t>
                        </w:r>
                      </w:p>
                    </w:txbxContent>
                  </v:textbox>
                </v:shape>
                <v:shape id="流程图: 可选过程 20" o:spid="_x0000_s1026" o:spt="176" type="#_x0000_t176" style="position:absolute;left:3986990;top:2360295;height:500380;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CT0UtUAAAAIAQAADwAAAAAAAAABACAAAAAiAAAAZHJzL2Rv&#10;d25yZXYueG1sUEsBAhQAFAAAAAgAh07iQKd+qxg9AgAAawQAAA4AAAAAAAAAAQAgAAAAJAEAAGRy&#10;cy9lMm9Eb2MueG1sUEsFBgAAAAAGAAYAWQEAANMFAAAAAA==&#10;">
                  <v:fill on="t" focussize="0,0"/>
                  <v:stroke color="#000000" joinstyle="miter"/>
                  <v:imagedata o:title=""/>
                  <o:lock v:ext="edit" aspectratio="f"/>
                  <v:textbox>
                    <w:txbxContent>
                      <w:p>
                        <w:pPr>
                          <w:jc w:val="center"/>
                          <w:rPr>
                            <w:rFonts w:hint="eastAsia" w:ascii="仿宋_GB2312" w:eastAsia="仿宋_GB2312"/>
                            <w:b/>
                            <w:sz w:val="21"/>
                          </w:rPr>
                        </w:pPr>
                        <w:r>
                          <w:rPr>
                            <w:rFonts w:hint="eastAsia" w:ascii="仿宋_GB2312" w:eastAsia="仿宋_GB2312"/>
                            <w:b/>
                            <w:sz w:val="21"/>
                          </w:rPr>
                          <w:t>指挥部领导和专家赶赴现场</w:t>
                        </w:r>
                      </w:p>
                    </w:txbxContent>
                  </v:textbox>
                </v:shape>
                <v:shape id="肘形连接符 22" o:spid="_x0000_s1026" o:spt="34" type="#_x0000_t34" style="position:absolute;left:4006042;top:3031490;flip:x y;height:297180;width:635;rotation:11796480f;" filled="f" stroked="t" coordsize="21600,21600" o:gfxdata="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csDF3YAAAACAEAAA8AAAAAAAAAAQAgAAAAIgAA&#10;AGRycy9kb3ducmV2LnhtbFBLAQIUABQAAAAIAIdO4kADCe7MQQIAAF0EAAAOAAAAAAAAAAEAIAAA&#10;ACcBAABkcnMvZTJvRG9jLnhtbFBLBQYAAAAABgAGAFkBAADaBQAAAAA=&#10;" adj="-7776000">
                  <v:fill on="f" focussize="0,0"/>
                  <v:stroke color="#000000" joinstyle="miter"/>
                  <v:imagedata o:title=""/>
                  <o:lock v:ext="edit" aspectratio="f"/>
                </v:shape>
                <v:shape id="肘形连接符 23" o:spid="_x0000_s1026" o:spt="34" type="#_x0000_t34" style="position:absolute;left:4006042;top:3328670;flip:x y;height:297180;width:635;rotation:11796480f;" filled="f" stroked="t" coordsize="21600,21600" o:gfxdata="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csDF3YAAAACAEAAA8AAAAAAAAAAQAgAAAAIgAA&#10;AGRycy9kb3ducmV2LnhtbFBLAQIUABQAAAAIAIdO4kD/Hk0KQQIAAF0EAAAOAAAAAAAAAAEAIAAA&#10;ACcBAABkcnMvZTJvRG9jLnhtbFBLBQYAAAAABgAGAFkBAADaBQAAAAA=&#10;" adj="-7776000">
                  <v:fill on="f" focussize="0,0"/>
                  <v:stroke color="#000000" joinstyle="miter"/>
                  <v:imagedata o:title=""/>
                  <o:lock v:ext="edit" aspectratio="f"/>
                </v:shape>
                <v:shape id="肘形连接符 24" o:spid="_x0000_s1026" o:spt="34" type="#_x0000_t34" style="position:absolute;left:4006042;top:3625850;flip:x y;height:297180;width:635;rotation:11796480f;" filled="f" stroked="t" coordsize="21600,21600" o:gfxdata="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csDF3YAAAACAEAAA8AAAAAAAAAAQAgAAAAIgAA&#10;AGRycy9kb3ducmV2LnhtbFBLAQIUABQAAAAIAIdO4kBXVQy7QQIAAF0EAAAOAAAAAAAAAAEAIAAA&#10;ACcBAABkcnMvZTJvRG9jLnhtbFBLBQYAAAAABgAGAFkBAADaBQAAAAA=&#10;" adj="-7776000">
                  <v:fill on="f" focussize="0,0"/>
                  <v:stroke color="#000000" joinstyle="miter"/>
                  <v:imagedata o:title=""/>
                  <o:lock v:ext="edit" aspectratio="f"/>
                </v:shape>
                <v:shape id="肘形连接符 25" o:spid="_x0000_s1026" o:spt="34" type="#_x0000_t34" style="position:absolute;left:4006042;top:3923030;flip:x y;height:297180;width:635;rotation:11796480f;" filled="f" stroked="t" coordsize="21600,21600" o:gfxdata="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5ywMXdgAAAAIAQAADwAAAAAAAAABACAAAAAiAAAA&#10;ZHJzL2Rvd25yZXYueG1sUEsBAhQAFAAAAAgAh07iQPGs/mtAAgAAXQQAAA4AAAAAAAAAAQAgAAAA&#10;JwEAAGRycy9lMm9Eb2MueG1sUEsFBgAAAAAGAAYAWQEAANkFAAAAAA==&#10;" adj="-7776000">
                  <v:fill on="f" focussize="0,0"/>
                  <v:stroke color="#000000" joinstyle="miter"/>
                  <v:imagedata o:title=""/>
                  <o:lock v:ext="edit" aspectratio="f"/>
                </v:shape>
                <v:shape id="肘形连接符 26" o:spid="_x0000_s1026" o:spt="34" type="#_x0000_t34" style="position:absolute;left:4006042;top:4220210;flip:x y;height:297180;width:635;rotation:11796480f;" filled="f" stroked="t" coordsize="21600,21600" o:gfxdata="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&#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nLAxd2AAAAAgBAAAPAAAAAAAAAAEAIAAAACIAAABk&#10;cnMvZG93bnJldi54bWxQSwECFAAUAAAACACHTuJAr48+fz8CAABdBAAADgAAAAAAAAABACAAAAAn&#10;AQAAZHJzL2Uyb0RvYy54bWxQSwUGAAAAAAYABgBZAQAA2AUAAAAA&#10;" adj="-7776000">
                  <v:fill on="f" focussize="0,0"/>
                  <v:stroke color="#000000" joinstyle="miter"/>
                  <v:imagedata o:title=""/>
                  <o:lock v:ext="edit" aspectratio="f"/>
                </v:shape>
                <v:shape id="肘形连接符 27" o:spid="_x0000_s1026" o:spt="34" type="#_x0000_t34" style="position:absolute;left:4006042;top:4517390;flip:x y;height:297180;width:635;rotation:11796480f;" filled="f" stroked="t" coordsize="21600,21600" o:gfxdata="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csDF3YAAAACAEAAA8AAAAAAAAAAQAgAAAAIgAAAGRy&#10;cy9kb3ducmV2LnhtbFBLAQIUABQAAAAIAIdO4kDNfWClPgIAAF0EAAAOAAAAAAAAAAEAIAAAACcB&#10;AABkcnMvZTJvRG9jLnhtbFBLBQYAAAAABgAGAFkBAADXBQAAAAA=&#10;" adj="-7776000">
                  <v:fill on="f" focussize="0,0"/>
                  <v:stroke color="#000000" joinstyle="miter"/>
                  <v:imagedata o:title=""/>
                  <o:lock v:ext="edit" aspectratio="f"/>
                </v:shape>
                <v:shape id="肘形连接符 28" o:spid="_x0000_s1026" o:spt="34" type="#_x0000_t34" style="position:absolute;left:4006042;top:4814570;flip:x y;height:297180;width:635;rotation:11796480f;" filled="f" stroked="t" coordsize="21600,21600" o:gfxdata="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nLAxd2AAAAAgBAAAPAAAAAAAAAAEAIAAAACIAAABk&#10;cnMvZG93bnJldi54bWxQSwECFAAUAAAACACHTuJA3xZAIT8CAABdBAAADgAAAAAAAAABACAAAAAn&#10;AQAAZHJzL2Uyb0RvYy54bWxQSwUGAAAAAAYABgBZAQAA2AUAAAAA&#10;" adj="-7776000">
                  <v:fill on="f" focussize="0,0"/>
                  <v:stroke color="#000000" joinstyle="miter"/>
                  <v:imagedata o:title=""/>
                  <o:lock v:ext="edit" aspectratio="f"/>
                </v:shape>
                <v:line id="直接连接符 29" o:spid="_x0000_s1026" o:spt="20" style="position:absolute;left:3444002;top:4107815;height:635;width:342940;" filled="f" stroked="t" coordsize="21600,21600" o:gfxdata="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wjKCNkAAAAIAQAADwAAAAAA&#10;AAABACAAAAAiAAAAZHJzL2Rvd25yZXYueG1sUEsBAhQAFAAAAAgAh07iQOHWWscSAgAABQQAAA4A&#10;AAAAAAAAAQAgAAAAKAEAAGRycy9lMm9Eb2MueG1sUEsFBgAAAAAGAAYAWQEAAKwFAAAAAA==&#10;">
                  <v:fill on="f" focussize="0,0"/>
                  <v:stroke color="#000000" joinstyle="round" endarrow="block"/>
                  <v:imagedata o:title=""/>
                  <o:lock v:ext="edit" aspectratio="f"/>
                </v:line>
                <v:shape id="流程图: 可选过程 30" o:spid="_x0000_s1026" o:spt="176" type="#_x0000_t176" style="position:absolute;left:2100822;top:4869815;height:506095;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gk9FLVAAAACAEAAA8AAAAAAAAAAQAgAAAAIgAAAGRycy9k&#10;b3ducmV2LnhtbFBLAQIUABQAAAAIAIdO4kAebTJmPgIAAGsEAAAOAAAAAAAAAAEAIAAAACQBAABk&#10;cnMvZTJvRG9jLnhtbFBLBQYAAAAABgAGAFkBAADUBQAAAAA=&#10;">
                  <v:fill on="t" focussize="0,0"/>
                  <v:stroke color="#000000" joinstyle="miter"/>
                  <v:imagedata o:title=""/>
                  <o:lock v:ext="edit" aspectratio="f"/>
                  <v:textbox>
                    <w:txbxContent>
                      <w:p>
                        <w:pPr>
                          <w:jc w:val="center"/>
                          <w:rPr>
                            <w:rFonts w:hint="eastAsia" w:ascii="仿宋_GB2312" w:eastAsia="仿宋_GB2312"/>
                            <w:b/>
                            <w:sz w:val="21"/>
                            <w:lang w:eastAsia="zh-CN"/>
                          </w:rPr>
                        </w:pPr>
                        <w:r>
                          <w:rPr>
                            <w:rFonts w:hint="eastAsia" w:ascii="仿宋_GB2312" w:eastAsia="仿宋_GB2312"/>
                            <w:b/>
                            <w:sz w:val="21"/>
                          </w:rPr>
                          <w:t>救援结束</w:t>
                        </w:r>
                      </w:p>
                      <w:p>
                        <w:pPr>
                          <w:jc w:val="center"/>
                          <w:rPr>
                            <w:rFonts w:hint="eastAsia" w:eastAsia="仿宋_GB2312"/>
                            <w:sz w:val="21"/>
                            <w:lang w:eastAsia="zh-CN"/>
                          </w:rPr>
                        </w:pPr>
                        <w:r>
                          <w:rPr>
                            <w:rFonts w:hint="eastAsia" w:ascii="仿宋_GB2312" w:eastAsia="仿宋_GB2312"/>
                            <w:b/>
                            <w:sz w:val="21"/>
                            <w:lang w:eastAsia="zh-CN"/>
                          </w:rPr>
                          <w:t>险情得到控制</w:t>
                        </w:r>
                      </w:p>
                    </w:txbxContent>
                  </v:textbox>
                </v:shape>
                <v:line id="直接连接符 31" o:spid="_x0000_s1026" o:spt="20" style="position:absolute;left:2748597;top:5367020;height:557530;width:635;" filled="f" stroked="t" coordsize="21600,21600" o:gfxdata="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wjKCNkAAAAIAQAADwAAAAAA&#10;AAABACAAAAAiAAAAZHJzL2Rvd25yZXYueG1sUEsBAhQAFAAAAAgAh07iQFziWLkSAgAABQQAAA4A&#10;AAAAAAAAAQAgAAAAKAEAAGRycy9lMm9Eb2MueG1sUEsFBgAAAAAGAAYAWQEAAKwFAAAAAA==&#10;">
                  <v:fill on="f" focussize="0,0"/>
                  <v:stroke color="#000000" joinstyle="round" endarrow="block"/>
                  <v:imagedata o:title=""/>
                  <o:lock v:ext="edit" aspectratio="f"/>
                </v:line>
                <v:shape id="流程图: 可选过程 32" o:spid="_x0000_s1026" o:spt="176" type="#_x0000_t176" style="position:absolute;left:2062718;top:6650990;height:297180;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CT0UtUAAAAIAQAADwAAAAAAAAABACAAAAAiAAAAZHJzL2Rv&#10;d25yZXYueG1sUEsBAhQAFAAAAAgAh07iQLvJywA9AgAAawQAAA4AAAAAAAAAAQAgAAAAJAEAAGRy&#10;cy9lMm9Eb2MueG1sUEsFBgAAAAAGAAYAWQEAANMFAAAAAA==&#10;">
                  <v:fill on="t" focussize="0,0"/>
                  <v:stroke color="#000000" joinstyle="miter"/>
                  <v:imagedata o:title=""/>
                  <o:lock v:ext="edit" aspectratio="f"/>
                  <v:textbox>
                    <w:txbxContent>
                      <w:p>
                        <w:pPr>
                          <w:jc w:val="center"/>
                          <w:rPr>
                            <w:rFonts w:ascii="仿宋_GB2312" w:eastAsia="仿宋_GB2312"/>
                            <w:b/>
                            <w:sz w:val="21"/>
                          </w:rPr>
                        </w:pPr>
                        <w:r>
                          <w:rPr>
                            <w:rFonts w:hint="eastAsia" w:ascii="仿宋_GB2312" w:eastAsia="仿宋_GB2312"/>
                            <w:b/>
                            <w:sz w:val="21"/>
                          </w:rPr>
                          <w:t>恢复重建</w:t>
                        </w:r>
                      </w:p>
                    </w:txbxContent>
                  </v:textbox>
                </v:shape>
                <v:line id="直接连接符 33" o:spid="_x0000_s1026" o:spt="20" style="position:absolute;left:2748597;top:3686810;height:220345;width:635;" filled="f" stroked="t" coordsize="21600,21600" o:gfxdata="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MIygjZAAAACAEAAA8AAAAAAAAA&#10;AQAgAAAAIgAAAGRycy9kb3ducmV2LnhtbFBLAQIUABQAAAAIAIdO4kDJ4iM9EAIAAAUEAAAOAAAA&#10;AAAAAAEAIAAAACgBAABkcnMvZTJvRG9jLnhtbFBLBQYAAAAABgAGAFkBAACqBQAAAAA=&#10;">
                  <v:fill on="f" focussize="0,0"/>
                  <v:stroke color="#000000" joinstyle="round" endarrow="block"/>
                  <v:imagedata o:title=""/>
                  <o:lock v:ext="edit" aspectratio="f"/>
                </v:line>
                <v:shape id="流程图: 可选过程 47" o:spid="_x0000_s1026" o:spt="176" type="#_x0000_t176" style="position:absolute;left:2072879;top:3338195;height:393700;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CT0UtUAAAAIAQAADwAAAAAAAAABACAAAAAiAAAAZHJz&#10;L2Rvd25yZXYueG1sUEsBAhQAFAAAAAgAh07iQM2MreBAAgAAawQAAA4AAAAAAAAAAQAgAAAAJAEA&#10;AGRycy9lMm9Eb2MueG1sUEsFBgAAAAAGAAYAWQEAANYFAAAAAA==&#10;">
                  <v:fill on="t" focussize="0,0"/>
                  <v:stroke color="#000000" joinstyle="miter"/>
                  <v:imagedata o:title=""/>
                  <o:lock v:ext="edit" aspectratio="f"/>
                  <v:textbox>
                    <w:txbxContent>
                      <w:p>
                        <w:pPr>
                          <w:jc w:val="center"/>
                          <w:rPr>
                            <w:rFonts w:hint="eastAsia" w:ascii="仿宋_GB2312" w:eastAsia="仿宋_GB2312"/>
                            <w:b/>
                            <w:sz w:val="21"/>
                          </w:rPr>
                        </w:pPr>
                        <w:r>
                          <w:rPr>
                            <w:rFonts w:hint="eastAsia" w:ascii="仿宋_GB2312" w:eastAsia="仿宋_GB2312"/>
                            <w:b/>
                            <w:sz w:val="21"/>
                          </w:rPr>
                          <w:t>现场指挥部</w:t>
                        </w:r>
                      </w:p>
                    </w:txbxContent>
                  </v:textbox>
                </v:shape>
                <v:line id="直接连接符 48" o:spid="_x0000_s1026" o:spt="20" style="position:absolute;left:2739390;top:3011170;height:329565;width:29210;rotation:262144f;" filled="f" stroked="t" coordsize="21600,21600" o:gfxdata="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fr8wvXAAAACAEAAA8A&#10;AAAAAAAAAQAgAAAAIgAAAGRycy9kb3ducmV2LnhtbFBLAQIUABQAAAAIAIdO4kDdIIzBGAIAABQE&#10;AAAOAAAAAAAAAAEAIAAAACYBAABkcnMvZTJvRG9jLnhtbFBLBQYAAAAABgAGAFkBAACwBQAAAAA=&#10;">
                  <v:fill on="f" focussize="0,0"/>
                  <v:stroke color="#000000" joinstyle="round" endarrow="block"/>
                  <v:imagedata o:title=""/>
                  <o:lock v:ext="edit" aspectratio="f"/>
                </v:line>
                <v:line id="直接连接符 50" o:spid="_x0000_s1026" o:spt="20" style="position:absolute;left:725805;top:3956685;height:2127885;width:4445;" filled="f" stroked="t" coordsize="21600,21600" o:gfxdata="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h1rKtYAAAAIAQAADwAAAAAAAAABACAAAAAiAAAA&#10;ZHJzL2Rvd25yZXYueG1sUEsBAhQAFAAAAAgAh07iQCs282UJAgAA/QMAAA4AAAAAAAAAAQAgAAAA&#10;JQEAAGRycy9lMm9Eb2MueG1sUEsFBgAAAAAGAAYAWQEAAKAFAAAAAA==&#10;">
                  <v:fill on="f" focussize="0,0"/>
                  <v:stroke color="#000000" joinstyle="round"/>
                  <v:imagedata o:title=""/>
                  <o:lock v:ext="edit" aspectratio="f"/>
                </v:line>
                <v:shape id="流程图: 可选过程 52" o:spid="_x0000_s1026" o:spt="176" type="#_x0000_t176" style="position:absolute;left:2072879;top:5907405;height:292100;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CT0UtUAAAAIAQAADwAAAAAAAAABACAAAAAiAAAAZHJz&#10;L2Rvd25yZXYueG1sUEsBAhQAFAAAAAgAh07iQMqLPadAAgAAawQAAA4AAAAAAAAAAQAgAAAAJAEA&#10;AGRycy9lMm9Eb2MueG1sUEsFBgAAAAAGAAYAWQEAANYFAAAAAA==&#10;">
                  <v:fill on="t" focussize="0,0"/>
                  <v:stroke color="#000000" joinstyle="miter"/>
                  <v:imagedata o:title=""/>
                  <o:lock v:ext="edit" aspectratio="f"/>
                  <v:textbox>
                    <w:txbxContent>
                      <w:p>
                        <w:pPr>
                          <w:jc w:val="center"/>
                          <w:rPr>
                            <w:rFonts w:ascii="仿宋_GB2312" w:eastAsia="仿宋_GB2312"/>
                            <w:b/>
                            <w:sz w:val="21"/>
                          </w:rPr>
                        </w:pPr>
                        <w:r>
                          <w:rPr>
                            <w:rFonts w:hint="eastAsia" w:ascii="仿宋_GB2312" w:eastAsia="仿宋_GB2312"/>
                            <w:b/>
                            <w:sz w:val="21"/>
                          </w:rPr>
                          <w:t>响应结束</w:t>
                        </w:r>
                      </w:p>
                    </w:txbxContent>
                  </v:textbox>
                </v:shape>
                <v:line id="直接连接符 53" o:spid="_x0000_s1026" o:spt="20" style="position:absolute;left:2749867;top:6214745;height:447040;width:635;" filled="f" stroked="t" coordsize="21600,21600" o:gfxdata="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MIygjZAAAACAEAAA8AAAAA&#10;AAAAAQAgAAAAIgAAAGRycy9kb3ducmV2LnhtbFBLAQIUABQAAAAIAIdO4kAVR1xUEwIAAAUEAAAO&#10;AAAAAAAAAAEAIAAAACgBAABkcnMvZTJvRG9jLnhtbFBLBQYAAAAABgAGAFkBAACtBQAAAAA=&#10;">
                  <v:fill on="f" focussize="0,0"/>
                  <v:stroke color="#000000" joinstyle="round" endarrow="block"/>
                  <v:imagedata o:title=""/>
                  <o:lock v:ext="edit" aspectratio="f"/>
                </v:line>
                <v:line id="直接连接符 54" o:spid="_x0000_s1026" o:spt="20" style="position:absolute;left:730250;top:6061075;flip:y;height:4445;width:1351915;" filled="f" stroked="t" coordsize="21600,21600" o:gfxdata="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MSTe62AAAAAgB&#10;AAAPAAAAAAAAAAEAIAAAACIAAABkcnMvZG93bnJldi54bWxQSwECFAAUAAAACACHTuJAdGw74hsC&#10;AAAQBAAADgAAAAAAAAABACAAAAAnAQAAZHJzL2Uyb0RvYy54bWxQSwUGAAAAAAYABgBZAQAAtAUA&#10;AAAA&#10;">
                  <v:fill on="f" focussize="0,0"/>
                  <v:stroke color="#000000" joinstyle="round" endarrow="block"/>
                  <v:imagedata o:title=""/>
                  <o:lock v:ext="edit" aspectratio="f"/>
                </v:line>
                <v:shape id="直接箭头连接符 56" o:spid="_x0000_s1026" o:spt="32" type="#_x0000_t32" style="position:absolute;left:727710;top:1957070;flip:x;height:1589405;width:635;" filled="f" stroked="t" coordsize="21600,21600" o:gfxdata="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TKKwXXAAAA&#10;CAEAAA8AAAAAAAAAAQAgAAAAIgAAAGRycy9kb3ducmV2LnhtbFBLAQIUABQAAAAIAIdO4kAJvvlP&#10;HgIAABIEAAAOAAAAAAAAAAEAIAAAACYBAABkcnMvZTJvRG9jLnhtbFBLBQYAAAAABgAGAFkBAAC2&#10;BQAAAAA=&#10;">
                  <v:fill on="f" focussize="0,0"/>
                  <v:stroke color="#000000" joinstyle="round" endarrow="block"/>
                  <v:imagedata o:title=""/>
                  <o:lock v:ext="edit" aspectratio="f"/>
                </v:shape>
                <v:shape id="流程图: 可选过程 57" o:spid="_x0000_s1026" o:spt="176" type="#_x0000_t176" style="position:absolute;left:2102092;top:3928110;height:393700;width:1371758;"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oJPRS1QAAAAgBAAAPAAAAAAAAAAEAIAAAACIAAABkcnMvZG93&#10;bnJldi54bWxQSwECFAAUAAAACACHTuJAviOxTzwCAABrBAAADgAAAAAAAAABACAAAAAkAQAAZHJz&#10;L2Uyb0RvYy54bWxQSwUGAAAAAAYABgBZAQAA0gUAAAAA&#10;">
                  <v:fill on="t" focussize="0,0"/>
                  <v:stroke color="#000000" joinstyle="miter"/>
                  <v:imagedata o:title=""/>
                  <o:lock v:ext="edit" aspectratio="f"/>
                  <v:textbox>
                    <w:txbxContent>
                      <w:p>
                        <w:pPr>
                          <w:jc w:val="center"/>
                          <w:rPr>
                            <w:rFonts w:ascii="仿宋_GB2312" w:eastAsia="仿宋_GB2312"/>
                            <w:b/>
                            <w:sz w:val="21"/>
                            <w:szCs w:val="21"/>
                          </w:rPr>
                        </w:pPr>
                        <w:r>
                          <w:rPr>
                            <w:rFonts w:hint="eastAsia" w:ascii="仿宋_GB2312" w:eastAsia="仿宋_GB2312"/>
                            <w:b/>
                            <w:sz w:val="21"/>
                            <w:szCs w:val="21"/>
                          </w:rPr>
                          <w:t>抢险救援</w:t>
                        </w:r>
                      </w:p>
                    </w:txbxContent>
                  </v:textbox>
                </v:shape>
                <v:line id="直接连接符 58" o:spid="_x0000_s1026" o:spt="20" style="position:absolute;left:2749232;top:4309745;height:546100;width:0;" filled="f" stroked="t" coordsize="21600,21600" o:gfxdata="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CMoI2QAAAAgBAAAPAAAAAAAA&#10;AAEAIAAAACIAAABkcnMvZG93bnJldi54bWxQSwECFAAUAAAACACHTuJA+yXuQhECAAAEBAAADgAA&#10;AAAAAAABACAAAAAoAQAAZHJzL2Uyb0RvYy54bWxQSwUGAAAAAAYABgBZAQAAqwUAAAAA&#10;">
                  <v:fill on="f" focussize="0,0"/>
                  <v:stroke color="#000000" joinstyle="round" endarrow="block"/>
                  <v:imagedata o:title=""/>
                  <o:lock v:ext="edit" aspectratio="f"/>
                </v:line>
                <v:shape id="流程图: 过程 67" o:spid="_x0000_s1026" o:spt="109" type="#_x0000_t109" style="position:absolute;left:2003425;top:2452370;height:607060;width:1360805;" fillcolor="#FFFFFF" filled="t" stroked="t" coordsize="21600,21600" o:gfxdata="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BY0abXAAAACAEAAA8AAAAAAAAAAQAgAAAAIgAAAGRycy9kb3ducmV2LnhtbFBLAQIU&#10;ABQAAAAIAIdO4kCRVgquLQIAAF0EAAAOAAAAAAAAAAEAIAAAACYBAABkcnMvZTJvRG9jLnhtbFBL&#10;BQYAAAAABgAGAFkBAADFBQAAAAA=&#10;">
                  <v:fill on="t" focussize="0,0"/>
                  <v:stroke color="#000000" joinstyle="miter"/>
                  <v:imagedata o:title=""/>
                  <o:lock v:ext="edit" aspectratio="f"/>
                  <v:textbox>
                    <w:txbxContent>
                      <w:p>
                        <w:pPr>
                          <w:ind w:firstLine="422" w:firstLineChars="200"/>
                          <w:rPr>
                            <w:rFonts w:hint="eastAsia" w:ascii="仿宋_GB2312" w:eastAsia="仿宋_GB2312"/>
                            <w:b/>
                            <w:sz w:val="21"/>
                          </w:rPr>
                        </w:pPr>
                      </w:p>
                      <w:p>
                        <w:pPr>
                          <w:jc w:val="center"/>
                          <w:rPr>
                            <w:rFonts w:hint="eastAsia" w:ascii="仿宋_GB2312" w:eastAsia="仿宋_GB2312"/>
                            <w:b/>
                            <w:sz w:val="21"/>
                          </w:rPr>
                        </w:pPr>
                        <w:r>
                          <w:rPr>
                            <w:rFonts w:hint="eastAsia" w:ascii="仿宋_GB2312" w:eastAsia="仿宋_GB2312"/>
                            <w:b/>
                            <w:sz w:val="21"/>
                            <w:lang w:val="en-US" w:eastAsia="zh-CN"/>
                          </w:rPr>
                          <w:t>一、二</w:t>
                        </w:r>
                        <w:r>
                          <w:rPr>
                            <w:rFonts w:hint="eastAsia" w:ascii="仿宋_GB2312" w:eastAsia="仿宋_GB2312"/>
                            <w:b/>
                            <w:sz w:val="21"/>
                          </w:rPr>
                          <w:t>级响应</w:t>
                        </w:r>
                      </w:p>
                    </w:txbxContent>
                  </v:textbox>
                </v:shape>
                <v:shape id="上下箭头标注 2" o:spid="_x0000_s1026" o:spt="82" type="#_x0000_t82" style="position:absolute;left:2081530;top:1149350;height:1058545;width:1257300;" fillcolor="#FFFFFF" filled="t" stroked="t" coordsize="21600,21600" o:gfxdata="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NDwMH9gAAAAIAQAADwAAAAAAAAABACAAAAAiAAAAZHJzL2Rvd25yZXYueG1sUEsBAhQA&#10;FAAAAAgAh07iQCyitV1kAgAA+QQAAA4AAAAAAAAAAQAgAAAAJwEAAGRycy9lMm9Eb2MueG1sUEsF&#10;BgAAAAAGAAYAWQEAAP0FAAAAAA==&#10;" adj="5400,4726,2700,7763">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b/>
                            <w:sz w:val="21"/>
                          </w:rPr>
                        </w:pPr>
                      </w:p>
                      <w:p>
                        <w:pPr>
                          <w:jc w:val="center"/>
                          <w:rPr>
                            <w:rFonts w:hint="eastAsia" w:ascii="仿宋_GB2312" w:eastAsia="仿宋_GB2312"/>
                            <w:b/>
                            <w:sz w:val="21"/>
                          </w:rPr>
                        </w:pPr>
                        <w:r>
                          <w:rPr>
                            <w:rFonts w:hint="eastAsia" w:ascii="仿宋_GB2312" w:eastAsia="仿宋_GB2312"/>
                            <w:b/>
                            <w:sz w:val="21"/>
                          </w:rPr>
                          <w:t>信息接收与处理</w:t>
                        </w:r>
                      </w:p>
                    </w:txbxContent>
                  </v:textbox>
                </v:shape>
                <v:shape id="流程图: 可选过程 16" o:spid="_x0000_s1026" o:spt="176" type="#_x0000_t176" style="position:absolute;left:4006215;top:5258435;height:306705;width:1371600;"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CT0UtUAAAAIAQAADwAAAAAAAAABACAAAAAiAAAAZHJzL2Rv&#10;d25yZXYueG1sUEsBAhQAFAAAAAgAh07iQFmj+jY9AgAAbAQAAA4AAAAAAAAAAQAgAAAAJAEAAGRy&#10;cy9lMm9Eb2MueG1sUEsFBgAAAAAGAAYAWQEAANMFAAAAAA==&#10;">
                  <v:fill on="t" focussize="0,0"/>
                  <v:stroke color="#000000" joinstyle="miter"/>
                  <v:imagedata o:title=""/>
                  <o:lock v:ext="edit" aspectratio="f"/>
                  <v:textbox>
                    <w:txbxContent>
                      <w:p>
                        <w:pPr>
                          <w:jc w:val="center"/>
                          <w:rPr>
                            <w:rFonts w:hint="default"/>
                            <w:lang w:val="en-US" w:eastAsia="zh-CN"/>
                          </w:rPr>
                        </w:pPr>
                        <w:r>
                          <w:rPr>
                            <w:rFonts w:hint="eastAsia" w:ascii="仿宋_GB2312" w:eastAsia="仿宋_GB2312"/>
                            <w:b/>
                            <w:sz w:val="21"/>
                            <w:lang w:val="en-US" w:eastAsia="zh-CN"/>
                          </w:rPr>
                          <w:t>社会稳定组</w:t>
                        </w:r>
                      </w:p>
                    </w:txbxContent>
                  </v:textbox>
                </v:shape>
                <v:shape id="肘形连接符 25" o:spid="_x0000_s1026" o:spt="34" type="#_x0000_t34" style="position:absolute;left:4006042;top:3923030;flip:x y;height:297180;width:635;rotation:11796480f;" filled="f" stroked="t" coordsize="21600,21600" o:gfxdata="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csDF3YAAAACAEAAA8AAAAAAAAAAQAgAAAAIgAA&#10;AGRycy9kb3ducmV2LnhtbFBLAQIUABQAAAAIAIdO4kD8xqDJQQIAAF4EAAAOAAAAAAAAAAEAIAAA&#10;ACcBAABkcnMvZTJvRG9jLnhtbFBLBQYAAAAABgAGAFkBAADaBQAAAAA=&#10;" adj="-7776000">
                  <v:fill on="f" focussize="0,0"/>
                  <v:stroke color="#000000" joinstyle="miter"/>
                  <v:imagedata o:title=""/>
                  <o:lock v:ext="edit" aspectratio="f"/>
                </v:shape>
                <v:shape id="肘形连接符 25" o:spid="_x0000_s1026" o:spt="34" type="#_x0000_t34" style="position:absolute;left:4006042;top:3923030;flip:x y;height:297180;width:635;rotation:11796480f;" filled="f" stroked="t" coordsize="21600,21600" o:gfxdata="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nLAxd2AAAAAgBAAAPAAAAAAAAAAEAIAAAACIA&#10;AABkcnMvZG93bnJldi54bWxQSwECFAAUAAAACACHTuJA9RFiVEICAABeBAAADgAAAAAAAAABACAA&#10;AAAnAQAAZHJzL2Uyb0RvYy54bWxQSwUGAAAAAAYABgBZAQAA2wUAAAAA&#10;" adj="-7776000">
                  <v:fill on="f" focussize="0,0"/>
                  <v:stroke color="#000000" joinstyle="miter"/>
                  <v:imagedata o:title=""/>
                  <o:lock v:ext="edit" aspectratio="f"/>
                </v:shape>
                <v:shape id="肘形连接符 28" o:spid="_x0000_s1026" o:spt="34" type="#_x0000_t34" style="position:absolute;left:4012565;top:5407025;flip:x y;height:297180;width:635;rotation:11796480f;" filled="f" stroked="t" coordsize="21600,21600" o:gfxdata="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csDF3YAAAACAEAAA8AAAAAAAAAAQAgAAAAIgAA&#10;AGRycy9kb3ducmV2LnhtbFBLAQIUABQAAAAIAIdO4kDLLuHdQQIAAFwEAAAOAAAAAAAAAAEAIAAA&#10;ACcBAABkcnMvZTJvRG9jLnhtbFBLBQYAAAAABgAGAFkBAADaBQAAAAA=&#10;" adj="-7776000">
                  <v:fill on="f" focussize="0,0"/>
                  <v:stroke color="#000000" joinstyle="miter"/>
                  <v:imagedata o:title=""/>
                  <o:lock v:ext="edit" aspectratio="f"/>
                </v:shape>
                <v:shape id="肘形连接符 28" o:spid="_x0000_s1026" o:spt="34" type="#_x0000_t34" style="position:absolute;left:4012565;top:5111750;flip:x y;height:297180;width:635;rotation:11796480f;" filled="f" stroked="t" coordsize="21600,21600" o:gfxdata="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&#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nLAxd2AAAAAgBAAAPAAAAAAAAAAEAIAAAACIAAABk&#10;cnMvZG93bnJldi54bWxQSwECFAAUAAAACACHTuJA0nTGHT8CAABcBAAADgAAAAAAAAABACAAAAAn&#10;AQAAZHJzL2Uyb0RvYy54bWxQSwUGAAAAAAYABgBZAQAA2AUAAAAA&#10;" adj="-7776000">
                  <v:fill on="f" focussize="0,0"/>
                  <v:stroke color="#000000" joinstyle="miter"/>
                  <v:imagedata o:title=""/>
                  <o:lock v:ext="edit" aspectratio="f"/>
                </v:shape>
                <v:shape id="流程图: 过程 67" o:spid="_x0000_s1026" o:spt="109" type="#_x0000_t109" style="position:absolute;left:47625;top:1350010;height:607060;width:1360805;" fillcolor="#FFFFFF" filled="t" stroked="t" coordsize="21600,21600" o:gfxdata="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wWNGm1wAAAAgBAAAPAAAAAAAAAAEAIAAAACIAAABkcnMvZG93bnJldi54bWxQSwECFAAUAAAA&#10;CACHTuJAPRSHKCgCAABZBAAADgAAAAAAAAABACAAAAAmAQAAZHJzL2Uyb0RvYy54bWxQSwUGAAAA&#10;AAYABgBZAQAAwAUAAAAA&#10;">
                  <v:fill on="t" focussize="0,0"/>
                  <v:stroke color="#000000" joinstyle="miter"/>
                  <v:imagedata o:title=""/>
                  <o:lock v:ext="edit" aspectratio="f"/>
                  <v:textbox>
                    <w:txbxContent>
                      <w:p>
                        <w:pPr>
                          <w:ind w:firstLine="422" w:firstLineChars="200"/>
                          <w:rPr>
                            <w:rFonts w:hint="eastAsia" w:ascii="仿宋_GB2312" w:eastAsia="仿宋_GB2312"/>
                            <w:b/>
                            <w:sz w:val="21"/>
                          </w:rPr>
                        </w:pPr>
                      </w:p>
                      <w:p>
                        <w:pPr>
                          <w:jc w:val="center"/>
                          <w:rPr>
                            <w:rFonts w:hint="eastAsia" w:ascii="仿宋_GB2312" w:eastAsia="仿宋_GB2312"/>
                            <w:b/>
                            <w:sz w:val="21"/>
                          </w:rPr>
                        </w:pPr>
                        <w:r>
                          <w:rPr>
                            <w:rFonts w:hint="eastAsia" w:ascii="仿宋_GB2312" w:eastAsia="仿宋_GB2312"/>
                            <w:b/>
                            <w:sz w:val="21"/>
                            <w:lang w:val="en-US" w:eastAsia="zh-CN"/>
                          </w:rPr>
                          <w:t>三</w:t>
                        </w:r>
                        <w:r>
                          <w:rPr>
                            <w:rFonts w:hint="eastAsia" w:ascii="仿宋_GB2312" w:eastAsia="仿宋_GB2312"/>
                            <w:b/>
                            <w:sz w:val="21"/>
                          </w:rPr>
                          <w:t>级响应</w:t>
                        </w:r>
                      </w:p>
                    </w:txbxContent>
                  </v:textbox>
                </v:shape>
                <v:shape id="自选图形 120" o:spid="_x0000_s1026" o:spt="34" type="#_x0000_t34" style="position:absolute;left:1389380;top:1856105;height:698500;width:612140;" filled="f" stroked="t" coordsize="21600,21600" o:gfxdata="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O68K1wAAAAgBAAAPAAAAAAAAAAEAIAAAACIAAABkcnMvZG93bnJldi54bWxQSwECFAAUAAAACACH&#10;TuJATWh4aCUCAAA4BAAADgAAAAAAAAABACAAAAAmAQAAZHJzL2Uyb0RvYy54bWxQSwUGAAAAAAYA&#10;BgBZAQAAvQUAAAAA&#10;" adj="13861">
                  <v:fill on="f" focussize="0,0"/>
                  <v:stroke color="#000000" joinstyle="miter" startarrow="open" endarrow="open"/>
                  <v:imagedata o:title=""/>
                  <o:lock v:ext="edit" aspectratio="f"/>
                </v:shape>
                <v:shape id="直接箭头连接符 9" o:spid="_x0000_s1026" o:spt="32" type="#_x0000_t32" style="position:absolute;left:3365500;top:2691130;height:1905;width:612140;" filled="f" stroked="t" coordsize="21600,21600" o:gfxdata="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ZCAcnYAAAACAEAAA8A&#10;AAAAAAAAAQAgAAAAIgAAAGRycy9kb3ducmV2LnhtbFBLAQIUABQAAAAIAIdO4kCdbimkFwIAAA0E&#10;AAAOAAAAAAAAAAEAIAAAACcBAABkcnMvZTJvRG9jLnhtbFBLBQYAAAAABgAGAFkBAACwBQAAAAA=&#10;">
                  <v:fill on="f" focussize="0,0"/>
                  <v:stroke color="#000000" joinstyle="round" endarrow="block"/>
                  <v:imagedata o:title=""/>
                  <o:lock v:ext="edit" aspectratio="f"/>
                </v:shape>
                <v:shape id="流程图: 可选过程 47" o:spid="_x0000_s1026" o:spt="176" type="#_x0000_t176" style="position:absolute;left:2025015;top:709295;height:393700;width:1371600;"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oJPRS1QAAAAgBAAAPAAAAAAAAAAEAIAAAACIAAABkcnMvZG93&#10;bnJldi54bWxQSwECFAAUAAAACACHTuJA5CB3YjwCAABqBAAADgAAAAAAAAABACAAAAAkAQAAZHJz&#10;L2Uyb0RvYy54bWxQSwUGAAAAAAYABgBZAQAA0gUAAAAA&#10;">
                  <v:fill on="t" focussize="0,0"/>
                  <v:stroke color="#000000" joinstyle="miter"/>
                  <v:imagedata o:title=""/>
                  <o:lock v:ext="edit" aspectratio="f"/>
                  <v:textbox>
                    <w:txbxContent>
                      <w:p>
                        <w:pPr>
                          <w:jc w:val="center"/>
                          <w:rPr>
                            <w:rFonts w:hint="eastAsia" w:ascii="仿宋_GB2312" w:eastAsia="仿宋_GB2312"/>
                            <w:b/>
                            <w:sz w:val="21"/>
                            <w:lang w:eastAsia="zh-CN"/>
                          </w:rPr>
                        </w:pPr>
                        <w:r>
                          <w:rPr>
                            <w:rFonts w:hint="eastAsia" w:ascii="仿宋_GB2312" w:eastAsia="仿宋_GB2312"/>
                            <w:b/>
                            <w:sz w:val="21"/>
                            <w:lang w:eastAsia="zh-CN"/>
                          </w:rPr>
                          <w:t>灾害信息</w:t>
                        </w:r>
                      </w:p>
                    </w:txbxContent>
                  </v:textbox>
                </v:shape>
                <v:shape id="流程图: 可选过程 16" o:spid="_x0000_s1026" o:spt="176" type="#_x0000_t176" style="position:absolute;left:4005580;top:5553710;height:306705;width:1371600;" fillcolor="#FFFFFF" filled="t" stroked="t" coordsize="21600,21600" o:gfxdata="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gk9FLVAAAACAEAAA8AAAAAAAAAAQAgAAAAIgAAAGRycy9kb3du&#10;cmV2LnhtbFBLAQIUABQAAAAIAIdO4kDUmPFyOwIAAGsEAAAOAAAAAAAAAAEAIAAAACQBAABkcnMv&#10;ZTJvRG9jLnhtbFBLBQYAAAAABgAGAFkBAADRBQAAAAA=&#10;">
                  <v:fill on="t" focussize="0,0"/>
                  <v:stroke color="#000000" joinstyle="miter"/>
                  <v:imagedata o:title=""/>
                  <o:lock v:ext="edit" aspectratio="f"/>
                  <v:textbox>
                    <w:txbxContent>
                      <w:p>
                        <w:pPr>
                          <w:jc w:val="center"/>
                          <w:rPr>
                            <w:rFonts w:hint="default"/>
                            <w:lang w:val="en-US" w:eastAsia="zh-CN"/>
                          </w:rPr>
                        </w:pPr>
                        <w:r>
                          <w:rPr>
                            <w:rFonts w:hint="eastAsia" w:ascii="仿宋_GB2312" w:eastAsia="仿宋_GB2312"/>
                            <w:b/>
                            <w:sz w:val="21"/>
                            <w:lang w:val="en-US" w:eastAsia="zh-CN"/>
                          </w:rPr>
                          <w:t>宣传报道组</w:t>
                        </w:r>
                      </w:p>
                    </w:txbxContent>
                  </v:textbox>
                </v:shape>
                <w10:wrap type="topAndBottom"/>
              </v:group>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sectPr>
          <w:footerReference r:id="rId4" w:type="first"/>
          <w:footerReference r:id="rId3" w:type="default"/>
          <w:pgSz w:w="11906" w:h="16838"/>
          <w:pgMar w:top="1701" w:right="1418" w:bottom="1701" w:left="1701" w:header="851" w:footer="907" w:gutter="0"/>
          <w:pgNumType w:fmt="decimal" w:start="1"/>
          <w:cols w:space="720" w:num="1"/>
          <w:docGrid w:type="lines" w:linePitch="312" w:charSpace="0"/>
        </w:sectPr>
      </w:pPr>
    </w:p>
    <w:p>
      <w:pPr>
        <w:spacing w:line="580" w:lineRule="exact"/>
        <w:jc w:val="center"/>
        <w:rPr>
          <w:rFonts w:ascii="黑体" w:hAnsi="宋体" w:eastAsia="黑体"/>
          <w:color w:val="000000"/>
          <w:sz w:val="32"/>
        </w:rPr>
      </w:pPr>
      <w:r>
        <w:rPr>
          <w:rFonts w:hint="eastAsia" w:ascii="黑体" w:hAnsi="宋体" w:eastAsia="黑体"/>
          <w:color w:val="000000"/>
          <w:sz w:val="32"/>
        </w:rPr>
        <w:t xml:space="preserve">附件2    </w:t>
      </w:r>
      <w:r>
        <w:rPr>
          <w:rFonts w:hint="eastAsia" w:ascii="黑体" w:hAnsi="宋体" w:eastAsia="黑体"/>
          <w:color w:val="auto"/>
          <w:sz w:val="32"/>
          <w:lang w:eastAsia="zh-CN"/>
        </w:rPr>
        <w:t>盐湖区</w:t>
      </w:r>
      <w:r>
        <w:rPr>
          <w:rFonts w:hint="eastAsia" w:ascii="黑体" w:hAnsi="宋体" w:eastAsia="黑体"/>
          <w:color w:val="auto"/>
          <w:sz w:val="32"/>
        </w:rPr>
        <w:t>地</w:t>
      </w:r>
      <w:r>
        <w:rPr>
          <w:rFonts w:hint="eastAsia" w:ascii="黑体" w:hAnsi="宋体" w:eastAsia="黑体"/>
          <w:color w:val="000000"/>
          <w:sz w:val="32"/>
        </w:rPr>
        <w:t>质灾害应急指挥机构及职责</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410"/>
        <w:gridCol w:w="10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2972" w:type="dxa"/>
            <w:gridSpan w:val="2"/>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指挥机构</w:t>
            </w:r>
          </w:p>
        </w:tc>
        <w:tc>
          <w:tcPr>
            <w:tcW w:w="10976"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指挥长</w:t>
            </w:r>
          </w:p>
        </w:tc>
        <w:tc>
          <w:tcPr>
            <w:tcW w:w="2410"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sz w:val="24"/>
                <w:szCs w:val="24"/>
              </w:rPr>
              <w:t>政府分管副</w:t>
            </w: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sz w:val="24"/>
                <w:szCs w:val="24"/>
              </w:rPr>
              <w:t>长</w:t>
            </w:r>
          </w:p>
        </w:tc>
        <w:tc>
          <w:tcPr>
            <w:tcW w:w="109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指挥部主要职责：贯彻落实省委、省政府、市委、市政府、区委、区政府关于地质灾害防范应对工作的决策部署，统筹协调全区地质灾害防范治理工作，制定地质灾害总体规划、重要措施，指导协调地质灾害风险防控、监测预警、调查评估和善后工作，组织指挥地质灾害应急处置工作，部署和组织有关部门及有关地区对受灾地区进行紧急援救，落实区委、区政府及区应急救援总指挥部交办的地质灾害应急处置的其他重大事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指挥部办公室主要职责：承担地质灾害应急指挥部日常工作，制定、修订地质灾害专项应急预案，开展地质灾害风险防控和监测预警工作，组织桌面推演、实兵演练等应对地质灾害专项训练，协调各方面力量参加地质灾害救援行动，协助区委、区政府指定的负责同志组织地质灾害应急处置工作，组织开展调查评估和协调推进善后处置工作，报告和发布地质灾害信息，指导乡（镇）人民政府、街道办事处地质灾害应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副指挥长</w:t>
            </w: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政府协管副主任</w:t>
            </w:r>
          </w:p>
        </w:tc>
        <w:tc>
          <w:tcPr>
            <w:tcW w:w="10976" w:type="dxa"/>
            <w:vMerge w:val="continue"/>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应急局主要负责人</w:t>
            </w:r>
          </w:p>
        </w:tc>
        <w:tc>
          <w:tcPr>
            <w:tcW w:w="10976" w:type="dxa"/>
            <w:vMerge w:val="continue"/>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自然资源局主要负责人</w:t>
            </w:r>
          </w:p>
        </w:tc>
        <w:tc>
          <w:tcPr>
            <w:tcW w:w="10976" w:type="dxa"/>
            <w:vMerge w:val="continue"/>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气象局主要负责人</w:t>
            </w:r>
          </w:p>
        </w:tc>
        <w:tc>
          <w:tcPr>
            <w:tcW w:w="10976" w:type="dxa"/>
            <w:vMerge w:val="continue"/>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bidi="ar"/>
              </w:rPr>
              <w:t>区武装部军事科科长</w:t>
            </w:r>
          </w:p>
        </w:tc>
        <w:tc>
          <w:tcPr>
            <w:tcW w:w="10976" w:type="dxa"/>
            <w:vMerge w:val="continue"/>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bidi="ar"/>
              </w:rPr>
              <w:t>武警盐湖中队队长</w:t>
            </w:r>
          </w:p>
        </w:tc>
        <w:tc>
          <w:tcPr>
            <w:tcW w:w="10976" w:type="dxa"/>
            <w:vMerge w:val="continue"/>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000000"/>
                <w:kern w:val="0"/>
                <w:sz w:val="24"/>
                <w:szCs w:val="24"/>
                <w:lang w:val="en-US" w:eastAsia="zh-CN" w:bidi="ar"/>
              </w:rPr>
              <w:t>区消防救援大队队长</w:t>
            </w:r>
          </w:p>
        </w:tc>
        <w:tc>
          <w:tcPr>
            <w:tcW w:w="10976" w:type="dxa"/>
            <w:vMerge w:val="continue"/>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成员单位</w:t>
            </w:r>
          </w:p>
        </w:tc>
        <w:tc>
          <w:tcPr>
            <w:tcW w:w="2410"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sz w:val="24"/>
                <w:szCs w:val="24"/>
              </w:rPr>
              <w:t>委宣传部</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根据</w:t>
            </w: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指挥部的统一部署，负责组织协调新闻媒体开展应急新闻报道。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区委网信办</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根据</w:t>
            </w:r>
            <w:r>
              <w:rPr>
                <w:rFonts w:hint="eastAsia" w:asciiTheme="minorEastAsia" w:hAnsiTheme="minorEastAsia" w:eastAsiaTheme="minorEastAsia" w:cstheme="minorEastAsia"/>
                <w:color w:val="auto"/>
                <w:sz w:val="24"/>
                <w:szCs w:val="24"/>
                <w:lang w:val="en-US" w:eastAsia="zh-CN"/>
              </w:rPr>
              <w:t>区</w:t>
            </w:r>
            <w:r>
              <w:rPr>
                <w:rFonts w:hint="eastAsia" w:asciiTheme="minorEastAsia" w:hAnsiTheme="minorEastAsia" w:eastAsiaTheme="minorEastAsia" w:cstheme="minorEastAsia"/>
                <w:color w:val="auto"/>
                <w:kern w:val="0"/>
                <w:sz w:val="24"/>
                <w:szCs w:val="24"/>
                <w:lang w:val="en-US" w:eastAsia="zh-CN" w:bidi="ar"/>
              </w:rPr>
              <w:t>指挥部的统一部署，积极引导舆论。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发改局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按照</w:t>
            </w: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地质灾害应急指挥部的指令，负责本</w:t>
            </w: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灾民紧急转移安置所需救灾物资和应急生活必需品的保障，在各乡（镇、街道）储备物资出现保障能力不足时给予援助。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教育局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负责灾害发生时做好在校学生的安全管理和疏散工作，妥善解决灾区学生的就学问题；负责对学生进行防灾减灾应急知识的宣传教育工作。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市</w:t>
            </w:r>
            <w:r>
              <w:rPr>
                <w:rFonts w:hint="eastAsia" w:asciiTheme="minorEastAsia" w:hAnsiTheme="minorEastAsia" w:eastAsiaTheme="minorEastAsia" w:cstheme="minorEastAsia"/>
                <w:color w:val="000000"/>
                <w:kern w:val="0"/>
                <w:sz w:val="24"/>
                <w:szCs w:val="24"/>
                <w:lang w:val="en-US" w:eastAsia="zh-CN" w:bidi="ar"/>
              </w:rPr>
              <w:t>公安局盐湖分局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协助灾区政府对遇险人员进行搜救，动员受灾害威胁的居民以及其他人员疏散、转移到安全地带；确定伤亡和失联人员身份；对遇难人员遗体进行尸体检验、数据勘验和身份识别；协助灾区有关部门维护社会治安，依法打击违法犯罪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sz w:val="24"/>
                <w:szCs w:val="24"/>
                <w:lang w:val="en-US" w:eastAsia="zh-CN"/>
              </w:rPr>
              <w:t>市</w:t>
            </w:r>
            <w:r>
              <w:rPr>
                <w:rFonts w:hint="eastAsia" w:asciiTheme="minorEastAsia" w:hAnsiTheme="minorEastAsia" w:eastAsiaTheme="minorEastAsia" w:cstheme="minorEastAsia"/>
                <w:color w:val="000000"/>
                <w:kern w:val="0"/>
                <w:sz w:val="24"/>
                <w:szCs w:val="24"/>
                <w:lang w:val="en-US" w:eastAsia="zh-CN" w:bidi="ar"/>
              </w:rPr>
              <w:t>公安局盐湖分局交警大队</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负责疏导交通，对灾区和通往灾区的道路实行交通管制，保证抢险救灾工作顺利进行。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民政局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负责灾区遇难人员遗体火化工作。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财政局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按照分级负担原则，负责救灾资金筹集、管理，配合做好财政救灾资金、政府间捐赠资金及其他社会捐赠资金使用管理；负责组织所需应急救援物资的政府采购，并对</w:t>
            </w: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应急救援物资的采购、储存、调运所需资金予以保障。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自然资源局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承担办公室日常工作。负责突发地质灾害信息搜集，组织开展突发地质灾害应急调查和灾害区域周边的隐患排查及专业监测；负责提供地质灾害气象风险预警成果，对灾害发展趋势进行预测，为灾害应急救援提供技术支撑，提出应急处置的措施和建议，对必要的应急处置工程进行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市</w:t>
            </w:r>
            <w:r>
              <w:rPr>
                <w:rFonts w:hint="eastAsia" w:asciiTheme="minorEastAsia" w:hAnsiTheme="minorEastAsia" w:eastAsiaTheme="minorEastAsia" w:cstheme="minorEastAsia"/>
                <w:color w:val="000000"/>
                <w:kern w:val="0"/>
                <w:sz w:val="24"/>
                <w:szCs w:val="24"/>
                <w:lang w:val="en-US" w:eastAsia="zh-CN" w:bidi="ar"/>
              </w:rPr>
              <w:t>生态环境局盐湖区分局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负责地质灾害引发环境污染次生灾害的监测工作，并加强监控，及时提供环境监测信息。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住建局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负责对受灾建筑物的损坏程度进行评估，并报告直接经济损失情况；负责组织工程机械参与地质灾害救援；负责灾后恢复重建工程建设监督指导。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交通局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抢修损毁的公路交通设施，确保公路畅通；对县乡公路沿线地质灾害隐患进行巡查、监测和治理，发现地质灾害前兆及时向自然资源部门报告；组织协调应急运力，配合有关部门做好救灾人员、物资的运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水务局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负责水情和汛情的监测以及地质灾害引发的次生山洪灾害的处置；对影响水利工程设施安全的地质灾害采取紧急处置措施，避免水利工程遭受或引发地质灾害。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农业农村局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负责综合协调灾区动物疫情防治工作；负责农业生产自救，核实受损情况，指导制订农业恢复生产方案，指导乡（镇、街道）落实农业生产恢复。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文旅局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auto"/>
                <w:kern w:val="0"/>
                <w:sz w:val="24"/>
                <w:szCs w:val="24"/>
                <w:lang w:val="en-US" w:eastAsia="zh-CN" w:bidi="ar"/>
              </w:rPr>
              <w:t>负责指导旅游景区按照《旅游景区质量等级的划分与划定》标准修复被毁的旅游基础设施和旅游服务设施；指导发生地质灾害景区游客的疏散安置工作。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卫健体局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负责调派专家团队和卫生应急队伍，开展地质灾害伤病员医疗救治、灾区卫生防疫、心理危机干预和相关人员医疗卫生保障。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应急局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组织指导突发地质灾害抢险救援工作；负责灾民转移、安置，指导突发地质灾害事件中受灾群众的基本生活救助；指导灾区企业开展抢、排险工作；组织开展较大地质灾害调查评估工作。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能源局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负责</w:t>
            </w:r>
            <w:r>
              <w:rPr>
                <w:rFonts w:hint="eastAsia" w:asciiTheme="minorEastAsia" w:hAnsiTheme="minorEastAsia" w:eastAsiaTheme="minorEastAsia" w:cstheme="minorEastAsia"/>
                <w:color w:val="000000"/>
                <w:kern w:val="0"/>
                <w:sz w:val="24"/>
                <w:szCs w:val="24"/>
                <w:lang w:val="en-US" w:eastAsia="zh-CN" w:bidi="ar"/>
              </w:rPr>
              <w:t>行政区域内电力、新能源、可再生能源企业和石油天然气管道抢、排险工作，防止次生灾害的发生。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红十字会</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4"/>
              </w:rPr>
            </w:pP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做好志愿者队伍的管理与调配；依法开展救灾募捐活动，负责接收国内外组织和个人通过红十字会捐助的物资和资金，保证专款专用；负责组织红十字会员和志愿者参加医疗防疫并做好相关动员、引导、管理工作；开展自然灾害预防、避险和自救、互救的知识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防震减灾中心</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负责提供地质灾害预警预报所需的地震资料信息。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气象局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负责为灾害救援处置提供气象保障，会同自然资源部门提供地质灾害气象风险预警。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区商务局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负责救援现场所需成品油料等物资保障。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工科局</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负责做好事发地移动通信应急保障工作，负责恢复损坏的移动通信设施。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lang w:val="en-US" w:eastAsia="zh-CN"/>
              </w:rPr>
              <w:t>山西省地质勘查局二一四地质队有限公司</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负责提供无人机获取的现场遥感影像资料，提供行政区划、交通等专题图件资料，为应急处置提供相关技术支撑。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kern w:val="0"/>
                <w:sz w:val="24"/>
                <w:szCs w:val="24"/>
                <w:lang w:val="en-US" w:eastAsia="zh-CN" w:bidi="ar"/>
              </w:rPr>
              <w:t>区武装部军事科</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负责组织民兵参加突发地质灾害的应急救援。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000000"/>
                <w:kern w:val="0"/>
                <w:sz w:val="24"/>
                <w:szCs w:val="24"/>
                <w:lang w:val="en-US" w:eastAsia="zh-CN" w:bidi="ar"/>
              </w:rPr>
              <w:t>武警盐湖中队</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负责调集队伍参加抢险救灾；配合公安机关维护当地社会秩序，保卫重要目标。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lang w:val="en-US" w:eastAsia="zh-CN"/>
              </w:rPr>
              <w:t>区</w:t>
            </w:r>
            <w:r>
              <w:rPr>
                <w:rFonts w:hint="eastAsia" w:asciiTheme="minorEastAsia" w:hAnsiTheme="minorEastAsia" w:eastAsiaTheme="minorEastAsia" w:cstheme="minorEastAsia"/>
                <w:color w:val="000000"/>
                <w:kern w:val="0"/>
                <w:sz w:val="24"/>
                <w:szCs w:val="24"/>
                <w:lang w:val="en-US" w:eastAsia="zh-CN" w:bidi="ar"/>
              </w:rPr>
              <w:t>消防救援大队</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负责组织指挥所属队伍参加以搜救人员为主的抢险救援工作。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4"/>
                <w:szCs w:val="24"/>
              </w:rPr>
            </w:pPr>
          </w:p>
        </w:tc>
        <w:tc>
          <w:tcPr>
            <w:tcW w:w="241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国网运城市盐湖区供电公司</w:t>
            </w:r>
          </w:p>
        </w:tc>
        <w:tc>
          <w:tcPr>
            <w:tcW w:w="109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负责损毁供电设备的修复，确保灾区正常用电。</w:t>
            </w:r>
          </w:p>
        </w:tc>
      </w:tr>
    </w:tbl>
    <w:p>
      <w:pPr>
        <w:sectPr>
          <w:pgSz w:w="16838" w:h="11906" w:orient="landscape"/>
          <w:pgMar w:top="993" w:right="1440" w:bottom="1276" w:left="1440" w:header="851" w:footer="992" w:gutter="0"/>
          <w:pgNumType w:fmt="decimal"/>
          <w:cols w:space="425" w:num="1"/>
          <w:docGrid w:type="lines" w:linePitch="312" w:charSpace="0"/>
        </w:sectPr>
      </w:pPr>
    </w:p>
    <w:p>
      <w:pPr>
        <w:spacing w:line="580" w:lineRule="exact"/>
        <w:jc w:val="center"/>
        <w:rPr>
          <w:rFonts w:ascii="黑体" w:hAnsi="宋体" w:eastAsia="黑体"/>
          <w:color w:val="000000"/>
          <w:sz w:val="32"/>
        </w:rPr>
      </w:pPr>
      <w:r>
        <w:rPr>
          <w:rFonts w:hint="eastAsia" w:ascii="黑体" w:hAnsi="宋体" w:eastAsia="黑体"/>
          <w:color w:val="000000"/>
          <w:sz w:val="32"/>
        </w:rPr>
        <w:t>附件</w:t>
      </w:r>
      <w:r>
        <w:rPr>
          <w:rFonts w:hint="eastAsia" w:ascii="黑体" w:hAnsi="宋体" w:eastAsia="黑体"/>
          <w:color w:val="000000"/>
          <w:sz w:val="32"/>
          <w:lang w:val="en-US" w:eastAsia="zh-CN"/>
        </w:rPr>
        <w:t>3</w:t>
      </w:r>
      <w:r>
        <w:rPr>
          <w:rFonts w:hint="eastAsia" w:ascii="黑体" w:hAnsi="宋体" w:eastAsia="黑体"/>
          <w:color w:val="000000"/>
          <w:sz w:val="32"/>
        </w:rPr>
        <w:t xml:space="preserve">    地质灾害气象预警级别及预警措施</w:t>
      </w:r>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9"/>
        <w:gridCol w:w="3099"/>
        <w:gridCol w:w="3151"/>
        <w:gridCol w:w="3012"/>
        <w:gridCol w:w="3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161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b/>
                <w:sz w:val="24"/>
              </w:rPr>
            </w:pPr>
            <w:r>
              <w:rPr>
                <w:rFonts w:ascii="黑体" w:hAnsi="宋体" w:eastAsia="黑体" w:cs="黑体"/>
                <w:color w:val="000000"/>
                <w:kern w:val="0"/>
                <w:sz w:val="24"/>
                <w:szCs w:val="24"/>
                <w:lang w:val="en-US" w:eastAsia="zh-CN" w:bidi="ar"/>
              </w:rPr>
              <w:t>预警</w:t>
            </w:r>
            <w:r>
              <w:rPr>
                <w:rFonts w:hint="eastAsia" w:ascii="黑体" w:hAnsi="宋体" w:eastAsia="黑体" w:cs="黑体"/>
                <w:color w:val="000000"/>
                <w:kern w:val="0"/>
                <w:sz w:val="24"/>
                <w:szCs w:val="24"/>
                <w:lang w:val="en-US" w:eastAsia="zh-CN" w:bidi="ar"/>
              </w:rPr>
              <w:t>级别</w:t>
            </w:r>
          </w:p>
        </w:tc>
        <w:tc>
          <w:tcPr>
            <w:tcW w:w="309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b/>
                <w:sz w:val="24"/>
              </w:rPr>
            </w:pPr>
            <w:r>
              <w:rPr>
                <w:rFonts w:ascii="黑体" w:hAnsi="宋体" w:eastAsia="黑体" w:cs="黑体"/>
                <w:color w:val="000000"/>
                <w:kern w:val="0"/>
                <w:sz w:val="24"/>
                <w:szCs w:val="24"/>
                <w:lang w:val="en-US" w:eastAsia="zh-CN" w:bidi="ar"/>
              </w:rPr>
              <w:t>四级（蓝色）</w:t>
            </w:r>
          </w:p>
        </w:tc>
        <w:tc>
          <w:tcPr>
            <w:tcW w:w="31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b/>
                <w:sz w:val="24"/>
              </w:rPr>
            </w:pPr>
            <w:r>
              <w:rPr>
                <w:rFonts w:ascii="黑体" w:hAnsi="宋体" w:eastAsia="黑体" w:cs="黑体"/>
                <w:color w:val="000000"/>
                <w:kern w:val="0"/>
                <w:sz w:val="24"/>
                <w:szCs w:val="24"/>
                <w:lang w:val="en-US" w:eastAsia="zh-CN" w:bidi="ar"/>
              </w:rPr>
              <w:t>三级（黄色）</w:t>
            </w:r>
          </w:p>
        </w:tc>
        <w:tc>
          <w:tcPr>
            <w:tcW w:w="3012" w:type="dxa"/>
            <w:vAlign w:val="center"/>
          </w:tcPr>
          <w:p>
            <w:pPr>
              <w:keepNext w:val="0"/>
              <w:keepLines w:val="0"/>
              <w:pageBreakBefore w:val="0"/>
              <w:kinsoku/>
              <w:wordWrap/>
              <w:overflowPunct/>
              <w:topLinePunct w:val="0"/>
              <w:autoSpaceDE/>
              <w:autoSpaceDN/>
              <w:bidi w:val="0"/>
              <w:adjustRightInd/>
              <w:snapToGrid/>
              <w:jc w:val="center"/>
              <w:textAlignment w:val="auto"/>
              <w:rPr>
                <w:b/>
                <w:sz w:val="24"/>
              </w:rPr>
            </w:pPr>
            <w:r>
              <w:rPr>
                <w:rFonts w:hint="eastAsia" w:ascii="黑体" w:hAnsi="宋体" w:eastAsia="黑体" w:cs="黑体"/>
                <w:color w:val="000000"/>
                <w:kern w:val="0"/>
                <w:sz w:val="24"/>
                <w:szCs w:val="24"/>
                <w:lang w:val="en-US" w:eastAsia="zh-CN" w:bidi="ar"/>
              </w:rPr>
              <w:t>二级（橙色）</w:t>
            </w:r>
          </w:p>
        </w:tc>
        <w:tc>
          <w:tcPr>
            <w:tcW w:w="32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b/>
                <w:sz w:val="24"/>
              </w:rPr>
            </w:pPr>
            <w:r>
              <w:rPr>
                <w:rFonts w:hint="eastAsia" w:ascii="黑体" w:hAnsi="宋体" w:eastAsia="黑体" w:cs="黑体"/>
                <w:color w:val="000000"/>
                <w:kern w:val="0"/>
                <w:sz w:val="24"/>
                <w:szCs w:val="24"/>
                <w:lang w:val="en-US" w:eastAsia="zh-CN" w:bidi="ar"/>
              </w:rPr>
              <w:t>一级（红色）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161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b/>
                <w:sz w:val="24"/>
              </w:rPr>
            </w:pPr>
            <w:r>
              <w:rPr>
                <w:rFonts w:hint="eastAsia" w:ascii="宋体" w:hAnsi="宋体" w:eastAsia="宋体" w:cs="宋体"/>
                <w:color w:val="000000"/>
                <w:kern w:val="0"/>
                <w:sz w:val="24"/>
                <w:szCs w:val="24"/>
                <w:lang w:val="en-US" w:eastAsia="zh-CN" w:bidi="ar"/>
              </w:rPr>
              <w:t>含义</w:t>
            </w:r>
          </w:p>
        </w:tc>
        <w:tc>
          <w:tcPr>
            <w:tcW w:w="309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rPr>
            </w:pPr>
            <w:r>
              <w:rPr>
                <w:rFonts w:hint="eastAsia" w:ascii="宋体" w:hAnsi="宋体" w:eastAsia="宋体" w:cs="宋体"/>
                <w:color w:val="000000"/>
                <w:kern w:val="0"/>
                <w:sz w:val="24"/>
                <w:szCs w:val="24"/>
                <w:lang w:val="en-US" w:eastAsia="zh-CN" w:bidi="ar"/>
              </w:rPr>
              <w:t>预计因气象因素致突发地质灾害发生有一定风险。</w:t>
            </w:r>
          </w:p>
        </w:tc>
        <w:tc>
          <w:tcPr>
            <w:tcW w:w="315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rPr>
            </w:pPr>
            <w:r>
              <w:rPr>
                <w:rFonts w:hint="eastAsia" w:ascii="宋体" w:hAnsi="宋体" w:eastAsia="宋体" w:cs="宋体"/>
                <w:color w:val="000000"/>
                <w:kern w:val="0"/>
                <w:sz w:val="24"/>
                <w:szCs w:val="24"/>
                <w:lang w:val="en-US" w:eastAsia="zh-CN" w:bidi="ar"/>
              </w:rPr>
              <w:t>预计因气象因素致突发地质灾害发生的风险较高。</w:t>
            </w:r>
          </w:p>
        </w:tc>
        <w:tc>
          <w:tcPr>
            <w:tcW w:w="301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预计因气象因素致突发地质灾害发生的风险高。</w:t>
            </w:r>
          </w:p>
        </w:tc>
        <w:tc>
          <w:tcPr>
            <w:tcW w:w="329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预计因气象因素致突发地质灾害发生的风险很高。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b/>
                <w:sz w:val="24"/>
              </w:rPr>
            </w:pPr>
            <w:r>
              <w:rPr>
                <w:rFonts w:hint="eastAsia" w:ascii="宋体" w:hAnsi="宋体" w:eastAsia="宋体" w:cs="宋体"/>
                <w:color w:val="000000"/>
                <w:kern w:val="0"/>
                <w:sz w:val="24"/>
                <w:szCs w:val="24"/>
                <w:lang w:val="en-US" w:eastAsia="zh-CN" w:bidi="ar"/>
              </w:rPr>
              <w:t>预警措施</w:t>
            </w:r>
          </w:p>
        </w:tc>
        <w:tc>
          <w:tcPr>
            <w:tcW w:w="309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rPr>
            </w:pPr>
            <w:r>
              <w:rPr>
                <w:rFonts w:hint="eastAsia" w:ascii="宋体" w:hAnsi="宋体" w:eastAsia="宋体" w:cs="宋体"/>
                <w:color w:val="000000"/>
                <w:kern w:val="0"/>
                <w:sz w:val="24"/>
                <w:szCs w:val="24"/>
                <w:lang w:val="en-US" w:eastAsia="zh-CN" w:bidi="ar"/>
              </w:rPr>
              <w:t>做好值守工作，保持通信联络畅通，相关部门密切关注雨情、水情变化。</w:t>
            </w:r>
          </w:p>
        </w:tc>
        <w:tc>
          <w:tcPr>
            <w:tcW w:w="315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做好隐患点的巡查、排查和监测工作，每天巡查监测不少于 2 次，特别是房前屋后边坡要进行重点巡查。</w:t>
            </w:r>
          </w:p>
        </w:tc>
        <w:tc>
          <w:tcPr>
            <w:tcW w:w="301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1.暂停灾害隐患点附近的户外作业；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2.严密巡查监测；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3.做好应急抢险准备工作，发现异常采取避让措施。</w:t>
            </w:r>
          </w:p>
        </w:tc>
        <w:tc>
          <w:tcPr>
            <w:tcW w:w="329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1.当地人民政府根据实际情况，将可能发生地质灾害的重点隐患点受威胁的人员转移避让；</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2.做好抢险准备，实行 24 小时不间断巡查监测；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3.各级人民政府及相关部门对预警区域预警措施落实情况进行督促检查。</w:t>
            </w:r>
          </w:p>
        </w:tc>
      </w:tr>
    </w:tbl>
    <w:p>
      <w:pPr>
        <w:sectPr>
          <w:pgSz w:w="16838" w:h="11906" w:orient="landscape"/>
          <w:pgMar w:top="993" w:right="1440" w:bottom="1276" w:left="1440" w:header="851" w:footer="992" w:gutter="0"/>
          <w:pgNumType w:fmt="decimal"/>
          <w:cols w:space="425" w:num="1"/>
          <w:docGrid w:type="lines" w:linePitch="312" w:charSpace="0"/>
        </w:sectPr>
      </w:pPr>
    </w:p>
    <w:p>
      <w:pPr>
        <w:spacing w:line="580" w:lineRule="exact"/>
        <w:jc w:val="center"/>
        <w:rPr>
          <w:rFonts w:hint="eastAsia" w:ascii="黑体" w:hAnsi="宋体" w:eastAsia="黑体"/>
          <w:color w:val="000000"/>
          <w:sz w:val="32"/>
          <w:lang w:eastAsia="zh-CN"/>
        </w:rPr>
      </w:pPr>
      <w:r>
        <w:rPr>
          <w:rFonts w:hint="eastAsia" w:ascii="黑体" w:hAnsi="宋体" w:eastAsia="黑体"/>
          <w:color w:val="000000"/>
          <w:sz w:val="32"/>
        </w:rPr>
        <w:t>附件</w:t>
      </w:r>
      <w:r>
        <w:rPr>
          <w:rFonts w:hint="eastAsia" w:ascii="黑体" w:hAnsi="宋体" w:eastAsia="黑体"/>
          <w:color w:val="000000"/>
          <w:sz w:val="32"/>
          <w:lang w:val="en-US" w:eastAsia="zh-CN"/>
        </w:rPr>
        <w:t>4</w:t>
      </w:r>
      <w:r>
        <w:rPr>
          <w:rFonts w:hint="eastAsia" w:ascii="黑体" w:hAnsi="宋体" w:eastAsia="黑体"/>
          <w:color w:val="000000"/>
          <w:sz w:val="32"/>
        </w:rPr>
        <w:t xml:space="preserve">    地质灾害灾（险）情</w:t>
      </w:r>
      <w:r>
        <w:rPr>
          <w:rFonts w:hint="eastAsia" w:ascii="黑体" w:hAnsi="宋体" w:eastAsia="黑体"/>
          <w:color w:val="000000"/>
          <w:sz w:val="32"/>
          <w:lang w:val="en-US" w:eastAsia="zh-CN"/>
        </w:rPr>
        <w:t>分级</w:t>
      </w:r>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3045"/>
        <w:gridCol w:w="3280"/>
        <w:gridCol w:w="3375"/>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1956" w:type="dxa"/>
            <w:vAlign w:val="center"/>
          </w:tcPr>
          <w:p>
            <w:pPr>
              <w:keepNext w:val="0"/>
              <w:keepLines w:val="0"/>
              <w:widowControl/>
              <w:suppressLineNumbers w:val="0"/>
              <w:jc w:val="center"/>
              <w:rPr>
                <w:rFonts w:asciiTheme="minorEastAsia" w:hAnsiTheme="minorEastAsia" w:eastAsiaTheme="minorEastAsia"/>
                <w:sz w:val="24"/>
                <w:szCs w:val="24"/>
              </w:rPr>
            </w:pPr>
            <w:r>
              <w:rPr>
                <w:rFonts w:ascii="黑体" w:hAnsi="宋体" w:eastAsia="黑体" w:cs="黑体"/>
                <w:color w:val="000000"/>
                <w:kern w:val="0"/>
                <w:sz w:val="24"/>
                <w:szCs w:val="24"/>
                <w:lang w:val="en-US" w:eastAsia="zh-CN" w:bidi="ar"/>
              </w:rPr>
              <w:t>灾（险）</w:t>
            </w:r>
            <w:r>
              <w:rPr>
                <w:rFonts w:hint="eastAsia" w:ascii="黑体" w:hAnsi="宋体" w:eastAsia="黑体" w:cs="黑体"/>
                <w:color w:val="000000"/>
                <w:kern w:val="0"/>
                <w:sz w:val="24"/>
                <w:szCs w:val="24"/>
                <w:lang w:val="en-US" w:eastAsia="zh-CN" w:bidi="ar"/>
              </w:rPr>
              <w:t>情分级</w:t>
            </w:r>
          </w:p>
        </w:tc>
        <w:tc>
          <w:tcPr>
            <w:tcW w:w="3045" w:type="dxa"/>
            <w:vAlign w:val="center"/>
          </w:tcPr>
          <w:p>
            <w:pPr>
              <w:keepNext w:val="0"/>
              <w:keepLines w:val="0"/>
              <w:widowControl/>
              <w:suppressLineNumbers w:val="0"/>
              <w:jc w:val="center"/>
              <w:rPr>
                <w:sz w:val="24"/>
              </w:rPr>
            </w:pPr>
            <w:r>
              <w:rPr>
                <w:rFonts w:ascii="黑体" w:hAnsi="宋体" w:eastAsia="黑体" w:cs="黑体"/>
                <w:color w:val="000000"/>
                <w:kern w:val="0"/>
                <w:sz w:val="24"/>
                <w:szCs w:val="24"/>
                <w:lang w:val="en-US" w:eastAsia="zh-CN" w:bidi="ar"/>
              </w:rPr>
              <w:t>小型</w:t>
            </w:r>
          </w:p>
        </w:tc>
        <w:tc>
          <w:tcPr>
            <w:tcW w:w="3280" w:type="dxa"/>
            <w:vAlign w:val="center"/>
          </w:tcPr>
          <w:p>
            <w:pPr>
              <w:keepNext w:val="0"/>
              <w:keepLines w:val="0"/>
              <w:widowControl/>
              <w:suppressLineNumbers w:val="0"/>
              <w:jc w:val="center"/>
              <w:rPr>
                <w:sz w:val="24"/>
              </w:rPr>
            </w:pPr>
            <w:r>
              <w:rPr>
                <w:rFonts w:ascii="黑体" w:hAnsi="宋体" w:eastAsia="黑体" w:cs="黑体"/>
                <w:color w:val="000000"/>
                <w:kern w:val="0"/>
                <w:sz w:val="24"/>
                <w:szCs w:val="24"/>
                <w:lang w:val="en-US" w:eastAsia="zh-CN" w:bidi="ar"/>
              </w:rPr>
              <w:t>中型</w:t>
            </w:r>
          </w:p>
        </w:tc>
        <w:tc>
          <w:tcPr>
            <w:tcW w:w="3375" w:type="dxa"/>
            <w:vAlign w:val="center"/>
          </w:tcPr>
          <w:p>
            <w:pPr>
              <w:keepNext w:val="0"/>
              <w:keepLines w:val="0"/>
              <w:widowControl/>
              <w:suppressLineNumbers w:val="0"/>
              <w:jc w:val="center"/>
              <w:rPr>
                <w:sz w:val="24"/>
                <w:szCs w:val="24"/>
              </w:rPr>
            </w:pPr>
            <w:r>
              <w:rPr>
                <w:rFonts w:ascii="黑体" w:hAnsi="宋体" w:eastAsia="黑体" w:cs="黑体"/>
                <w:color w:val="000000"/>
                <w:kern w:val="0"/>
                <w:sz w:val="24"/>
                <w:szCs w:val="24"/>
                <w:lang w:val="en-US" w:eastAsia="zh-CN" w:bidi="ar"/>
              </w:rPr>
              <w:t>大型</w:t>
            </w:r>
          </w:p>
        </w:tc>
        <w:tc>
          <w:tcPr>
            <w:tcW w:w="2517" w:type="dxa"/>
            <w:vAlign w:val="center"/>
          </w:tcPr>
          <w:p>
            <w:pPr>
              <w:keepNext w:val="0"/>
              <w:keepLines w:val="0"/>
              <w:widowControl/>
              <w:suppressLineNumbers w:val="0"/>
              <w:jc w:val="center"/>
              <w:rPr>
                <w:sz w:val="24"/>
                <w:szCs w:val="24"/>
              </w:rPr>
            </w:pPr>
            <w:r>
              <w:rPr>
                <w:rFonts w:ascii="黑体" w:hAnsi="宋体" w:eastAsia="黑体" w:cs="黑体"/>
                <w:color w:val="000000"/>
                <w:kern w:val="0"/>
                <w:sz w:val="24"/>
                <w:szCs w:val="24"/>
                <w:lang w:val="en-US" w:eastAsia="zh-CN" w:bidi="ar"/>
              </w:rPr>
              <w:t>特大型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2" w:hRule="atLeast"/>
          <w:jc w:val="center"/>
        </w:trPr>
        <w:tc>
          <w:tcPr>
            <w:tcW w:w="1956" w:type="dxa"/>
            <w:vAlign w:val="center"/>
          </w:tcPr>
          <w:p>
            <w:pPr>
              <w:keepNext w:val="0"/>
              <w:keepLines w:val="0"/>
              <w:widowControl/>
              <w:suppressLineNumbers w:val="0"/>
              <w:jc w:val="center"/>
              <w:rPr>
                <w:rFonts w:asciiTheme="minorEastAsia" w:hAnsiTheme="minorEastAsia" w:eastAsiaTheme="minorEastAsia"/>
                <w:sz w:val="24"/>
                <w:szCs w:val="24"/>
              </w:rPr>
            </w:pPr>
            <w:r>
              <w:rPr>
                <w:rFonts w:hint="eastAsia" w:ascii="宋体" w:hAnsi="宋体" w:eastAsia="宋体" w:cs="宋体"/>
                <w:color w:val="000000"/>
                <w:kern w:val="0"/>
                <w:sz w:val="24"/>
                <w:szCs w:val="24"/>
                <w:lang w:val="en-US" w:eastAsia="zh-CN" w:bidi="ar"/>
              </w:rPr>
              <w:t>分级标准</w:t>
            </w:r>
          </w:p>
        </w:tc>
        <w:tc>
          <w:tcPr>
            <w:tcW w:w="304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rPr>
            </w:pPr>
            <w:r>
              <w:rPr>
                <w:rFonts w:hint="eastAsia" w:ascii="宋体" w:hAnsi="宋体" w:eastAsia="宋体" w:cs="宋体"/>
                <w:color w:val="000000"/>
                <w:kern w:val="0"/>
                <w:sz w:val="24"/>
                <w:szCs w:val="24"/>
                <w:lang w:val="en-US" w:eastAsia="zh-CN" w:bidi="ar"/>
              </w:rPr>
              <w:t>出现受灾害威胁，需避险转移人数在 100 人以下，或潜在经济损失 500 万元以下的地质灾害险情；因灾死亡（含失联）3 人以下，或因灾造成直接经济损失 100 万元以下的地质灾害灾情。</w:t>
            </w:r>
          </w:p>
        </w:tc>
        <w:tc>
          <w:tcPr>
            <w:tcW w:w="32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rPr>
            </w:pPr>
            <w:r>
              <w:rPr>
                <w:rFonts w:hint="eastAsia" w:ascii="宋体" w:hAnsi="宋体" w:eastAsia="宋体" w:cs="宋体"/>
                <w:color w:val="000000"/>
                <w:kern w:val="0"/>
                <w:sz w:val="24"/>
                <w:szCs w:val="24"/>
                <w:lang w:val="en-US" w:eastAsia="zh-CN" w:bidi="ar"/>
              </w:rPr>
              <w:t>出现受灾害威胁，需避险转移人数在 100 人以上 500 人以下，或潜在经济损失 500 万元以上 5000 万元以下的地质灾害险情；因灾死亡（含失联） 3 人以上 10 人以下，或因灾造 成直接经济损失 100 万元以上 500 万元以下的地质灾害灾情。</w:t>
            </w:r>
          </w:p>
        </w:tc>
        <w:tc>
          <w:tcPr>
            <w:tcW w:w="33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出现受灾害威胁，需避险转移人数在 500 人以上 1000人以下，或潜在经济损失 5000 万元以上 1 亿元以下的地质灾 害险情；因灾死亡（含失联） 10 人以上 30 人以下，或因灾造成直接经济损失 500 万元以 上 1000 万元以下的地质灾害灾情。</w:t>
            </w:r>
          </w:p>
        </w:tc>
        <w:tc>
          <w:tcPr>
            <w:tcW w:w="251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出现受灾害威胁，需避险转移人数在 1000 人以上，或潜在经济损失 1 亿元以上的地质灾害险情；因灾死亡（含失 联）30 人以上，或因灾造成直 接经济损失 1000 万元以上的地质灾害灾情。</w:t>
            </w:r>
          </w:p>
        </w:tc>
      </w:tr>
    </w:tbl>
    <w:p>
      <w:pPr>
        <w:sectPr>
          <w:pgSz w:w="16838" w:h="11906" w:orient="landscape"/>
          <w:pgMar w:top="993" w:right="1440" w:bottom="1276" w:left="1440" w:header="851" w:footer="992" w:gutter="0"/>
          <w:pgNumType w:fmt="decimal"/>
          <w:cols w:space="425" w:num="1"/>
          <w:docGrid w:type="lines" w:linePitch="312" w:charSpace="0"/>
        </w:sectPr>
      </w:pPr>
    </w:p>
    <w:p>
      <w:pPr>
        <w:keepNext w:val="0"/>
        <w:keepLines w:val="0"/>
        <w:widowControl/>
        <w:suppressLineNumbers w:val="0"/>
        <w:jc w:val="center"/>
      </w:pPr>
      <w:r>
        <w:rPr>
          <w:rFonts w:hint="eastAsia" w:ascii="黑体" w:hAnsi="宋体" w:eastAsia="黑体"/>
          <w:color w:val="000000"/>
          <w:sz w:val="32"/>
        </w:rPr>
        <w:t>附件</w:t>
      </w:r>
      <w:r>
        <w:rPr>
          <w:rFonts w:hint="eastAsia" w:ascii="黑体" w:hAnsi="宋体" w:eastAsia="黑体"/>
          <w:color w:val="000000"/>
          <w:sz w:val="32"/>
          <w:lang w:val="en-US" w:eastAsia="zh-CN"/>
        </w:rPr>
        <w:t>5</w:t>
      </w:r>
      <w:r>
        <w:rPr>
          <w:rFonts w:hint="eastAsia" w:ascii="黑体" w:hAnsi="宋体" w:eastAsia="黑体"/>
          <w:color w:val="000000"/>
          <w:sz w:val="32"/>
        </w:rPr>
        <w:t xml:space="preserve">    </w:t>
      </w:r>
      <w:r>
        <w:rPr>
          <w:rFonts w:hint="eastAsia" w:ascii="黑体" w:hAnsi="宋体" w:eastAsia="黑体"/>
          <w:color w:val="000000"/>
          <w:sz w:val="32"/>
          <w:lang w:val="en-US" w:eastAsia="zh-CN"/>
        </w:rPr>
        <w:t>地质灾害灾（险）情响应条件</w:t>
      </w:r>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56"/>
        <w:gridCol w:w="5012"/>
        <w:gridCol w:w="5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3956" w:type="dxa"/>
            <w:vAlign w:val="center"/>
          </w:tcPr>
          <w:p>
            <w:pPr>
              <w:keepNext w:val="0"/>
              <w:keepLines w:val="0"/>
              <w:widowControl/>
              <w:suppressLineNumbers w:val="0"/>
              <w:jc w:val="center"/>
              <w:rPr>
                <w:rFonts w:asciiTheme="minorEastAsia" w:hAnsiTheme="minorEastAsia" w:eastAsiaTheme="minorEastAsia"/>
                <w:sz w:val="24"/>
                <w:szCs w:val="24"/>
              </w:rPr>
            </w:pPr>
            <w:r>
              <w:rPr>
                <w:rFonts w:ascii="黑体" w:hAnsi="宋体" w:eastAsia="黑体" w:cs="黑体"/>
                <w:color w:val="000000"/>
                <w:kern w:val="0"/>
                <w:sz w:val="24"/>
                <w:szCs w:val="24"/>
                <w:lang w:val="en-US" w:eastAsia="zh-CN" w:bidi="ar"/>
              </w:rPr>
              <w:t>三级响应</w:t>
            </w:r>
          </w:p>
        </w:tc>
        <w:tc>
          <w:tcPr>
            <w:tcW w:w="5012" w:type="dxa"/>
            <w:vAlign w:val="center"/>
          </w:tcPr>
          <w:p>
            <w:pPr>
              <w:keepNext w:val="0"/>
              <w:keepLines w:val="0"/>
              <w:widowControl/>
              <w:suppressLineNumbers w:val="0"/>
              <w:jc w:val="center"/>
              <w:rPr>
                <w:sz w:val="24"/>
              </w:rPr>
            </w:pPr>
            <w:r>
              <w:rPr>
                <w:rFonts w:ascii="黑体" w:hAnsi="宋体" w:eastAsia="黑体" w:cs="黑体"/>
                <w:color w:val="000000"/>
                <w:kern w:val="0"/>
                <w:sz w:val="24"/>
                <w:szCs w:val="24"/>
                <w:lang w:val="en-US" w:eastAsia="zh-CN" w:bidi="ar"/>
              </w:rPr>
              <w:t>二级响应</w:t>
            </w:r>
          </w:p>
        </w:tc>
        <w:tc>
          <w:tcPr>
            <w:tcW w:w="5205" w:type="dxa"/>
            <w:vAlign w:val="center"/>
          </w:tcPr>
          <w:p>
            <w:pPr>
              <w:keepNext w:val="0"/>
              <w:keepLines w:val="0"/>
              <w:widowControl/>
              <w:suppressLineNumbers w:val="0"/>
              <w:jc w:val="center"/>
              <w:rPr>
                <w:sz w:val="24"/>
              </w:rPr>
            </w:pPr>
            <w:r>
              <w:rPr>
                <w:rFonts w:ascii="黑体" w:hAnsi="宋体" w:eastAsia="黑体" w:cs="黑体"/>
                <w:color w:val="000000"/>
                <w:kern w:val="0"/>
                <w:sz w:val="24"/>
                <w:szCs w:val="24"/>
                <w:lang w:val="en-US" w:eastAsia="zh-CN" w:bidi="ar"/>
              </w:rPr>
              <w:t>一级响应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2" w:hRule="atLeast"/>
          <w:jc w:val="center"/>
        </w:trPr>
        <w:tc>
          <w:tcPr>
            <w:tcW w:w="39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需搬迁转移人数在50人以下，或潜在经济损失300万元以下的小型地质灾害险情。发生因灾人员受伤，或因灾造成直接经济损失50万元以下的小型地质灾害灾情。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eastAsiaTheme="minorEastAsia"/>
                <w:sz w:val="24"/>
                <w:szCs w:val="24"/>
              </w:rPr>
            </w:pPr>
            <w:r>
              <w:rPr>
                <w:rFonts w:hint="eastAsia" w:ascii="宋体" w:hAnsi="宋体" w:eastAsia="宋体" w:cs="宋体"/>
                <w:color w:val="000000"/>
                <w:kern w:val="0"/>
                <w:sz w:val="24"/>
                <w:szCs w:val="24"/>
                <w:lang w:val="en-US" w:eastAsia="zh-CN" w:bidi="ar"/>
              </w:rPr>
              <w:t>区指挥部认为需要启动响应的其他情形</w:t>
            </w:r>
            <w:r>
              <w:rPr>
                <w:rFonts w:hint="eastAsia" w:ascii="宋体" w:hAnsi="宋体" w:cs="宋体"/>
                <w:color w:val="000000"/>
                <w:kern w:val="0"/>
                <w:sz w:val="24"/>
                <w:szCs w:val="24"/>
                <w:lang w:val="en-US" w:eastAsia="zh-CN" w:bidi="ar"/>
              </w:rPr>
              <w:t>。</w:t>
            </w:r>
          </w:p>
        </w:tc>
        <w:tc>
          <w:tcPr>
            <w:tcW w:w="501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出现受灾害威胁，需避险转移人数在 100 人以下，或潜在经济损失 500 万元以下的地质灾害险情；因灾死亡（含失联）3 人以下，或因灾造成直接经济损失 100 万元以下的地质灾害灾情。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eastAsia="宋体"/>
                <w:sz w:val="24"/>
                <w:lang w:eastAsia="zh-CN"/>
              </w:rPr>
            </w:pPr>
            <w:r>
              <w:rPr>
                <w:rFonts w:hint="eastAsia" w:ascii="宋体" w:hAnsi="宋体" w:eastAsia="宋体" w:cs="宋体"/>
                <w:color w:val="000000"/>
                <w:kern w:val="0"/>
                <w:sz w:val="24"/>
                <w:szCs w:val="24"/>
                <w:lang w:val="en-US" w:eastAsia="zh-CN" w:bidi="ar"/>
              </w:rPr>
              <w:t>区指挥部认为需要启动响应的其他情形。</w:t>
            </w:r>
          </w:p>
        </w:tc>
        <w:tc>
          <w:tcPr>
            <w:tcW w:w="520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出现受灾害威胁，需避险转移人数在 100 人以上 500 人以下，或潜在经济损失 500 万元以上 5000 万元以下的地质灾害险情；因灾死亡（含失联） 3 人以上 10 人以下，或因灾造成直接经济损失 100 万元以上 500 万元以下的地质灾害灾情。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rPr>
            </w:pPr>
            <w:r>
              <w:rPr>
                <w:rFonts w:hint="eastAsia" w:ascii="宋体" w:hAnsi="宋体" w:eastAsia="宋体" w:cs="宋体"/>
                <w:color w:val="000000"/>
                <w:kern w:val="0"/>
                <w:sz w:val="24"/>
                <w:szCs w:val="24"/>
                <w:lang w:val="en-US" w:eastAsia="zh-CN" w:bidi="ar"/>
              </w:rPr>
              <w:t>区指挥部认为需要启动响应的其他情形。</w:t>
            </w:r>
          </w:p>
        </w:tc>
      </w:tr>
    </w:tbl>
    <w:p/>
    <w:sectPr>
      <w:pgSz w:w="16838" w:h="11906" w:orient="landscape"/>
      <w:pgMar w:top="993" w:right="1440" w:bottom="1276"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instrText xml:space="preserve">PAGE   \* MERGEFORMAT</w:instrText>
                          </w:r>
                          <w:r>
                            <w:fldChar w:fldCharType="separate"/>
                          </w:r>
                          <w:r>
                            <w:rPr>
                              <w:lang w:val="zh-CN"/>
                            </w:rP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jc w:val="center"/>
                    </w:pPr>
                    <w:r>
                      <w:fldChar w:fldCharType="begin"/>
                    </w:r>
                    <w:r>
                      <w:instrText xml:space="preserve">PAGE   \* MERGEFORMAT</w:instrText>
                    </w:r>
                    <w:r>
                      <w:fldChar w:fldCharType="separate"/>
                    </w:r>
                    <w:r>
                      <w:rPr>
                        <w:lang w:val="zh-CN"/>
                      </w:rP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99653555"/>
                            <w:docPartObj>
                              <w:docPartGallery w:val="autotext"/>
                            </w:docPartObj>
                          </w:sdtPr>
                          <w:sdtEndPr>
                            <w:rPr>
                              <w:sz w:val="21"/>
                            </w:rPr>
                          </w:sdtEndPr>
                          <w:sdtContent>
                            <w:p>
                              <w:pPr>
                                <w:pStyle w:val="4"/>
                                <w:jc w:val="center"/>
                                <w:rPr>
                                  <w:sz w:val="21"/>
                                </w:rPr>
                              </w:pPr>
                              <w:r>
                                <w:rPr>
                                  <w:sz w:val="21"/>
                                </w:rPr>
                                <w:fldChar w:fldCharType="begin"/>
                              </w:r>
                              <w:r>
                                <w:rPr>
                                  <w:sz w:val="21"/>
                                </w:rPr>
                                <w:instrText xml:space="preserve">PAGE   \* MERGEFORMAT</w:instrText>
                              </w:r>
                              <w:r>
                                <w:rPr>
                                  <w:sz w:val="21"/>
                                </w:rPr>
                                <w:fldChar w:fldCharType="separate"/>
                              </w:r>
                              <w:r>
                                <w:rPr>
                                  <w:sz w:val="21"/>
                                  <w:lang w:val="zh-CN"/>
                                </w:rPr>
                                <w:t>1</w:t>
                              </w:r>
                              <w:r>
                                <w:rPr>
                                  <w:sz w:val="21"/>
                                </w:rPr>
                                <w:fldChar w:fldCharType="end"/>
                              </w:r>
                            </w:p>
                          </w:sdtContent>
                        </w:sdt>
                        <w:p>
                          <w:pPr>
                            <w:rPr>
                              <w:sz w:val="21"/>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sdt>
                    <w:sdtPr>
                      <w:id w:val="-999653555"/>
                      <w:docPartObj>
                        <w:docPartGallery w:val="autotext"/>
                      </w:docPartObj>
                    </w:sdtPr>
                    <w:sdtEndPr>
                      <w:rPr>
                        <w:sz w:val="21"/>
                      </w:rPr>
                    </w:sdtEndPr>
                    <w:sdtContent>
                      <w:p>
                        <w:pPr>
                          <w:pStyle w:val="4"/>
                          <w:jc w:val="center"/>
                          <w:rPr>
                            <w:sz w:val="21"/>
                          </w:rPr>
                        </w:pPr>
                        <w:r>
                          <w:rPr>
                            <w:sz w:val="21"/>
                          </w:rPr>
                          <w:fldChar w:fldCharType="begin"/>
                        </w:r>
                        <w:r>
                          <w:rPr>
                            <w:sz w:val="21"/>
                          </w:rPr>
                          <w:instrText xml:space="preserve">PAGE   \* MERGEFORMAT</w:instrText>
                        </w:r>
                        <w:r>
                          <w:rPr>
                            <w:sz w:val="21"/>
                          </w:rPr>
                          <w:fldChar w:fldCharType="separate"/>
                        </w:r>
                        <w:r>
                          <w:rPr>
                            <w:sz w:val="21"/>
                            <w:lang w:val="zh-CN"/>
                          </w:rPr>
                          <w:t>1</w:t>
                        </w:r>
                        <w:r>
                          <w:rPr>
                            <w:sz w:val="21"/>
                          </w:rPr>
                          <w:fldChar w:fldCharType="end"/>
                        </w:r>
                      </w:p>
                    </w:sdtContent>
                  </w:sdt>
                  <w:p>
                    <w:pPr>
                      <w:rPr>
                        <w:sz w:val="21"/>
                      </w:rPr>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5OWEzNTBkNDU0ZmUyYmJkYzdjNWUyMjQ4Yjk2MzYifQ=="/>
  </w:docVars>
  <w:rsids>
    <w:rsidRoot w:val="00C43084"/>
    <w:rsid w:val="00012CED"/>
    <w:rsid w:val="00024352"/>
    <w:rsid w:val="00050B3B"/>
    <w:rsid w:val="00052DED"/>
    <w:rsid w:val="00092287"/>
    <w:rsid w:val="000A3831"/>
    <w:rsid w:val="000B4006"/>
    <w:rsid w:val="000E1969"/>
    <w:rsid w:val="000F440D"/>
    <w:rsid w:val="00126FAF"/>
    <w:rsid w:val="00150473"/>
    <w:rsid w:val="001644F0"/>
    <w:rsid w:val="001864F8"/>
    <w:rsid w:val="00191325"/>
    <w:rsid w:val="001B0A0A"/>
    <w:rsid w:val="001E3F9B"/>
    <w:rsid w:val="00223C6D"/>
    <w:rsid w:val="00232DE8"/>
    <w:rsid w:val="00346830"/>
    <w:rsid w:val="0035657B"/>
    <w:rsid w:val="003725A9"/>
    <w:rsid w:val="003771F0"/>
    <w:rsid w:val="00390572"/>
    <w:rsid w:val="003A2FD2"/>
    <w:rsid w:val="00405872"/>
    <w:rsid w:val="00493E28"/>
    <w:rsid w:val="00497A54"/>
    <w:rsid w:val="00500A71"/>
    <w:rsid w:val="00586356"/>
    <w:rsid w:val="00590498"/>
    <w:rsid w:val="005A3504"/>
    <w:rsid w:val="005A5A38"/>
    <w:rsid w:val="005B6203"/>
    <w:rsid w:val="00606B45"/>
    <w:rsid w:val="00665BF5"/>
    <w:rsid w:val="006A4BBC"/>
    <w:rsid w:val="006B6E75"/>
    <w:rsid w:val="006C2714"/>
    <w:rsid w:val="006E232E"/>
    <w:rsid w:val="0072551E"/>
    <w:rsid w:val="00727FBA"/>
    <w:rsid w:val="00745420"/>
    <w:rsid w:val="00764782"/>
    <w:rsid w:val="007A1961"/>
    <w:rsid w:val="0082567D"/>
    <w:rsid w:val="00852155"/>
    <w:rsid w:val="00867FF6"/>
    <w:rsid w:val="008953F8"/>
    <w:rsid w:val="008C5AE5"/>
    <w:rsid w:val="008D5D2B"/>
    <w:rsid w:val="008D61CC"/>
    <w:rsid w:val="008E5426"/>
    <w:rsid w:val="00907015"/>
    <w:rsid w:val="009746D2"/>
    <w:rsid w:val="0099089A"/>
    <w:rsid w:val="009C64AD"/>
    <w:rsid w:val="009D4D8B"/>
    <w:rsid w:val="009E3EEA"/>
    <w:rsid w:val="00A061D6"/>
    <w:rsid w:val="00A15BA2"/>
    <w:rsid w:val="00A240CA"/>
    <w:rsid w:val="00A52A28"/>
    <w:rsid w:val="00A81AF5"/>
    <w:rsid w:val="00A855E4"/>
    <w:rsid w:val="00AC4244"/>
    <w:rsid w:val="00B01E54"/>
    <w:rsid w:val="00B23214"/>
    <w:rsid w:val="00B3099A"/>
    <w:rsid w:val="00B33ED9"/>
    <w:rsid w:val="00B50B18"/>
    <w:rsid w:val="00B82E39"/>
    <w:rsid w:val="00B83CC8"/>
    <w:rsid w:val="00B932EB"/>
    <w:rsid w:val="00BC2836"/>
    <w:rsid w:val="00BE28FF"/>
    <w:rsid w:val="00C179E2"/>
    <w:rsid w:val="00C43084"/>
    <w:rsid w:val="00D25A96"/>
    <w:rsid w:val="00D272F4"/>
    <w:rsid w:val="00D46DF0"/>
    <w:rsid w:val="00D53FF1"/>
    <w:rsid w:val="00DB57BD"/>
    <w:rsid w:val="00DD54E1"/>
    <w:rsid w:val="00E34DF5"/>
    <w:rsid w:val="00E7024D"/>
    <w:rsid w:val="00ED29D3"/>
    <w:rsid w:val="00F06C56"/>
    <w:rsid w:val="00F55BF6"/>
    <w:rsid w:val="01032C00"/>
    <w:rsid w:val="01317C70"/>
    <w:rsid w:val="023D65B3"/>
    <w:rsid w:val="039D36D3"/>
    <w:rsid w:val="0405748B"/>
    <w:rsid w:val="060A6FDB"/>
    <w:rsid w:val="06601842"/>
    <w:rsid w:val="06C12E9F"/>
    <w:rsid w:val="07126147"/>
    <w:rsid w:val="07BC0B15"/>
    <w:rsid w:val="08A72CFC"/>
    <w:rsid w:val="0A6D18E6"/>
    <w:rsid w:val="0C435462"/>
    <w:rsid w:val="0FB00BF3"/>
    <w:rsid w:val="11E86AF6"/>
    <w:rsid w:val="13CA5AEC"/>
    <w:rsid w:val="140551A4"/>
    <w:rsid w:val="142378B5"/>
    <w:rsid w:val="150A66AF"/>
    <w:rsid w:val="15406575"/>
    <w:rsid w:val="158575CD"/>
    <w:rsid w:val="15D77522"/>
    <w:rsid w:val="16B0651C"/>
    <w:rsid w:val="18335527"/>
    <w:rsid w:val="189866C8"/>
    <w:rsid w:val="1946131C"/>
    <w:rsid w:val="1A393290"/>
    <w:rsid w:val="1D6166B7"/>
    <w:rsid w:val="1D834798"/>
    <w:rsid w:val="1D9E2651"/>
    <w:rsid w:val="1DDE5A72"/>
    <w:rsid w:val="1F4B7FF0"/>
    <w:rsid w:val="1FAB41DE"/>
    <w:rsid w:val="21584341"/>
    <w:rsid w:val="219A0DBB"/>
    <w:rsid w:val="220B7F0B"/>
    <w:rsid w:val="225E4B24"/>
    <w:rsid w:val="228A7CE8"/>
    <w:rsid w:val="22E17700"/>
    <w:rsid w:val="24055E5F"/>
    <w:rsid w:val="24BA564B"/>
    <w:rsid w:val="24FD02BA"/>
    <w:rsid w:val="25056E93"/>
    <w:rsid w:val="25D2149B"/>
    <w:rsid w:val="263742F2"/>
    <w:rsid w:val="26BF470C"/>
    <w:rsid w:val="29CD081B"/>
    <w:rsid w:val="2A5D1089"/>
    <w:rsid w:val="2B00619C"/>
    <w:rsid w:val="2B65243A"/>
    <w:rsid w:val="2BD9309E"/>
    <w:rsid w:val="2BF320A5"/>
    <w:rsid w:val="2C4426E0"/>
    <w:rsid w:val="2D597D7C"/>
    <w:rsid w:val="2DFA71B8"/>
    <w:rsid w:val="3079728F"/>
    <w:rsid w:val="30C419B0"/>
    <w:rsid w:val="30E67B79"/>
    <w:rsid w:val="31A505ED"/>
    <w:rsid w:val="32933442"/>
    <w:rsid w:val="35116D5C"/>
    <w:rsid w:val="352275ED"/>
    <w:rsid w:val="37F8567C"/>
    <w:rsid w:val="38563836"/>
    <w:rsid w:val="39641B54"/>
    <w:rsid w:val="3A8261C0"/>
    <w:rsid w:val="3ABB2076"/>
    <w:rsid w:val="3D3C4845"/>
    <w:rsid w:val="3EC31690"/>
    <w:rsid w:val="3F2C784B"/>
    <w:rsid w:val="42903DE8"/>
    <w:rsid w:val="42B85710"/>
    <w:rsid w:val="44814B72"/>
    <w:rsid w:val="44E273FA"/>
    <w:rsid w:val="45A479B2"/>
    <w:rsid w:val="4642189D"/>
    <w:rsid w:val="46ED01D3"/>
    <w:rsid w:val="46EE1B30"/>
    <w:rsid w:val="47217705"/>
    <w:rsid w:val="481132D5"/>
    <w:rsid w:val="487815A6"/>
    <w:rsid w:val="48E13FBE"/>
    <w:rsid w:val="49647932"/>
    <w:rsid w:val="49CB1BAA"/>
    <w:rsid w:val="4F3B1FE6"/>
    <w:rsid w:val="524A7C1A"/>
    <w:rsid w:val="528F5E6A"/>
    <w:rsid w:val="53083527"/>
    <w:rsid w:val="55222FC6"/>
    <w:rsid w:val="56772E9D"/>
    <w:rsid w:val="56BF65F2"/>
    <w:rsid w:val="573534C3"/>
    <w:rsid w:val="573B52A0"/>
    <w:rsid w:val="582F1556"/>
    <w:rsid w:val="5C8E36A5"/>
    <w:rsid w:val="5CA1023B"/>
    <w:rsid w:val="5D243653"/>
    <w:rsid w:val="5D3E2A0E"/>
    <w:rsid w:val="5D6B74D4"/>
    <w:rsid w:val="5E01320C"/>
    <w:rsid w:val="5F7B6E87"/>
    <w:rsid w:val="603D0D9E"/>
    <w:rsid w:val="60DA3987"/>
    <w:rsid w:val="61C86CA3"/>
    <w:rsid w:val="61F652E1"/>
    <w:rsid w:val="62CF0624"/>
    <w:rsid w:val="65BB267B"/>
    <w:rsid w:val="66160431"/>
    <w:rsid w:val="68C008DD"/>
    <w:rsid w:val="69763488"/>
    <w:rsid w:val="69DA57C5"/>
    <w:rsid w:val="6C2415BA"/>
    <w:rsid w:val="6D1F7D81"/>
    <w:rsid w:val="6DD661FA"/>
    <w:rsid w:val="6DF85E4B"/>
    <w:rsid w:val="6F7169FA"/>
    <w:rsid w:val="7011705E"/>
    <w:rsid w:val="703D3F4C"/>
    <w:rsid w:val="70AB59EF"/>
    <w:rsid w:val="70C40F7D"/>
    <w:rsid w:val="710A3294"/>
    <w:rsid w:val="713F6416"/>
    <w:rsid w:val="722A4E10"/>
    <w:rsid w:val="73314BD5"/>
    <w:rsid w:val="73516FDB"/>
    <w:rsid w:val="73551764"/>
    <w:rsid w:val="736A3C93"/>
    <w:rsid w:val="73D9089C"/>
    <w:rsid w:val="74200B23"/>
    <w:rsid w:val="74AB0E1A"/>
    <w:rsid w:val="75F401A9"/>
    <w:rsid w:val="78006052"/>
    <w:rsid w:val="79D044EF"/>
    <w:rsid w:val="79F53F55"/>
    <w:rsid w:val="7B58479C"/>
    <w:rsid w:val="7BCB019B"/>
    <w:rsid w:val="7C3074C7"/>
    <w:rsid w:val="7CCC00C7"/>
    <w:rsid w:val="7D0B3994"/>
    <w:rsid w:val="7DFA3729"/>
    <w:rsid w:val="7F6C3A5C"/>
    <w:rsid w:val="7FAE4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unhideWhenUsed/>
    <w:qFormat/>
    <w:uiPriority w:val="99"/>
    <w:rPr>
      <w:rFonts w:ascii="宋体" w:hAnsi="Courier New" w:cs="Courier New"/>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p0"/>
    <w:basedOn w:val="1"/>
    <w:qFormat/>
    <w:uiPriority w:val="0"/>
    <w:pPr>
      <w:widowControl/>
      <w:jc w:val="left"/>
    </w:pPr>
    <w:rPr>
      <w:kern w:val="0"/>
      <w:sz w:val="20"/>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 w:type="character" w:customStyle="1" w:styleId="14">
    <w:name w:val="纯文本 Char"/>
    <w:basedOn w:val="8"/>
    <w:link w:val="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7881</Words>
  <Characters>8074</Characters>
  <Lines>64</Lines>
  <Paragraphs>18</Paragraphs>
  <TotalTime>14</TotalTime>
  <ScaleCrop>false</ScaleCrop>
  <LinksUpToDate>false</LinksUpToDate>
  <CharactersWithSpaces>8248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2021-09-17T07:04:00Z</dcterms:created>
  <dc:creator>walkinnet</dc:creator>
  <cp:lastModifiedBy>Administrator</cp:lastModifiedBy>
  <cp:lastPrinted>2024-01-19T03:19:00Z</cp:lastPrinted>
  <dcterms:modified xsi:type="dcterms:W3CDTF">2024-03-05T08:35:27Z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29BF9E2589674D1187647334D309E09F_13</vt:lpwstr>
  </property>
</Properties>
</file>