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Autospacing="0" w:afterAutospacing="0" w:line="600" w:lineRule="exact"/>
        <w:jc w:val="left"/>
        <w:rPr>
          <w:rFonts w:eastAsia="方正小标宋简体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  <w:r>
        <w:rPr>
          <w:rFonts w:eastAsia="方正小标宋简体"/>
          <w:color w:val="auto"/>
        </w:rPr>
        <w:t xml:space="preserve">             </w:t>
      </w:r>
      <w:r>
        <w:rPr>
          <w:rFonts w:hint="eastAsia" w:eastAsia="方正小标宋简体"/>
          <w:color w:val="auto"/>
          <w:lang w:val="en-US" w:eastAsia="zh-CN"/>
        </w:rPr>
        <w:t xml:space="preserve"> </w:t>
      </w:r>
      <w:r>
        <w:rPr>
          <w:rFonts w:eastAsia="方正小标宋简体"/>
          <w:color w:val="auto"/>
        </w:rPr>
        <w:t xml:space="preserve"> </w:t>
      </w:r>
      <w:r>
        <w:rPr>
          <w:rFonts w:hint="eastAsia" w:eastAsia="方正小标宋简体"/>
          <w:color w:val="auto"/>
          <w:lang w:val="en-US" w:eastAsia="zh-CN"/>
        </w:rPr>
        <w:t xml:space="preserve"> </w:t>
      </w:r>
      <w:r>
        <w:rPr>
          <w:rFonts w:eastAsia="方正小标宋简体"/>
          <w:color w:val="auto"/>
          <w:sz w:val="44"/>
          <w:szCs w:val="44"/>
        </w:rPr>
        <w:t>民办学校年检审核表</w:t>
      </w:r>
    </w:p>
    <w:p>
      <w:pPr>
        <w:spacing w:beforeAutospacing="0" w:afterAutospacing="0" w:line="60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eastAsia="仿宋_GB2312"/>
          <w:color w:val="auto"/>
          <w:sz w:val="32"/>
          <w:szCs w:val="32"/>
        </w:rPr>
        <w:t>年检材料由审核人负责归档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 xml:space="preserve">      年    月   日</w:t>
      </w:r>
    </w:p>
    <w:tbl>
      <w:tblPr>
        <w:tblStyle w:val="3"/>
        <w:tblW w:w="942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803"/>
        <w:gridCol w:w="1841"/>
        <w:gridCol w:w="1612"/>
        <w:gridCol w:w="46"/>
        <w:gridCol w:w="2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085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机构全称（盖章）</w:t>
            </w:r>
          </w:p>
        </w:tc>
        <w:tc>
          <w:tcPr>
            <w:tcW w:w="4256" w:type="dxa"/>
            <w:gridSpan w:val="3"/>
            <w:vAlign w:val="center"/>
          </w:tcPr>
          <w:p>
            <w:pPr>
              <w:tabs>
                <w:tab w:val="left" w:pos="222"/>
                <w:tab w:val="left" w:pos="672"/>
              </w:tabs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机构地址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办学层次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085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</w:p>
        </w:tc>
        <w:tc>
          <w:tcPr>
            <w:tcW w:w="4256" w:type="dxa"/>
            <w:gridSpan w:val="3"/>
            <w:vAlign w:val="center"/>
          </w:tcPr>
          <w:p>
            <w:pPr>
              <w:spacing w:beforeAutospacing="0" w:afterAutospacing="0" w:line="400" w:lineRule="exact"/>
              <w:rPr>
                <w:rFonts w:hint="eastAsia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0"/>
                <w:szCs w:val="30"/>
                <w:lang w:val="en-US" w:eastAsia="zh-CN"/>
              </w:rPr>
              <w:t>·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085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办学许可证编号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学校法人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085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审批文号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学校校长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7341" w:type="dxa"/>
            <w:gridSpan w:val="5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1.是否按照运城市教育局《关于对全市20</w:t>
            </w:r>
            <w:r>
              <w:rPr>
                <w:rFonts w:hint="eastAsia" w:eastAsia="仿宋_GB2312"/>
                <w:color w:val="auto"/>
                <w:sz w:val="30"/>
                <w:szCs w:val="30"/>
                <w:lang w:val="en-US" w:eastAsia="zh-CN"/>
              </w:rPr>
              <w:t>22</w:t>
            </w:r>
            <w:r>
              <w:rPr>
                <w:rFonts w:eastAsia="仿宋_GB2312"/>
                <w:color w:val="auto"/>
                <w:sz w:val="30"/>
                <w:szCs w:val="30"/>
              </w:rPr>
              <w:t>年民办学校进行年度检查的通知》（</w:t>
            </w:r>
            <w:r>
              <w:rPr>
                <w:rFonts w:eastAsia="仿宋_GB2312"/>
                <w:color w:val="auto"/>
                <w:sz w:val="32"/>
                <w:szCs w:val="32"/>
              </w:rPr>
              <w:t>运教民</w:t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函〔</w:t>
            </w:r>
            <w:r>
              <w:rPr>
                <w:rFonts w:eastAsia="仿宋_GB2312"/>
                <w:color w:val="auto"/>
                <w:sz w:val="32"/>
                <w:szCs w:val="32"/>
              </w:rPr>
              <w:t>20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23〕</w:t>
            </w:r>
            <w:r>
              <w:rPr>
                <w:rFonts w:eastAsia="仿宋_GB2312"/>
                <w:color w:val="auto"/>
                <w:sz w:val="32"/>
                <w:szCs w:val="32"/>
              </w:rPr>
              <w:t xml:space="preserve">        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"/>
              </w:rPr>
              <w:t xml:space="preserve"> 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 xml:space="preserve"> 7</w:t>
            </w:r>
            <w:r>
              <w:rPr>
                <w:rFonts w:eastAsia="仿宋_GB2312"/>
                <w:color w:val="auto"/>
                <w:sz w:val="32"/>
                <w:szCs w:val="32"/>
              </w:rPr>
              <w:t>号</w:t>
            </w:r>
            <w:r>
              <w:rPr>
                <w:rFonts w:eastAsia="仿宋_GB2312"/>
                <w:color w:val="auto"/>
                <w:sz w:val="30"/>
                <w:szCs w:val="30"/>
              </w:rPr>
              <w:t>）提交材料且材料符合要求？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341" w:type="dxa"/>
            <w:gridSpan w:val="5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2.风险保证金累计交了多少？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341" w:type="dxa"/>
            <w:gridSpan w:val="5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3.办学许可证正、副本是否已交市教育局？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341" w:type="dxa"/>
            <w:gridSpan w:val="5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w w:val="98"/>
                <w:sz w:val="30"/>
                <w:szCs w:val="30"/>
              </w:rPr>
            </w:pPr>
            <w:r>
              <w:rPr>
                <w:rFonts w:eastAsia="仿宋_GB2312"/>
                <w:color w:val="auto"/>
                <w:w w:val="98"/>
                <w:sz w:val="30"/>
                <w:szCs w:val="30"/>
              </w:rPr>
              <w:t>4.</w:t>
            </w:r>
            <w:r>
              <w:rPr>
                <w:rFonts w:eastAsia="仿宋_GB2312"/>
                <w:color w:val="auto"/>
                <w:w w:val="98"/>
                <w:sz w:val="30"/>
                <w:szCs w:val="30"/>
              </w:rPr>
              <w:fldChar w:fldCharType="begin"/>
            </w:r>
            <w:r>
              <w:rPr>
                <w:rFonts w:eastAsia="仿宋_GB2312"/>
                <w:color w:val="auto"/>
                <w:w w:val="98"/>
                <w:sz w:val="30"/>
                <w:szCs w:val="30"/>
              </w:rPr>
              <w:instrText xml:space="preserve"> HYPERLINK "mailto:年检材料电子版是否发到sxycmgb@163.com" </w:instrText>
            </w:r>
            <w:r>
              <w:rPr>
                <w:rFonts w:eastAsia="仿宋_GB2312"/>
                <w:color w:val="auto"/>
                <w:w w:val="98"/>
                <w:sz w:val="30"/>
                <w:szCs w:val="30"/>
              </w:rPr>
              <w:fldChar w:fldCharType="separate"/>
            </w:r>
            <w:r>
              <w:rPr>
                <w:rStyle w:val="9"/>
                <w:rFonts w:eastAsia="仿宋_GB2312"/>
                <w:color w:val="auto"/>
                <w:w w:val="98"/>
                <w:sz w:val="30"/>
                <w:szCs w:val="30"/>
                <w:u w:val="none"/>
              </w:rPr>
              <w:t>年检材料电子版是否发到sxycmgb</w:t>
            </w:r>
            <w:r>
              <w:rPr>
                <w:rStyle w:val="9"/>
                <w:color w:val="auto"/>
                <w:w w:val="98"/>
                <w:sz w:val="30"/>
                <w:szCs w:val="30"/>
                <w:u w:val="none"/>
              </w:rPr>
              <w:t>@</w:t>
            </w:r>
            <w:r>
              <w:rPr>
                <w:rStyle w:val="9"/>
                <w:rFonts w:eastAsia="仿宋_GB2312"/>
                <w:color w:val="auto"/>
                <w:w w:val="98"/>
                <w:sz w:val="30"/>
                <w:szCs w:val="30"/>
                <w:u w:val="none"/>
              </w:rPr>
              <w:t>163.com</w:t>
            </w:r>
            <w:r>
              <w:rPr>
                <w:rFonts w:eastAsia="仿宋_GB2312"/>
                <w:color w:val="auto"/>
                <w:w w:val="98"/>
                <w:sz w:val="30"/>
                <w:szCs w:val="30"/>
              </w:rPr>
              <w:fldChar w:fldCharType="end"/>
            </w:r>
            <w:r>
              <w:rPr>
                <w:rFonts w:eastAsia="仿宋_GB2312"/>
                <w:color w:val="auto"/>
                <w:w w:val="98"/>
                <w:sz w:val="30"/>
                <w:szCs w:val="30"/>
              </w:rPr>
              <w:t>邮箱里？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423" w:type="dxa"/>
            <w:gridSpan w:val="7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sz w:val="30"/>
                <w:szCs w:val="30"/>
                <w:highlight w:val="none"/>
              </w:rPr>
              <w:t>属地教育主管部门年检意见</w:t>
            </w:r>
          </w:p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sz w:val="30"/>
                <w:szCs w:val="30"/>
                <w:highlight w:val="none"/>
              </w:rPr>
              <w:t>（年检合格或不合格）</w:t>
            </w:r>
          </w:p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sz w:val="30"/>
                <w:szCs w:val="30"/>
                <w:highlight w:val="none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sz w:val="30"/>
                <w:szCs w:val="30"/>
                <w:highlight w:val="none"/>
              </w:rPr>
              <w:t>年 检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sz w:val="30"/>
                <w:szCs w:val="30"/>
                <w:highlight w:val="none"/>
              </w:rPr>
              <w:t>得 分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499" w:type="dxa"/>
            <w:gridSpan w:val="3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pacing w:val="-16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spacing w:val="-16"/>
                <w:sz w:val="30"/>
                <w:szCs w:val="30"/>
                <w:highlight w:val="none"/>
              </w:rPr>
              <w:t>县教育主管部门审核人签字</w:t>
            </w:r>
          </w:p>
        </w:tc>
        <w:tc>
          <w:tcPr>
            <w:tcW w:w="2036" w:type="dxa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499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sz w:val="30"/>
                <w:szCs w:val="30"/>
                <w:highlight w:val="none"/>
              </w:rPr>
              <w:t>市级教育审核人签字</w:t>
            </w:r>
          </w:p>
        </w:tc>
        <w:tc>
          <w:tcPr>
            <w:tcW w:w="2036" w:type="dxa"/>
            <w:vAlign w:val="center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9423" w:type="dxa"/>
            <w:gridSpan w:val="7"/>
            <w:vAlign w:val="top"/>
          </w:tcPr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填表说明：一、此表由属地教育主管部门填写。</w:t>
            </w:r>
          </w:p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 xml:space="preserve">          二、此表用A4纸打印，栏中不留空白。</w:t>
            </w:r>
          </w:p>
          <w:p>
            <w:pPr>
              <w:spacing w:beforeAutospacing="0" w:afterAutospacing="0" w:line="400" w:lineRule="exact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 xml:space="preserve">          三、此表同办学许可证正、副本于20</w:t>
            </w:r>
            <w:r>
              <w:rPr>
                <w:rFonts w:hint="eastAsia" w:eastAsia="仿宋_GB2312"/>
                <w:color w:val="auto"/>
                <w:sz w:val="30"/>
                <w:szCs w:val="30"/>
                <w:lang w:val="en-US" w:eastAsia="zh-CN"/>
              </w:rPr>
              <w:t>23</w:t>
            </w:r>
            <w:r>
              <w:rPr>
                <w:rFonts w:eastAsia="仿宋_GB2312"/>
                <w:color w:val="auto"/>
                <w:sz w:val="30"/>
                <w:szCs w:val="30"/>
              </w:rPr>
              <w:t>年3月</w:t>
            </w:r>
            <w:r>
              <w:rPr>
                <w:rFonts w:hint="eastAsia" w:eastAsia="仿宋_GB2312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color w:val="auto"/>
                <w:sz w:val="30"/>
                <w:szCs w:val="30"/>
                <w:lang w:val="en" w:eastAsia="zh-CN"/>
              </w:rPr>
              <w:t>5</w:t>
            </w:r>
            <w:r>
              <w:rPr>
                <w:rFonts w:eastAsia="仿宋_GB2312"/>
                <w:color w:val="auto"/>
                <w:sz w:val="30"/>
                <w:szCs w:val="30"/>
              </w:rPr>
              <w:t>日前由办学单位</w:t>
            </w:r>
            <w:r>
              <w:rPr>
                <w:rFonts w:hint="eastAsia" w:eastAsia="仿宋_GB2312"/>
                <w:color w:val="auto"/>
                <w:sz w:val="30"/>
                <w:szCs w:val="30"/>
                <w:lang w:eastAsia="zh-CN"/>
              </w:rPr>
              <w:t>主管</w:t>
            </w:r>
            <w:r>
              <w:rPr>
                <w:rFonts w:eastAsia="仿宋_GB2312"/>
                <w:color w:val="auto"/>
                <w:sz w:val="30"/>
                <w:szCs w:val="30"/>
              </w:rPr>
              <w:t>教育局</w:t>
            </w:r>
            <w:r>
              <w:rPr>
                <w:rFonts w:hint="eastAsia" w:eastAsia="仿宋_GB2312"/>
                <w:color w:val="auto"/>
                <w:sz w:val="30"/>
                <w:szCs w:val="30"/>
                <w:lang w:eastAsia="zh-CN"/>
              </w:rPr>
              <w:t>统一</w:t>
            </w:r>
            <w:r>
              <w:rPr>
                <w:rFonts w:eastAsia="仿宋_GB2312"/>
                <w:color w:val="auto"/>
                <w:sz w:val="30"/>
                <w:szCs w:val="30"/>
              </w:rPr>
              <w:t>报市教育局民</w:t>
            </w:r>
            <w:r>
              <w:rPr>
                <w:rFonts w:hint="eastAsia" w:eastAsia="仿宋_GB2312"/>
                <w:color w:val="auto"/>
                <w:sz w:val="30"/>
                <w:szCs w:val="30"/>
                <w:lang w:eastAsia="zh-CN"/>
              </w:rPr>
              <w:t>教科</w:t>
            </w:r>
            <w:r>
              <w:rPr>
                <w:rFonts w:eastAsia="仿宋_GB2312"/>
                <w:color w:val="auto"/>
                <w:sz w:val="30"/>
                <w:szCs w:val="30"/>
              </w:rPr>
              <w:t xml:space="preserve">。 </w:t>
            </w:r>
          </w:p>
        </w:tc>
      </w:tr>
    </w:tbl>
    <w:p>
      <w:pPr>
        <w:spacing w:beforeAutospacing="0" w:afterAutospacing="0" w:line="600" w:lineRule="exact"/>
        <w:jc w:val="both"/>
        <w:rPr>
          <w:rFonts w:eastAsia="方正小标宋简体"/>
          <w:color w:val="auto"/>
          <w:sz w:val="44"/>
          <w:szCs w:val="44"/>
        </w:rPr>
        <w:sectPr>
          <w:headerReference r:id="rId3" w:type="default"/>
          <w:footerReference r:id="rId4" w:type="default"/>
          <w:pgSz w:w="11907" w:h="16840"/>
          <w:pgMar w:top="1134" w:right="1134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6"/>
          <w:cols w:space="720" w:num="1"/>
          <w:rtlGutter w:val="0"/>
          <w:docGrid w:type="linesAndChars" w:linePitch="312" w:charSpace="535"/>
        </w:sectPr>
      </w:pPr>
    </w:p>
    <w:p>
      <w:pPr>
        <w:rPr>
          <w:color w:val="auto"/>
        </w:rPr>
      </w:pPr>
      <w:bookmarkStart w:id="0" w:name="_GoBack"/>
      <w:bookmarkEnd w:id="0"/>
    </w:p>
    <w:sectPr>
      <w:pgSz w:w="16840" w:h="11907" w:orient="landscape"/>
      <w:pgMar w:top="1417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720" w:num="1"/>
      <w:rtlGutter w:val="0"/>
      <w:docGrid w:type="linesAndChars" w:linePitch="322" w:charSpace="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2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2I2YmUxOTUwNDk1MGRlNDY3NWQwNWM4MTUwNjEifQ=="/>
  </w:docVars>
  <w:rsids>
    <w:rsidRoot w:val="00000000"/>
    <w:rsid w:val="26FE0108"/>
    <w:rsid w:val="54F92584"/>
    <w:rsid w:val="5BA45782"/>
    <w:rsid w:val="5BB40718"/>
    <w:rsid w:val="5E373F3E"/>
    <w:rsid w:val="78425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99"/>
    <w:pPr>
      <w:spacing w:before="100" w:beforeAutospacing="1" w:after="100" w:afterAutospacing="1"/>
    </w:pPr>
    <w:rPr>
      <w:sz w:val="24"/>
      <w:lang w:val="en-US" w:eastAsia="zh-CN" w:bidi="ar-SA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semiHidden/>
    <w:qFormat/>
    <w:uiPriority w:val="0"/>
  </w:style>
  <w:style w:type="character" w:customStyle="1" w:styleId="7">
    <w:name w:val="已访问的超链接1"/>
    <w:basedOn w:val="5"/>
    <w:link w:val="1"/>
    <w:qFormat/>
    <w:uiPriority w:val="0"/>
    <w:rPr>
      <w:color w:val="800080"/>
      <w:u w:val="single"/>
    </w:rPr>
  </w:style>
  <w:style w:type="character" w:customStyle="1" w:styleId="8">
    <w:name w:val="页码1"/>
    <w:basedOn w:val="5"/>
    <w:link w:val="1"/>
    <w:qFormat/>
    <w:uiPriority w:val="0"/>
  </w:style>
  <w:style w:type="character" w:customStyle="1" w:styleId="9">
    <w:name w:val="超链接1"/>
    <w:basedOn w:val="5"/>
    <w:link w:val="1"/>
    <w:qFormat/>
    <w:uiPriority w:val="0"/>
    <w:rPr>
      <w:color w:val="0000FF"/>
      <w:u w:val="single"/>
    </w:rPr>
  </w:style>
  <w:style w:type="paragraph" w:customStyle="1" w:styleId="10">
    <w:name w:val="日期1"/>
    <w:basedOn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customStyle="1" w:styleId="11">
    <w:name w:val="正文文本缩进 21"/>
    <w:basedOn w:val="1"/>
    <w:qFormat/>
    <w:uiPriority w:val="0"/>
    <w:pPr>
      <w:spacing w:beforeAutospacing="0" w:afterAutospacing="0" w:line="360" w:lineRule="auto"/>
      <w:ind w:firstLine="720"/>
    </w:pPr>
    <w:rPr>
      <w:rFonts w:ascii="仿宋_GB2312" w:hAnsi="MS UI Gothic" w:eastAsia="仿宋_GB2312"/>
      <w:kern w:val="0"/>
      <w:sz w:val="24"/>
      <w:szCs w:val="21"/>
    </w:rPr>
  </w:style>
  <w:style w:type="paragraph" w:customStyle="1" w:styleId="12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3986</Words>
  <Characters>4160</Characters>
  <Lines>0</Lines>
  <Paragraphs>0</Paragraphs>
  <TotalTime>25</TotalTime>
  <ScaleCrop>false</ScaleCrop>
  <LinksUpToDate>false</LinksUpToDate>
  <CharactersWithSpaces>4778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2023-02-17T09:21:00Z</dcterms:created>
  <dc:creator>Administrator</dc:creator>
  <cp:lastModifiedBy>J.P.Wang</cp:lastModifiedBy>
  <cp:lastPrinted>2023-03-01T08:37:00Z</cp:lastPrinted>
  <dcterms:modified xsi:type="dcterms:W3CDTF">2023-12-07T01:20:00Z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46BBF5AAB7E044DEA5F0F39DA3B8E334</vt:lpwstr>
  </property>
</Properties>
</file>