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23002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3.02.28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4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盐湖区检察院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3.02.07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盐湖区检察院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02月28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3.02.28</w:t>
            </w:r>
          </w:p>
        </w:tc>
      </w:tr>
    </w:tbl>
    <w:tbl>
      <w:tblPr>
        <w:tblStyle w:val="4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255.1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127.8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17.2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二氧化氯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出厂水≥0.1，管网水≥0.02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</w:tbl>
    <w:tbl>
      <w:tblPr>
        <w:tblStyle w:val="4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盐湖区检察院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227.0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75.91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002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盐湖区检察院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pStyle w:val="7"/>
              <w:keepNext w:val="0"/>
              <w:keepLines w:val="0"/>
              <w:suppressLineNumbers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lYjRkYmJkZjRmMzJiODQzNjY0OGYzYmU2Njc4YzIifQ=="/>
  </w:docVars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4D0742"/>
    <w:rsid w:val="0F5B4A6D"/>
    <w:rsid w:val="11AA5997"/>
    <w:rsid w:val="13200810"/>
    <w:rsid w:val="13A44121"/>
    <w:rsid w:val="148B1B0B"/>
    <w:rsid w:val="17013AE2"/>
    <w:rsid w:val="17BF11F1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C0E7F06"/>
    <w:rsid w:val="2C2C5FAE"/>
    <w:rsid w:val="2C39064D"/>
    <w:rsid w:val="2C8E59C0"/>
    <w:rsid w:val="2CE012F0"/>
    <w:rsid w:val="2F860FDE"/>
    <w:rsid w:val="2FFA3814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1A6ABC"/>
    <w:rsid w:val="5FA3754E"/>
    <w:rsid w:val="5FB556B7"/>
    <w:rsid w:val="5FB753F2"/>
    <w:rsid w:val="602829E7"/>
    <w:rsid w:val="61370C12"/>
    <w:rsid w:val="61544277"/>
    <w:rsid w:val="63CB74C8"/>
    <w:rsid w:val="65343D91"/>
    <w:rsid w:val="66101C8D"/>
    <w:rsid w:val="670A133D"/>
    <w:rsid w:val="673B28CE"/>
    <w:rsid w:val="6793706B"/>
    <w:rsid w:val="69EE0DCE"/>
    <w:rsid w:val="6AF930C5"/>
    <w:rsid w:val="6B4E1C93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1260</Words>
  <Characters>2221</Characters>
  <Lines>16</Lines>
  <Paragraphs>4</Paragraphs>
  <TotalTime>0</TotalTime>
  <ScaleCrop>false</ScaleCrop>
  <LinksUpToDate>false</LinksUpToDate>
  <CharactersWithSpaces>2758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文小博、</cp:lastModifiedBy>
  <cp:lastPrinted>2022-03-01T09:49:00Z</cp:lastPrinted>
  <dcterms:modified xsi:type="dcterms:W3CDTF">2023-02-28T02:14:42Z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A4D72990986342618FB64B0E4CE72FC9</vt:lpwstr>
  </property>
</Properties>
</file>