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46" w:rsidRDefault="00633946" w:rsidP="00633946">
      <w:pPr>
        <w:tabs>
          <w:tab w:val="left" w:pos="70"/>
        </w:tabs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33946" w:rsidRDefault="00633946" w:rsidP="00633946">
      <w:pPr>
        <w:spacing w:line="560" w:lineRule="exact"/>
        <w:jc w:val="center"/>
        <w:rPr>
          <w:sz w:val="44"/>
          <w:szCs w:val="44"/>
        </w:rPr>
      </w:pPr>
    </w:p>
    <w:p w:rsidR="00633946" w:rsidRDefault="00633946" w:rsidP="006339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盐湖区冬季清洁取暖工作领导小组</w:t>
      </w:r>
    </w:p>
    <w:p w:rsidR="00633946" w:rsidRDefault="00633946" w:rsidP="00633946">
      <w:pPr>
        <w:spacing w:line="560" w:lineRule="exact"/>
        <w:rPr>
          <w:rFonts w:ascii="黑体" w:eastAsia="黑体" w:hAnsi="黑体"/>
        </w:rPr>
      </w:pPr>
    </w:p>
    <w:p w:rsidR="00633946" w:rsidRDefault="00633946" w:rsidP="0063394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因换届人事变动，区政府决定调整盐湖区冬季清洁取暖工作领导小组，现将组成人员名单通知如下：</w:t>
      </w:r>
    </w:p>
    <w:p w:rsidR="00633946" w:rsidRDefault="00633946" w:rsidP="0063394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长：彭梦森    区  长</w:t>
      </w:r>
    </w:p>
    <w:p w:rsidR="00633946" w:rsidRDefault="00633946" w:rsidP="0063394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副组长：马振兴    </w:t>
      </w:r>
      <w:r>
        <w:rPr>
          <w:rFonts w:ascii="仿宋" w:eastAsia="仿宋" w:hAnsi="仿宋" w:cs="仿宋" w:hint="eastAsia"/>
          <w:w w:val="95"/>
          <w:sz w:val="32"/>
          <w:szCs w:val="32"/>
        </w:rPr>
        <w:t>区委常委</w:t>
      </w:r>
      <w:r>
        <w:rPr>
          <w:rFonts w:ascii="仿宋" w:eastAsia="仿宋" w:hAnsi="仿宋" w:cs="仿宋" w:hint="eastAsia"/>
          <w:color w:val="333333"/>
          <w:w w:val="95"/>
          <w:sz w:val="32"/>
          <w:szCs w:val="32"/>
          <w:shd w:val="clear" w:color="auto" w:fill="FFFFFF"/>
        </w:rPr>
        <w:t>、冯村乡党委书记</w:t>
      </w:r>
    </w:p>
    <w:p w:rsidR="00633946" w:rsidRDefault="00633946" w:rsidP="00633946">
      <w:pPr>
        <w:tabs>
          <w:tab w:val="left" w:pos="1910"/>
          <w:tab w:val="left" w:pos="3580"/>
        </w:tabs>
        <w:spacing w:line="560" w:lineRule="exact"/>
        <w:ind w:firstLine="640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霍国荣    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副区长</w:t>
      </w:r>
    </w:p>
    <w:p w:rsidR="00633946" w:rsidRDefault="00633946" w:rsidP="00633946">
      <w:pPr>
        <w:spacing w:line="560" w:lineRule="exact"/>
        <w:ind w:firstLine="640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成  员：</w:t>
      </w:r>
      <w:proofErr w:type="gramStart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卫晓军</w:t>
      </w:r>
      <w:proofErr w:type="gramEnd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   区政府办</w:t>
      </w:r>
      <w:bookmarkStart w:id="0" w:name="_Hlk6997909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公室主任</w:t>
      </w:r>
      <w:bookmarkEnd w:id="0"/>
    </w:p>
    <w:p w:rsidR="00633946" w:rsidRDefault="00633946" w:rsidP="00633946">
      <w:pPr>
        <w:spacing w:line="560" w:lineRule="exact"/>
        <w:ind w:firstLineChars="603" w:firstLine="1930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解治国    区政府办公室副主任</w:t>
      </w:r>
    </w:p>
    <w:p w:rsidR="00633946" w:rsidRDefault="00633946" w:rsidP="00633946">
      <w:pPr>
        <w:spacing w:line="560" w:lineRule="exact"/>
        <w:ind w:firstLineChars="600" w:firstLine="1920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肖子淙    区能源局局长</w:t>
      </w:r>
    </w:p>
    <w:p w:rsidR="00633946" w:rsidRDefault="00633946" w:rsidP="00633946">
      <w:pPr>
        <w:spacing w:line="560" w:lineRule="exact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           程建萍    区</w:t>
      </w:r>
      <w:proofErr w:type="gramStart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发改局</w:t>
      </w:r>
      <w:proofErr w:type="gramEnd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局长</w:t>
      </w:r>
    </w:p>
    <w:p w:rsidR="00633946" w:rsidRDefault="00633946" w:rsidP="00633946">
      <w:pPr>
        <w:spacing w:line="560" w:lineRule="exact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           </w:t>
      </w:r>
      <w:proofErr w:type="gramStart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李致峰</w:t>
      </w:r>
      <w:proofErr w:type="gramEnd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   区财政局局长</w:t>
      </w:r>
    </w:p>
    <w:p w:rsidR="00633946" w:rsidRDefault="00633946" w:rsidP="00633946">
      <w:pPr>
        <w:spacing w:line="560" w:lineRule="exact"/>
        <w:ind w:firstLineChars="600" w:firstLine="1920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薛新鹏    市生态环境局盐湖分局局长</w:t>
      </w:r>
    </w:p>
    <w:p w:rsidR="00633946" w:rsidRDefault="00633946" w:rsidP="00633946">
      <w:pPr>
        <w:spacing w:line="560" w:lineRule="exact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           张  波    区住建局局长</w:t>
      </w:r>
    </w:p>
    <w:p w:rsidR="00633946" w:rsidRDefault="00633946" w:rsidP="00633946">
      <w:pPr>
        <w:spacing w:line="560" w:lineRule="exact"/>
        <w:jc w:val="lef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           </w:t>
      </w:r>
      <w:proofErr w:type="gramStart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李革胜</w:t>
      </w:r>
      <w:proofErr w:type="gramEnd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   区农业农村局局长</w:t>
      </w:r>
    </w:p>
    <w:p w:rsidR="00633946" w:rsidRDefault="00633946" w:rsidP="00633946">
      <w:pPr>
        <w:spacing w:line="560" w:lineRule="exact"/>
        <w:ind w:firstLineChars="600" w:firstLine="19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徐志勇    区自然资源局局长           </w:t>
      </w:r>
    </w:p>
    <w:p w:rsidR="00633946" w:rsidRDefault="00633946" w:rsidP="00633946">
      <w:pPr>
        <w:spacing w:line="560" w:lineRule="exact"/>
        <w:ind w:firstLineChars="600" w:firstLine="19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赵艳芳    区应急管理局局长</w:t>
      </w:r>
    </w:p>
    <w:p w:rsidR="00633946" w:rsidRDefault="00633946" w:rsidP="00633946">
      <w:pPr>
        <w:spacing w:line="560" w:lineRule="exac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           杨</w:t>
      </w:r>
      <w:proofErr w:type="gramStart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世</w:t>
      </w:r>
      <w:proofErr w:type="gramEnd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进    区市场监督管理局局长</w:t>
      </w:r>
    </w:p>
    <w:p w:rsidR="00633946" w:rsidRDefault="00633946" w:rsidP="00633946">
      <w:pPr>
        <w:spacing w:line="560" w:lineRule="exact"/>
        <w:ind w:firstLineChars="600" w:firstLine="19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卫江鹏    区融媒体</w:t>
      </w:r>
      <w:proofErr w:type="gramEnd"/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中心主任</w:t>
      </w:r>
    </w:p>
    <w:p w:rsidR="00633946" w:rsidRDefault="00633946" w:rsidP="00633946">
      <w:pPr>
        <w:spacing w:line="560" w:lineRule="exact"/>
        <w:ind w:firstLineChars="600" w:firstLine="192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姚博华    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国网盐湖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供电公司经理</w:t>
      </w:r>
    </w:p>
    <w:p w:rsidR="00633946" w:rsidRDefault="00633946" w:rsidP="00633946">
      <w:pPr>
        <w:spacing w:line="560" w:lineRule="exact"/>
        <w:ind w:firstLineChars="600" w:firstLine="19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各乡镇（乡镇长）街道办（街道办主任）</w:t>
      </w:r>
    </w:p>
    <w:p w:rsidR="00633946" w:rsidRDefault="00633946" w:rsidP="00633946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sectPr w:rsidR="00633946">
          <w:pgSz w:w="11910" w:h="16840"/>
          <w:pgMar w:top="1580" w:right="1220" w:bottom="1860" w:left="1460" w:header="0" w:footer="1823" w:gutter="0"/>
          <w:cols w:space="720"/>
        </w:sectPr>
      </w:pPr>
    </w:p>
    <w:p w:rsidR="00633946" w:rsidRDefault="00633946" w:rsidP="00633946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633946" w:rsidRDefault="00633946" w:rsidP="00633946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区领导小组组长负责冬季清洁取暖全面工作，副组长负责督促分管成员单位按照职责分工抓好落实。区领导小组下设办公室，办公室设在区能源局，负责综合协调工作，成员由区直相关单位抽调专人联合组成。</w:t>
      </w:r>
    </w:p>
    <w:p w:rsidR="00633946" w:rsidRDefault="00633946" w:rsidP="00633946">
      <w:pPr>
        <w:spacing w:line="560" w:lineRule="exact"/>
        <w:ind w:left="320" w:hangingChars="100" w:hanging="3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办公室主任： 肖子淙  （兼）</w:t>
      </w:r>
    </w:p>
    <w:p w:rsidR="00633946" w:rsidRDefault="00633946" w:rsidP="00633946">
      <w:pPr>
        <w:spacing w:line="560" w:lineRule="exact"/>
        <w:ind w:left="320" w:hangingChars="100" w:hanging="3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常务副主任： 闫军峰   区能源局副局长</w:t>
      </w:r>
    </w:p>
    <w:p w:rsidR="00633946" w:rsidRDefault="00633946" w:rsidP="00633946">
      <w:pPr>
        <w:tabs>
          <w:tab w:val="center" w:pos="4153"/>
        </w:tabs>
        <w:spacing w:line="560" w:lineRule="exact"/>
        <w:ind w:left="320" w:hangingChars="100" w:hanging="3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副  主  任： 王小平   区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发改局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党组成员、总经济师</w:t>
      </w:r>
    </w:p>
    <w:p w:rsidR="00633946" w:rsidRDefault="00633946" w:rsidP="00633946">
      <w:pPr>
        <w:tabs>
          <w:tab w:val="center" w:pos="4153"/>
        </w:tabs>
        <w:spacing w:line="560" w:lineRule="exact"/>
        <w:ind w:firstLineChars="850" w:firstLine="27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姚建芳   区财政局副局长</w:t>
      </w:r>
    </w:p>
    <w:p w:rsidR="00633946" w:rsidRDefault="00633946" w:rsidP="00633946">
      <w:pPr>
        <w:spacing w:line="560" w:lineRule="exact"/>
        <w:ind w:leftChars="812" w:left="1705" w:firstLineChars="300" w:firstLine="96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王铁朋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区住建局党组成员、村镇建设</w:t>
      </w:r>
    </w:p>
    <w:p w:rsidR="00633946" w:rsidRDefault="00633946" w:rsidP="00633946">
      <w:pPr>
        <w:spacing w:line="560" w:lineRule="exact"/>
        <w:ind w:leftChars="812" w:left="1705" w:firstLineChars="750" w:firstLine="240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服务中心主任</w:t>
      </w:r>
    </w:p>
    <w:p w:rsidR="00633946" w:rsidRDefault="00633946" w:rsidP="00633946">
      <w:pPr>
        <w:spacing w:line="560" w:lineRule="exact"/>
        <w:ind w:firstLineChars="850" w:firstLine="27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董起宏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区现代农业发展中心主任 </w:t>
      </w:r>
    </w:p>
    <w:p w:rsidR="00633946" w:rsidRDefault="00633946" w:rsidP="00633946">
      <w:pPr>
        <w:spacing w:line="560" w:lineRule="exact"/>
        <w:ind w:firstLineChars="850" w:firstLine="2720"/>
        <w:rPr>
          <w:rFonts w:ascii="仿宋" w:eastAsia="仿宋" w:hAnsi="仿宋" w:cs="仿宋"/>
          <w:color w:val="333333"/>
          <w:spacing w:val="-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孙闻达   </w:t>
      </w:r>
      <w:r>
        <w:rPr>
          <w:rFonts w:ascii="仿宋" w:eastAsia="仿宋" w:hAnsi="仿宋" w:cs="仿宋" w:hint="eastAsia"/>
          <w:color w:val="333333"/>
          <w:spacing w:val="-6"/>
          <w:sz w:val="32"/>
          <w:szCs w:val="32"/>
          <w:shd w:val="clear" w:color="auto" w:fill="FFFFFF"/>
        </w:rPr>
        <w:t>市生态环境局盐湖分局副局长</w:t>
      </w:r>
    </w:p>
    <w:p w:rsidR="00633946" w:rsidRDefault="00633946" w:rsidP="00633946">
      <w:pPr>
        <w:spacing w:line="560" w:lineRule="exact"/>
        <w:ind w:right="-58" w:firstLineChars="874" w:firstLine="2692"/>
        <w:rPr>
          <w:rFonts w:ascii="仿宋" w:eastAsia="仿宋" w:hAnsi="仿宋" w:cs="仿宋"/>
          <w:color w:val="333333"/>
          <w:spacing w:val="-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-6"/>
          <w:sz w:val="32"/>
          <w:szCs w:val="32"/>
          <w:shd w:val="clear" w:color="auto" w:fill="FFFFFF"/>
        </w:rPr>
        <w:t>景彦昌    区市场监督管理局党组成员</w:t>
      </w:r>
    </w:p>
    <w:p w:rsidR="00633946" w:rsidRDefault="00633946" w:rsidP="00633946"/>
    <w:p w:rsidR="00000000" w:rsidRPr="00633946" w:rsidRDefault="00633946"/>
    <w:sectPr w:rsidR="00000000" w:rsidRPr="006339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946" w:rsidRPr="00AF4D87" w:rsidRDefault="00633946" w:rsidP="00633946">
      <w:pPr>
        <w:rPr>
          <w:rFonts w:ascii="Calibri" w:hAnsi="Calibri"/>
        </w:rPr>
      </w:pPr>
      <w:r>
        <w:separator/>
      </w:r>
    </w:p>
  </w:endnote>
  <w:endnote w:type="continuationSeparator" w:id="1">
    <w:p w:rsidR="00633946" w:rsidRPr="00AF4D87" w:rsidRDefault="00633946" w:rsidP="00633946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946" w:rsidRPr="00AF4D87" w:rsidRDefault="00633946" w:rsidP="00633946">
      <w:pPr>
        <w:rPr>
          <w:rFonts w:ascii="Calibri" w:hAnsi="Calibri"/>
        </w:rPr>
      </w:pPr>
      <w:r>
        <w:separator/>
      </w:r>
    </w:p>
  </w:footnote>
  <w:footnote w:type="continuationSeparator" w:id="1">
    <w:p w:rsidR="00633946" w:rsidRPr="00AF4D87" w:rsidRDefault="00633946" w:rsidP="00633946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46"/>
    <w:rsid w:val="0063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9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2022-12-14T07:54:00Z</dcterms:created>
  <dcterms:modified xsi:type="dcterms:W3CDTF">2022-12-14T07:54:00Z</dcterms:modified>
</cp:coreProperties>
</file>