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/>
        <w:textAlignment w:val="auto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附件</w:t>
      </w:r>
      <w:r>
        <w:rPr>
          <w:rFonts w:ascii="仿宋_GB2312" w:hAnsi="华文仿宋" w:eastAsia="仿宋_GB2312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/>
        <w:jc w:val="center"/>
        <w:textAlignment w:val="auto"/>
        <w:rPr>
          <w:rFonts w:asci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医师资格考试试用期考核证明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textAlignment w:val="auto"/>
        <w:rPr>
          <w:sz w:val="24"/>
        </w:rPr>
      </w:pPr>
      <w:r>
        <w:rPr>
          <w:rFonts w:hint="eastAsia"/>
          <w:sz w:val="24"/>
        </w:rPr>
        <w:t>报名编号：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992"/>
        <w:gridCol w:w="1276"/>
        <w:gridCol w:w="566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906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3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9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医学学历</w:t>
            </w:r>
          </w:p>
        </w:tc>
        <w:tc>
          <w:tcPr>
            <w:tcW w:w="2393" w:type="dxa"/>
            <w:gridSpan w:val="2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有效身份证件号码</w:t>
            </w:r>
          </w:p>
        </w:tc>
        <w:tc>
          <w:tcPr>
            <w:tcW w:w="557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报考类别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试用机构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distribute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distribute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368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distribute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3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distribute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登记号</w:t>
            </w:r>
          </w:p>
        </w:tc>
        <w:tc>
          <w:tcPr>
            <w:tcW w:w="368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法定代表人</w:t>
            </w:r>
          </w:p>
        </w:tc>
        <w:tc>
          <w:tcPr>
            <w:tcW w:w="23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试用起止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）年（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）月</w:t>
            </w:r>
            <w:r>
              <w:rPr>
                <w:rFonts w:hint="eastAsia" w:ascii="黑体" w:hAnsi="黑体" w:eastAsia="黑体"/>
                <w:sz w:val="24"/>
              </w:rPr>
              <w:t>至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）年（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distribute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主要试用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distribute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科室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distribute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科室</w:t>
            </w:r>
            <w:r>
              <w:rPr>
                <w:rFonts w:ascii="宋体" w:hAnsi="宋体"/>
                <w:sz w:val="24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distribute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distribute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老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distribute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distribute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不合格</w:t>
            </w:r>
          </w:p>
        </w:tc>
        <w:tc>
          <w:tcPr>
            <w:tcW w:w="2834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15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rightChars="0"/>
              <w:jc w:val="distribute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试用机构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rightChars="0"/>
              <w:jc w:val="distribute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考核意见</w:t>
            </w:r>
          </w:p>
        </w:tc>
        <w:tc>
          <w:tcPr>
            <w:tcW w:w="829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不合格（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rightChars="0" w:firstLine="1255" w:firstLineChars="523"/>
              <w:textAlignment w:val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>单位法人代表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法定代表人签字：单位公章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rightChars="0" w:firstLine="1538" w:firstLineChars="641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rightChars="0" w:firstLine="1538" w:firstLineChars="641"/>
              <w:textAlignment w:val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4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注：</w:t>
            </w:r>
          </w:p>
        </w:tc>
        <w:tc>
          <w:tcPr>
            <w:tcW w:w="9190" w:type="dxa"/>
            <w:gridSpan w:val="11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rFonts w:hint="eastAsia" w:ascii="宋体" w:hAnsi="宋体"/>
                <w:sz w:val="24"/>
              </w:rPr>
              <w:t>本表</w:t>
            </w:r>
            <w:r>
              <w:rPr>
                <w:rFonts w:hint="eastAsia" w:ascii="黑体" w:hAnsi="黑体" w:eastAsia="黑体"/>
                <w:b/>
                <w:sz w:val="24"/>
              </w:rPr>
              <w:t>黑线上</w:t>
            </w:r>
            <w:r>
              <w:rPr>
                <w:rFonts w:hint="eastAsia" w:ascii="宋体" w:hAnsi="宋体"/>
                <w:b/>
                <w:sz w:val="24"/>
              </w:rPr>
              <w:t>方</w:t>
            </w:r>
            <w:r>
              <w:rPr>
                <w:rFonts w:hint="eastAsia" w:ascii="宋体" w:hAnsi="宋体"/>
                <w:sz w:val="24"/>
              </w:rPr>
              <w:t>由考生自己填写，</w:t>
            </w:r>
            <w:r>
              <w:rPr>
                <w:rFonts w:hint="eastAsia" w:ascii="黑体" w:hAnsi="黑体" w:eastAsia="黑体"/>
                <w:b/>
                <w:sz w:val="24"/>
              </w:rPr>
              <w:t>黑线以下</w:t>
            </w:r>
            <w:r>
              <w:rPr>
                <w:rFonts w:hint="eastAsia" w:ascii="宋体" w:hAnsi="宋体"/>
                <w:sz w:val="24"/>
              </w:rPr>
              <w:t>由工作机构填写，本表缺项、涂改无效。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19" w:firstLineChars="8"/>
              <w:textAlignment w:val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2.</w:t>
            </w:r>
            <w:r>
              <w:rPr>
                <w:rFonts w:hint="eastAsia" w:ascii="宋体" w:hAnsi="宋体"/>
                <w:sz w:val="24"/>
              </w:rPr>
              <w:t>带教老师对考生从</w:t>
            </w:r>
            <w:r>
              <w:rPr>
                <w:rFonts w:hint="eastAsia" w:ascii="黑体" w:hAnsi="黑体" w:eastAsia="黑体"/>
                <w:b/>
                <w:sz w:val="24"/>
              </w:rPr>
              <w:t>临床岗位胜任力、基本技能、医患关系、医际关系及职业道德操守</w:t>
            </w:r>
            <w:r>
              <w:rPr>
                <w:rFonts w:hint="eastAsia" w:ascii="宋体" w:hAnsi="宋体"/>
                <w:sz w:val="24"/>
              </w:rPr>
              <w:t>等方面作综合评价是否合格，并在相应栏目划“√”。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b/>
                <w:sz w:val="24"/>
              </w:rPr>
              <w:t>军队考生须提交团级以上卫生部门的审核证明。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4.</w:t>
            </w:r>
            <w:r>
              <w:rPr>
                <w:rFonts w:hint="eastAsia" w:ascii="宋体" w:hAnsi="宋体"/>
                <w:sz w:val="24"/>
              </w:rPr>
              <w:t>本表栏目空间若不够填写，可另附页。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b/>
                <w:sz w:val="24"/>
                <w:u w:val="single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531B1"/>
    <w:rsid w:val="01C5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2022-02-07T08:30:00Z</dcterms:created>
  <dc:creator>Administrator</dc:creator>
  <cp:lastModifiedBy>Administrator</cp:lastModifiedBy>
  <dcterms:modified xsi:type="dcterms:W3CDTF">2022-02-07T08:35:26Z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E7BE307373F645DEBE80B96BE703A96C</vt:lpwstr>
  </property>
</Properties>
</file>