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附件1</w:t>
      </w:r>
    </w:p>
    <w:p>
      <w:pPr>
        <w:jc w:val="center"/>
        <w:rPr>
          <w:rFonts w:hint="eastAsia" w:ascii="Times New Roman" w:hAnsi="Times New Roman" w:eastAsia="方正小标宋简体" w:cs="方正小标宋简体"/>
          <w:sz w:val="44"/>
          <w:szCs w:val="44"/>
          <w:lang w:val="en-US" w:eastAsia="zh-CN"/>
        </w:rPr>
      </w:pPr>
      <w:r>
        <w:rPr>
          <w:rFonts w:hint="eastAsia" w:ascii="Times New Roman" w:hAnsi="Times New Roman" w:eastAsia="方正小标宋简体" w:cs="方正小标宋简体"/>
          <w:sz w:val="44"/>
          <w:szCs w:val="44"/>
          <w:lang w:val="en-US" w:eastAsia="zh-CN"/>
        </w:rPr>
        <w:t>盐湖区村（社区）履行职责事项清单目录（59项）</w:t>
      </w:r>
    </w:p>
    <w:p>
      <w:pPr>
        <w:jc w:val="right"/>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u w:val="none"/>
          <w:lang w:val="en-US" w:eastAsia="zh-CN"/>
        </w:rPr>
        <w:t xml:space="preserve">  2021</w:t>
      </w:r>
      <w:r>
        <w:rPr>
          <w:rFonts w:hint="eastAsia" w:ascii="Times New Roman" w:hAnsi="Times New Roman" w:eastAsia="仿宋_GB2312" w:cs="仿宋_GB2312"/>
          <w:sz w:val="32"/>
          <w:szCs w:val="32"/>
          <w:lang w:val="en-US" w:eastAsia="zh-CN"/>
        </w:rPr>
        <w:t>年</w:t>
      </w:r>
      <w:r>
        <w:rPr>
          <w:rFonts w:hint="eastAsia" w:ascii="Times New Roman" w:hAnsi="Times New Roman" w:eastAsia="仿宋_GB2312" w:cs="仿宋_GB2312"/>
          <w:sz w:val="32"/>
          <w:szCs w:val="32"/>
          <w:u w:val="none"/>
          <w:lang w:val="en-US" w:eastAsia="zh-CN"/>
        </w:rPr>
        <w:t>11</w:t>
      </w:r>
      <w:r>
        <w:rPr>
          <w:rFonts w:hint="eastAsia" w:ascii="Times New Roman" w:hAnsi="Times New Roman" w:eastAsia="仿宋_GB2312" w:cs="仿宋_GB2312"/>
          <w:sz w:val="32"/>
          <w:szCs w:val="32"/>
          <w:lang w:val="en-US" w:eastAsia="zh-CN"/>
        </w:rPr>
        <w:t>月24日</w:t>
      </w:r>
    </w:p>
    <w:tbl>
      <w:tblPr>
        <w:tblStyle w:val="5"/>
        <w:tblW w:w="14120" w:type="dxa"/>
        <w:tblInd w:w="57" w:type="dxa"/>
        <w:shd w:val="clear" w:color="auto" w:fill="auto"/>
        <w:tblLayout w:type="fixed"/>
        <w:tblCellMar>
          <w:top w:w="0" w:type="dxa"/>
          <w:left w:w="108" w:type="dxa"/>
          <w:bottom w:w="0" w:type="dxa"/>
          <w:right w:w="108" w:type="dxa"/>
        </w:tblCellMar>
      </w:tblPr>
      <w:tblGrid>
        <w:gridCol w:w="457"/>
        <w:gridCol w:w="938"/>
        <w:gridCol w:w="1079"/>
        <w:gridCol w:w="5113"/>
        <w:gridCol w:w="3012"/>
        <w:gridCol w:w="1590"/>
        <w:gridCol w:w="1420"/>
        <w:gridCol w:w="511"/>
      </w:tblGrid>
      <w:tr>
        <w:tblPrEx>
          <w:shd w:val="clear" w:color="auto" w:fill="auto"/>
          <w:tblCellMar>
            <w:top w:w="0" w:type="dxa"/>
            <w:left w:w="108" w:type="dxa"/>
            <w:bottom w:w="0" w:type="dxa"/>
            <w:right w:w="108" w:type="dxa"/>
          </w:tblCellMar>
        </w:tblPrEx>
        <w:trPr>
          <w:trHeight w:val="595" w:hRule="atLeast"/>
          <w:tblHeader/>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黑体" w:cs="黑体"/>
                <w:i w:val="0"/>
                <w:iCs w:val="0"/>
                <w:color w:val="000000"/>
                <w:sz w:val="24"/>
                <w:szCs w:val="24"/>
                <w:u w:val="none"/>
              </w:rPr>
            </w:pPr>
            <w:r>
              <w:rPr>
                <w:rFonts w:hint="eastAsia" w:ascii="Times New Roman" w:hAnsi="Times New Roman" w:eastAsia="黑体" w:cs="黑体"/>
                <w:i w:val="0"/>
                <w:iCs w:val="0"/>
                <w:color w:val="000000"/>
                <w:kern w:val="0"/>
                <w:sz w:val="24"/>
                <w:szCs w:val="24"/>
                <w:u w:val="none"/>
                <w:lang w:val="en-US" w:eastAsia="zh-CN" w:bidi="ar"/>
              </w:rPr>
              <w:t>序号</w:t>
            </w:r>
          </w:p>
        </w:tc>
        <w:tc>
          <w:tcPr>
            <w:tcW w:w="938"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黑体" w:cs="黑体"/>
                <w:i w:val="0"/>
                <w:iCs w:val="0"/>
                <w:color w:val="000000"/>
                <w:kern w:val="0"/>
                <w:sz w:val="24"/>
                <w:szCs w:val="24"/>
                <w:u w:val="none"/>
                <w:lang w:val="en-US" w:eastAsia="zh-CN" w:bidi="ar"/>
              </w:rPr>
            </w:pPr>
            <w:r>
              <w:rPr>
                <w:rFonts w:hint="eastAsia" w:ascii="Times New Roman" w:hAnsi="Times New Roman" w:eastAsia="黑体" w:cs="黑体"/>
                <w:i w:val="0"/>
                <w:iCs w:val="0"/>
                <w:color w:val="000000"/>
                <w:kern w:val="0"/>
                <w:sz w:val="24"/>
                <w:szCs w:val="24"/>
                <w:u w:val="none"/>
                <w:lang w:val="en-US" w:eastAsia="zh-CN" w:bidi="ar"/>
              </w:rPr>
              <w:t>事项</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黑体" w:cs="黑体"/>
                <w:i w:val="0"/>
                <w:iCs w:val="0"/>
                <w:color w:val="000000"/>
                <w:sz w:val="24"/>
                <w:szCs w:val="24"/>
                <w:u w:val="none"/>
              </w:rPr>
            </w:pPr>
            <w:r>
              <w:rPr>
                <w:rFonts w:hint="eastAsia" w:ascii="Times New Roman" w:hAnsi="Times New Roman" w:eastAsia="黑体" w:cs="黑体"/>
                <w:i w:val="0"/>
                <w:iCs w:val="0"/>
                <w:color w:val="000000"/>
                <w:kern w:val="0"/>
                <w:sz w:val="24"/>
                <w:szCs w:val="24"/>
                <w:u w:val="none"/>
                <w:lang w:val="en-US" w:eastAsia="zh-CN" w:bidi="ar"/>
              </w:rPr>
              <w:t>类别</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黑体" w:cs="黑体"/>
                <w:i w:val="0"/>
                <w:iCs w:val="0"/>
                <w:color w:val="000000"/>
                <w:kern w:val="0"/>
                <w:sz w:val="24"/>
                <w:szCs w:val="24"/>
                <w:u w:val="none"/>
                <w:lang w:val="en-US" w:eastAsia="zh-CN" w:bidi="ar"/>
              </w:rPr>
            </w:pPr>
            <w:r>
              <w:rPr>
                <w:rFonts w:hint="eastAsia" w:ascii="Times New Roman" w:hAnsi="Times New Roman" w:eastAsia="黑体" w:cs="黑体"/>
                <w:i w:val="0"/>
                <w:iCs w:val="0"/>
                <w:color w:val="000000"/>
                <w:kern w:val="0"/>
                <w:sz w:val="24"/>
                <w:szCs w:val="24"/>
                <w:u w:val="none"/>
                <w:lang w:val="en-US" w:eastAsia="zh-CN" w:bidi="ar"/>
              </w:rPr>
              <w:t>事项</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黑体" w:cs="黑体"/>
                <w:i w:val="0"/>
                <w:iCs w:val="0"/>
                <w:color w:val="000000"/>
                <w:sz w:val="24"/>
                <w:szCs w:val="24"/>
                <w:u w:val="none"/>
              </w:rPr>
            </w:pPr>
            <w:r>
              <w:rPr>
                <w:rFonts w:hint="eastAsia" w:ascii="Times New Roman" w:hAnsi="Times New Roman" w:eastAsia="黑体" w:cs="黑体"/>
                <w:i w:val="0"/>
                <w:iCs w:val="0"/>
                <w:color w:val="000000"/>
                <w:kern w:val="0"/>
                <w:sz w:val="24"/>
                <w:szCs w:val="24"/>
                <w:u w:val="none"/>
                <w:lang w:val="en-US" w:eastAsia="zh-CN" w:bidi="ar"/>
              </w:rPr>
              <w:t>名称</w:t>
            </w:r>
          </w:p>
        </w:tc>
        <w:tc>
          <w:tcPr>
            <w:tcW w:w="5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黑体" w:cs="黑体"/>
                <w:i w:val="0"/>
                <w:iCs w:val="0"/>
                <w:color w:val="000000"/>
                <w:sz w:val="24"/>
                <w:szCs w:val="24"/>
                <w:u w:val="none"/>
              </w:rPr>
            </w:pPr>
            <w:r>
              <w:rPr>
                <w:rFonts w:hint="eastAsia" w:ascii="Times New Roman" w:hAnsi="Times New Roman" w:eastAsia="黑体" w:cs="黑体"/>
                <w:i w:val="0"/>
                <w:iCs w:val="0"/>
                <w:color w:val="000000"/>
                <w:kern w:val="0"/>
                <w:sz w:val="24"/>
                <w:szCs w:val="24"/>
                <w:u w:val="none"/>
                <w:lang w:val="en-US" w:eastAsia="zh-CN" w:bidi="ar"/>
              </w:rPr>
              <w:t>主要内容</w:t>
            </w:r>
          </w:p>
        </w:tc>
        <w:tc>
          <w:tcPr>
            <w:tcW w:w="3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黑体" w:cs="黑体"/>
                <w:i w:val="0"/>
                <w:iCs w:val="0"/>
                <w:color w:val="000000"/>
                <w:sz w:val="24"/>
                <w:szCs w:val="24"/>
                <w:u w:val="none"/>
              </w:rPr>
            </w:pPr>
            <w:r>
              <w:rPr>
                <w:rFonts w:hint="eastAsia" w:ascii="Times New Roman" w:hAnsi="Times New Roman" w:eastAsia="黑体" w:cs="黑体"/>
                <w:i w:val="0"/>
                <w:iCs w:val="0"/>
                <w:color w:val="000000"/>
                <w:kern w:val="0"/>
                <w:sz w:val="24"/>
                <w:szCs w:val="24"/>
                <w:u w:val="none"/>
                <w:lang w:val="en-US" w:eastAsia="zh-CN" w:bidi="ar"/>
              </w:rPr>
              <w:t>实施依据</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黑体" w:cs="黑体"/>
                <w:i w:val="0"/>
                <w:iCs w:val="0"/>
                <w:color w:val="000000"/>
                <w:sz w:val="24"/>
                <w:szCs w:val="24"/>
                <w:u w:val="none"/>
              </w:rPr>
            </w:pPr>
            <w:r>
              <w:rPr>
                <w:rFonts w:hint="eastAsia" w:ascii="Times New Roman" w:hAnsi="Times New Roman" w:eastAsia="黑体" w:cs="黑体"/>
                <w:i w:val="0"/>
                <w:iCs w:val="0"/>
                <w:color w:val="000000"/>
                <w:kern w:val="0"/>
                <w:sz w:val="24"/>
                <w:szCs w:val="24"/>
                <w:u w:val="none"/>
                <w:lang w:val="en-US" w:eastAsia="zh-CN" w:bidi="ar"/>
              </w:rPr>
              <w:t>实施主体（或配合单位）</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黑体" w:cs="黑体"/>
                <w:i w:val="0"/>
                <w:iCs w:val="0"/>
                <w:color w:val="000000"/>
                <w:sz w:val="24"/>
                <w:szCs w:val="24"/>
                <w:u w:val="none"/>
              </w:rPr>
            </w:pPr>
            <w:r>
              <w:rPr>
                <w:rFonts w:hint="eastAsia" w:ascii="Times New Roman" w:hAnsi="Times New Roman" w:eastAsia="黑体" w:cs="黑体"/>
                <w:i w:val="0"/>
                <w:iCs w:val="0"/>
                <w:color w:val="000000"/>
                <w:kern w:val="0"/>
                <w:sz w:val="24"/>
                <w:szCs w:val="24"/>
                <w:u w:val="none"/>
                <w:lang w:val="en-US" w:eastAsia="zh-CN" w:bidi="ar"/>
              </w:rPr>
              <w:t>指导单位</w:t>
            </w: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黑体" w:cs="黑体"/>
                <w:i w:val="0"/>
                <w:iCs w:val="0"/>
                <w:color w:val="000000"/>
                <w:sz w:val="24"/>
                <w:szCs w:val="24"/>
                <w:u w:val="none"/>
              </w:rPr>
            </w:pPr>
            <w:r>
              <w:rPr>
                <w:rFonts w:hint="eastAsia" w:ascii="Times New Roman" w:hAnsi="Times New Roman" w:eastAsia="黑体" w:cs="黑体"/>
                <w:i w:val="0"/>
                <w:iCs w:val="0"/>
                <w:color w:val="000000"/>
                <w:kern w:val="0"/>
                <w:sz w:val="24"/>
                <w:szCs w:val="24"/>
                <w:u w:val="none"/>
                <w:lang w:val="en-US" w:eastAsia="zh-CN" w:bidi="ar"/>
              </w:rPr>
              <w:t>备注</w:t>
            </w:r>
          </w:p>
        </w:tc>
      </w:tr>
      <w:tr>
        <w:tblPrEx>
          <w:shd w:val="clear" w:color="auto" w:fill="auto"/>
          <w:tblCellMar>
            <w:top w:w="0" w:type="dxa"/>
            <w:left w:w="108" w:type="dxa"/>
            <w:bottom w:w="0" w:type="dxa"/>
            <w:right w:w="108" w:type="dxa"/>
          </w:tblCellMar>
        </w:tblPrEx>
        <w:trPr>
          <w:trHeight w:val="1180" w:hRule="atLeast"/>
        </w:trPr>
        <w:tc>
          <w:tcPr>
            <w:tcW w:w="45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1</w:t>
            </w:r>
          </w:p>
        </w:tc>
        <w:tc>
          <w:tcPr>
            <w:tcW w:w="938"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auto"/>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auto"/>
                <w:kern w:val="0"/>
                <w:sz w:val="24"/>
                <w:szCs w:val="24"/>
                <w:u w:val="none"/>
                <w:lang w:val="en-US" w:eastAsia="zh-CN" w:bidi="ar"/>
              </w:rPr>
            </w:pPr>
            <w:r>
              <w:rPr>
                <w:rFonts w:hint="eastAsia" w:ascii="Times New Roman" w:hAnsi="Times New Roman" w:eastAsia="仿宋_GB2312" w:cs="仿宋_GB2312"/>
                <w:i w:val="0"/>
                <w:iCs w:val="0"/>
                <w:color w:val="auto"/>
                <w:kern w:val="0"/>
                <w:sz w:val="24"/>
                <w:szCs w:val="24"/>
                <w:u w:val="none"/>
                <w:lang w:val="en-US" w:eastAsia="zh-CN" w:bidi="ar"/>
              </w:rPr>
              <w:t>组织</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auto"/>
                <w:kern w:val="0"/>
                <w:sz w:val="24"/>
                <w:szCs w:val="24"/>
                <w:u w:val="none"/>
                <w:lang w:val="en-US" w:eastAsia="zh-CN" w:bidi="ar"/>
              </w:rPr>
            </w:pPr>
            <w:r>
              <w:rPr>
                <w:rFonts w:hint="eastAsia" w:ascii="Times New Roman" w:hAnsi="Times New Roman" w:eastAsia="仿宋_GB2312" w:cs="仿宋_GB2312"/>
                <w:i w:val="0"/>
                <w:iCs w:val="0"/>
                <w:color w:val="auto"/>
                <w:kern w:val="0"/>
                <w:sz w:val="24"/>
                <w:szCs w:val="24"/>
                <w:u w:val="none"/>
                <w:lang w:val="en-US" w:eastAsia="zh-CN" w:bidi="ar"/>
              </w:rPr>
              <w:t>建设</w:t>
            </w:r>
          </w:p>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auto"/>
                <w:sz w:val="24"/>
                <w:szCs w:val="24"/>
                <w:u w:val="none"/>
              </w:rPr>
            </w:pPr>
          </w:p>
        </w:tc>
        <w:tc>
          <w:tcPr>
            <w:tcW w:w="107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auto"/>
                <w:kern w:val="0"/>
                <w:sz w:val="24"/>
                <w:szCs w:val="24"/>
                <w:u w:val="none"/>
                <w:lang w:val="en-US" w:eastAsia="zh-CN" w:bidi="ar"/>
              </w:rPr>
            </w:pPr>
            <w:r>
              <w:rPr>
                <w:rFonts w:hint="eastAsia" w:ascii="Times New Roman" w:hAnsi="Times New Roman" w:eastAsia="仿宋_GB2312" w:cs="仿宋_GB2312"/>
                <w:i w:val="0"/>
                <w:iCs w:val="0"/>
                <w:color w:val="auto"/>
                <w:kern w:val="0"/>
                <w:sz w:val="24"/>
                <w:szCs w:val="24"/>
                <w:u w:val="none"/>
                <w:lang w:val="en-US" w:eastAsia="zh-CN" w:bidi="ar"/>
              </w:rPr>
              <w:t>加强党</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的领导</w:t>
            </w:r>
          </w:p>
        </w:tc>
        <w:tc>
          <w:tcPr>
            <w:tcW w:w="5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spacing w:val="-6"/>
                <w:kern w:val="0"/>
                <w:sz w:val="24"/>
                <w:szCs w:val="24"/>
                <w:u w:val="none"/>
                <w:lang w:val="en-US" w:eastAsia="zh-CN" w:bidi="ar"/>
              </w:rPr>
              <w:t>宣传和贯彻执行党的路线方针政策和党中央、上级党组织及本村（社区）党员大会的决议；组织群众、宣传群众、凝聚群众、服务群众，加强对群众的教育引导，做好群众思想政治工作</w:t>
            </w:r>
          </w:p>
        </w:tc>
        <w:tc>
          <w:tcPr>
            <w:tcW w:w="3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lang w:val="en-US"/>
              </w:rPr>
            </w:pPr>
            <w:r>
              <w:rPr>
                <w:rFonts w:hint="eastAsia" w:ascii="Times New Roman" w:hAnsi="Times New Roman" w:eastAsia="仿宋_GB2312" w:cs="仿宋_GB2312"/>
                <w:i w:val="0"/>
                <w:iCs w:val="0"/>
                <w:color w:val="auto"/>
                <w:kern w:val="0"/>
                <w:sz w:val="24"/>
                <w:szCs w:val="24"/>
                <w:u w:val="none"/>
                <w:lang w:val="en-US" w:eastAsia="zh-CN" w:bidi="ar"/>
              </w:rPr>
              <w:t>《中国共产党农村基层组织工作条例》第十条《中国共产党支部工作条例（试行）》第九条</w:t>
            </w:r>
          </w:p>
        </w:tc>
        <w:tc>
          <w:tcPr>
            <w:tcW w:w="159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支部委员会</w:t>
            </w:r>
          </w:p>
        </w:tc>
        <w:tc>
          <w:tcPr>
            <w:tcW w:w="142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仿宋_GB2312" w:cs="仿宋_GB2312"/>
                <w:i w:val="0"/>
                <w:iCs w:val="0"/>
                <w:color w:val="auto"/>
                <w:sz w:val="24"/>
                <w:szCs w:val="24"/>
                <w:u w:val="none"/>
                <w:lang w:val="en-US" w:eastAsia="zh-CN"/>
              </w:rPr>
            </w:pPr>
            <w:r>
              <w:rPr>
                <w:rFonts w:hint="eastAsia" w:ascii="Times New Roman" w:hAnsi="Times New Roman" w:eastAsia="仿宋_GB2312" w:cs="仿宋_GB2312"/>
                <w:i w:val="0"/>
                <w:iCs w:val="0"/>
                <w:color w:val="auto"/>
                <w:sz w:val="24"/>
                <w:szCs w:val="24"/>
                <w:u w:val="none"/>
                <w:lang w:val="en-US" w:eastAsia="zh-CN"/>
              </w:rPr>
              <w:t>区委组织部</w:t>
            </w: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00B050"/>
                <w:sz w:val="24"/>
                <w:szCs w:val="24"/>
                <w:u w:val="none"/>
              </w:rPr>
            </w:pPr>
          </w:p>
        </w:tc>
      </w:tr>
      <w:tr>
        <w:tblPrEx>
          <w:shd w:val="clear" w:color="auto" w:fill="auto"/>
          <w:tblCellMar>
            <w:top w:w="0" w:type="dxa"/>
            <w:left w:w="108" w:type="dxa"/>
            <w:bottom w:w="0" w:type="dxa"/>
            <w:right w:w="108" w:type="dxa"/>
          </w:tblCellMar>
        </w:tblPrEx>
        <w:trPr>
          <w:trHeight w:val="2601" w:hRule="atLeast"/>
        </w:trPr>
        <w:tc>
          <w:tcPr>
            <w:tcW w:w="457"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000000"/>
                <w:sz w:val="24"/>
                <w:szCs w:val="24"/>
                <w:u w:val="none"/>
              </w:rPr>
            </w:pPr>
          </w:p>
        </w:tc>
        <w:tc>
          <w:tcPr>
            <w:tcW w:w="938"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auto"/>
                <w:sz w:val="24"/>
                <w:szCs w:val="24"/>
                <w:u w:val="none"/>
              </w:rPr>
            </w:pPr>
          </w:p>
        </w:tc>
        <w:tc>
          <w:tcPr>
            <w:tcW w:w="1079"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auto"/>
                <w:sz w:val="24"/>
                <w:szCs w:val="24"/>
                <w:u w:val="none"/>
              </w:rPr>
            </w:pPr>
          </w:p>
        </w:tc>
        <w:tc>
          <w:tcPr>
            <w:tcW w:w="5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农村党支部讨论和决定本村经济建设、政治建设、文化建设、社会建设、生态文明建设和党的建设以及乡村振兴中的问题并及时向乡镇党委报告；社区党支部全面领导隶属本社区的各类组织和各项工作，围绕巩固党的城市执政基础、增进群众福祉开展工作，领导基层社会治理，组织整合辖区资源，服务社区群众、维护和谐稳定、建设美好家园</w:t>
            </w:r>
          </w:p>
        </w:tc>
        <w:tc>
          <w:tcPr>
            <w:tcW w:w="3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lang w:val="en-US"/>
              </w:rPr>
            </w:pPr>
            <w:r>
              <w:rPr>
                <w:rFonts w:hint="eastAsia" w:ascii="Times New Roman" w:hAnsi="Times New Roman" w:eastAsia="仿宋_GB2312" w:cs="仿宋_GB2312"/>
                <w:i w:val="0"/>
                <w:iCs w:val="0"/>
                <w:color w:val="auto"/>
                <w:kern w:val="0"/>
                <w:sz w:val="24"/>
                <w:szCs w:val="24"/>
                <w:u w:val="none"/>
                <w:lang w:val="en-US" w:eastAsia="zh-CN" w:bidi="ar"/>
              </w:rPr>
              <w:t>《中国共产党农村基层组织工作条例》第十条《中国共产党支部工作条例（试行）》第十条</w:t>
            </w:r>
          </w:p>
        </w:tc>
        <w:tc>
          <w:tcPr>
            <w:tcW w:w="159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00B050"/>
                <w:sz w:val="24"/>
                <w:szCs w:val="24"/>
                <w:u w:val="none"/>
              </w:rPr>
            </w:pPr>
          </w:p>
        </w:tc>
        <w:tc>
          <w:tcPr>
            <w:tcW w:w="142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00B050"/>
                <w:sz w:val="24"/>
                <w:szCs w:val="24"/>
                <w:u w:val="none"/>
              </w:rPr>
            </w:pP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00B050"/>
                <w:sz w:val="24"/>
                <w:szCs w:val="24"/>
                <w:u w:val="none"/>
              </w:rPr>
            </w:pPr>
          </w:p>
        </w:tc>
      </w:tr>
      <w:tr>
        <w:tblPrEx>
          <w:shd w:val="clear" w:color="auto" w:fill="auto"/>
          <w:tblCellMar>
            <w:top w:w="0" w:type="dxa"/>
            <w:left w:w="108" w:type="dxa"/>
            <w:bottom w:w="0" w:type="dxa"/>
            <w:right w:w="108" w:type="dxa"/>
          </w:tblCellMar>
        </w:tblPrEx>
        <w:trPr>
          <w:trHeight w:val="2010" w:hRule="atLeast"/>
        </w:trPr>
        <w:tc>
          <w:tcPr>
            <w:tcW w:w="45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00B050"/>
                <w:sz w:val="24"/>
                <w:szCs w:val="24"/>
                <w:u w:val="none"/>
                <w:lang w:val="en-US" w:eastAsia="zh-CN"/>
              </w:rPr>
            </w:pPr>
          </w:p>
        </w:tc>
        <w:tc>
          <w:tcPr>
            <w:tcW w:w="938"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auto"/>
                <w:sz w:val="24"/>
                <w:szCs w:val="24"/>
                <w:u w:val="none"/>
              </w:rPr>
            </w:pPr>
          </w:p>
        </w:tc>
        <w:tc>
          <w:tcPr>
            <w:tcW w:w="1079"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auto"/>
                <w:sz w:val="24"/>
                <w:szCs w:val="24"/>
                <w:u w:val="none"/>
              </w:rPr>
            </w:pPr>
          </w:p>
        </w:tc>
        <w:tc>
          <w:tcPr>
            <w:tcW w:w="5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领导和推进民主选举、民主决策、民主管理、民主监督，推进农村（社区）基层协商，支持和保障村（居）民依法开展自治活动</w:t>
            </w:r>
          </w:p>
        </w:tc>
        <w:tc>
          <w:tcPr>
            <w:tcW w:w="3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lang w:val="en-US"/>
              </w:rPr>
            </w:pPr>
            <w:r>
              <w:rPr>
                <w:rFonts w:hint="eastAsia" w:ascii="Times New Roman" w:hAnsi="Times New Roman" w:eastAsia="仿宋_GB2312" w:cs="仿宋_GB2312"/>
                <w:i w:val="0"/>
                <w:iCs w:val="0"/>
                <w:color w:val="auto"/>
                <w:kern w:val="0"/>
                <w:sz w:val="24"/>
                <w:szCs w:val="24"/>
                <w:u w:val="none"/>
                <w:lang w:val="en-US" w:eastAsia="zh-CN" w:bidi="ar"/>
              </w:rPr>
              <w:t>《中国共产党农村基层组织工作条例》第十条《中共中央 国务院关于加强基层治理体系和治理能力现代化建设的意见》（中办发〔2021〕16号）</w:t>
            </w:r>
          </w:p>
        </w:tc>
        <w:tc>
          <w:tcPr>
            <w:tcW w:w="159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00B050"/>
                <w:sz w:val="24"/>
                <w:szCs w:val="24"/>
                <w:u w:val="none"/>
              </w:rPr>
            </w:pPr>
          </w:p>
        </w:tc>
        <w:tc>
          <w:tcPr>
            <w:tcW w:w="142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00B050"/>
                <w:sz w:val="24"/>
                <w:szCs w:val="24"/>
                <w:u w:val="none"/>
              </w:rPr>
            </w:pP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00B050"/>
                <w:sz w:val="24"/>
                <w:szCs w:val="24"/>
                <w:u w:val="none"/>
              </w:rPr>
            </w:pPr>
          </w:p>
        </w:tc>
      </w:tr>
      <w:tr>
        <w:tblPrEx>
          <w:shd w:val="clear" w:color="auto" w:fill="auto"/>
          <w:tblCellMar>
            <w:top w:w="0" w:type="dxa"/>
            <w:left w:w="108" w:type="dxa"/>
            <w:bottom w:w="0" w:type="dxa"/>
            <w:right w:w="108" w:type="dxa"/>
          </w:tblCellMar>
        </w:tblPrEx>
        <w:trPr>
          <w:trHeight w:val="1775" w:hRule="atLeast"/>
        </w:trPr>
        <w:tc>
          <w:tcPr>
            <w:tcW w:w="4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2</w:t>
            </w:r>
          </w:p>
        </w:tc>
        <w:tc>
          <w:tcPr>
            <w:tcW w:w="938" w:type="dxa"/>
            <w:vMerge w:val="restart"/>
            <w:tcBorders>
              <w:top w:val="nil"/>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auto"/>
                <w:kern w:val="0"/>
                <w:sz w:val="24"/>
                <w:szCs w:val="24"/>
                <w:u w:val="none"/>
                <w:lang w:val="en-US" w:eastAsia="zh-CN" w:bidi="ar"/>
              </w:rPr>
            </w:pPr>
            <w:r>
              <w:rPr>
                <w:rFonts w:hint="eastAsia" w:ascii="Times New Roman" w:hAnsi="Times New Roman" w:eastAsia="仿宋_GB2312" w:cs="仿宋_GB2312"/>
                <w:i w:val="0"/>
                <w:iCs w:val="0"/>
                <w:color w:val="auto"/>
                <w:kern w:val="0"/>
                <w:sz w:val="24"/>
                <w:szCs w:val="24"/>
                <w:u w:val="none"/>
                <w:lang w:val="en-US" w:eastAsia="zh-CN" w:bidi="ar"/>
              </w:rPr>
              <w:t>组织</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建设</w:t>
            </w: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加强基层党建工作</w:t>
            </w:r>
          </w:p>
        </w:tc>
        <w:tc>
          <w:tcPr>
            <w:tcW w:w="5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加强村（社区）党组织建设，做好主题党日活动、“三会一课”、述职评议、组织生活会、民主评议党员等工作</w:t>
            </w:r>
          </w:p>
        </w:tc>
        <w:tc>
          <w:tcPr>
            <w:tcW w:w="3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lang w:val="en-US"/>
              </w:rPr>
            </w:pPr>
            <w:r>
              <w:rPr>
                <w:rFonts w:hint="eastAsia" w:ascii="Times New Roman" w:hAnsi="Times New Roman" w:eastAsia="仿宋_GB2312" w:cs="仿宋_GB2312"/>
                <w:i w:val="0"/>
                <w:iCs w:val="0"/>
                <w:color w:val="auto"/>
                <w:kern w:val="0"/>
                <w:sz w:val="24"/>
                <w:szCs w:val="24"/>
                <w:u w:val="none"/>
                <w:lang w:val="en-US" w:eastAsia="zh-CN" w:bidi="ar"/>
              </w:rPr>
              <w:t>《中国共产党农村基层组织工作条例》第十条 第三十四条 第三十五条 《中国共产党支部工作条例（试行）》第十六条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支部委员会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仿宋_GB2312" w:cs="仿宋_GB2312"/>
                <w:i w:val="0"/>
                <w:iCs w:val="0"/>
                <w:color w:val="auto"/>
                <w:spacing w:val="-17"/>
                <w:sz w:val="24"/>
                <w:szCs w:val="24"/>
                <w:u w:val="none"/>
              </w:rPr>
            </w:pPr>
            <w:r>
              <w:rPr>
                <w:rFonts w:hint="eastAsia" w:ascii="Times New Roman" w:hAnsi="Times New Roman" w:eastAsia="仿宋_GB2312" w:cs="仿宋_GB2312"/>
                <w:i w:val="0"/>
                <w:iCs w:val="0"/>
                <w:color w:val="auto"/>
                <w:sz w:val="24"/>
                <w:szCs w:val="24"/>
                <w:u w:val="none"/>
                <w:lang w:val="en-US" w:eastAsia="zh-CN"/>
              </w:rPr>
              <w:t>区委组织部</w:t>
            </w: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00B050"/>
                <w:sz w:val="24"/>
                <w:szCs w:val="24"/>
                <w:u w:val="none"/>
              </w:rPr>
            </w:pPr>
          </w:p>
        </w:tc>
      </w:tr>
      <w:tr>
        <w:tblPrEx>
          <w:shd w:val="clear" w:color="auto" w:fill="auto"/>
          <w:tblCellMar>
            <w:top w:w="0" w:type="dxa"/>
            <w:left w:w="108" w:type="dxa"/>
            <w:bottom w:w="0" w:type="dxa"/>
            <w:right w:w="108" w:type="dxa"/>
          </w:tblCellMar>
        </w:tblPrEx>
        <w:trPr>
          <w:trHeight w:val="2138" w:hRule="atLeast"/>
        </w:trPr>
        <w:tc>
          <w:tcPr>
            <w:tcW w:w="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auto"/>
                <w:sz w:val="24"/>
                <w:szCs w:val="24"/>
                <w:u w:val="none"/>
              </w:rPr>
            </w:pPr>
          </w:p>
        </w:tc>
        <w:tc>
          <w:tcPr>
            <w:tcW w:w="938"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auto"/>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auto"/>
                <w:sz w:val="24"/>
                <w:szCs w:val="24"/>
                <w:u w:val="none"/>
              </w:rPr>
            </w:pPr>
          </w:p>
        </w:tc>
        <w:tc>
          <w:tcPr>
            <w:tcW w:w="5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加强村（社区）干部队伍建设，做好村级后备干部选拔培养，辅助性岗位人员聘用，其他人员使用管理等工作</w:t>
            </w:r>
          </w:p>
        </w:tc>
        <w:tc>
          <w:tcPr>
            <w:tcW w:w="3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lang w:val="en-US"/>
              </w:rPr>
            </w:pPr>
            <w:r>
              <w:rPr>
                <w:rFonts w:hint="eastAsia" w:ascii="Times New Roman" w:hAnsi="Times New Roman" w:eastAsia="仿宋_GB2312" w:cs="仿宋_GB2312"/>
                <w:i w:val="0"/>
                <w:iCs w:val="0"/>
                <w:color w:val="auto"/>
                <w:kern w:val="0"/>
                <w:sz w:val="24"/>
                <w:szCs w:val="24"/>
                <w:u w:val="none"/>
                <w:lang w:val="en-US" w:eastAsia="zh-CN" w:bidi="ar"/>
              </w:rPr>
              <w:t>《中国共产党农村基层组织工作条例》第十条 第二十六条《中国共产党支部工作条例（试行）》第九条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仿宋_GB2312" w:cs="仿宋_GB2312"/>
                <w:i w:val="0"/>
                <w:iCs w:val="0"/>
                <w:color w:val="auto"/>
                <w:kern w:val="0"/>
                <w:sz w:val="24"/>
                <w:szCs w:val="24"/>
                <w:u w:val="none"/>
                <w:lang w:val="en-US" w:eastAsia="zh-CN" w:bidi="ar"/>
              </w:rPr>
            </w:pPr>
            <w:r>
              <w:rPr>
                <w:rFonts w:hint="eastAsia" w:ascii="Times New Roman" w:hAnsi="Times New Roman" w:eastAsia="仿宋_GB2312" w:cs="仿宋_GB2312"/>
                <w:i w:val="0"/>
                <w:iCs w:val="0"/>
                <w:color w:val="auto"/>
                <w:kern w:val="0"/>
                <w:sz w:val="24"/>
                <w:szCs w:val="24"/>
                <w:u w:val="none"/>
                <w:lang w:val="en-US" w:eastAsia="zh-CN" w:bidi="ar"/>
              </w:rPr>
              <w:t>支部委员会、</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村（居）民委员会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pacing w:val="-17"/>
                <w:sz w:val="24"/>
                <w:szCs w:val="24"/>
                <w:u w:val="none"/>
              </w:rPr>
            </w:pPr>
            <w:r>
              <w:rPr>
                <w:rFonts w:hint="eastAsia" w:ascii="Times New Roman" w:hAnsi="Times New Roman" w:eastAsia="仿宋_GB2312" w:cs="仿宋_GB2312"/>
                <w:i w:val="0"/>
                <w:iCs w:val="0"/>
                <w:color w:val="auto"/>
                <w:sz w:val="24"/>
                <w:szCs w:val="24"/>
                <w:u w:val="none"/>
                <w:lang w:val="en-US" w:eastAsia="zh-CN"/>
              </w:rPr>
              <w:t>区委组织部、乡镇（街道）党（工）委、政府（办事处）</w:t>
            </w: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00B050"/>
                <w:sz w:val="24"/>
                <w:szCs w:val="24"/>
                <w:u w:val="none"/>
              </w:rPr>
            </w:pPr>
          </w:p>
        </w:tc>
      </w:tr>
      <w:tr>
        <w:tblPrEx>
          <w:shd w:val="clear" w:color="auto" w:fill="auto"/>
          <w:tblCellMar>
            <w:top w:w="0" w:type="dxa"/>
            <w:left w:w="108" w:type="dxa"/>
            <w:bottom w:w="0" w:type="dxa"/>
            <w:right w:w="108" w:type="dxa"/>
          </w:tblCellMar>
        </w:tblPrEx>
        <w:trPr>
          <w:trHeight w:val="3215" w:hRule="atLeast"/>
        </w:trPr>
        <w:tc>
          <w:tcPr>
            <w:tcW w:w="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auto"/>
                <w:sz w:val="24"/>
                <w:szCs w:val="24"/>
                <w:u w:val="none"/>
              </w:rPr>
            </w:pPr>
          </w:p>
        </w:tc>
        <w:tc>
          <w:tcPr>
            <w:tcW w:w="938"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auto"/>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auto"/>
                <w:sz w:val="24"/>
                <w:szCs w:val="24"/>
                <w:u w:val="none"/>
              </w:rPr>
            </w:pPr>
          </w:p>
        </w:tc>
        <w:tc>
          <w:tcPr>
            <w:tcW w:w="5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做好党员发展和教育监督管理服务，党员组织关系接转，党费收缴、使用和管理，党员的纪律教育及流动党员的管理等工作</w:t>
            </w:r>
          </w:p>
        </w:tc>
        <w:tc>
          <w:tcPr>
            <w:tcW w:w="3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lang w:val="en-US"/>
              </w:rPr>
            </w:pPr>
            <w:r>
              <w:rPr>
                <w:rFonts w:hint="eastAsia" w:ascii="Times New Roman" w:hAnsi="Times New Roman" w:eastAsia="仿宋_GB2312" w:cs="仿宋_GB2312"/>
                <w:i w:val="0"/>
                <w:iCs w:val="0"/>
                <w:color w:val="auto"/>
                <w:kern w:val="0"/>
                <w:sz w:val="24"/>
                <w:szCs w:val="24"/>
                <w:u w:val="none"/>
                <w:lang w:val="en-US" w:eastAsia="zh-CN" w:bidi="ar"/>
              </w:rPr>
              <w:t>《中国共产党农村基层组织工作条例》《中国共产党发展党员工作细则》《关于中国共产党党费收缴、使用和管理的规定》《关于进一步加强党员组织关系管理的意见》《关于加强和改进流动党员管理工作的意见》</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支部委员会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仿宋_GB2312" w:cs="仿宋_GB2312"/>
                <w:i w:val="0"/>
                <w:iCs w:val="0"/>
                <w:color w:val="auto"/>
                <w:spacing w:val="-17"/>
                <w:sz w:val="24"/>
                <w:szCs w:val="24"/>
                <w:u w:val="none"/>
              </w:rPr>
            </w:pPr>
            <w:r>
              <w:rPr>
                <w:rFonts w:hint="eastAsia" w:ascii="Times New Roman" w:hAnsi="Times New Roman" w:eastAsia="仿宋_GB2312" w:cs="仿宋_GB2312"/>
                <w:i w:val="0"/>
                <w:iCs w:val="0"/>
                <w:color w:val="auto"/>
                <w:sz w:val="24"/>
                <w:szCs w:val="24"/>
                <w:u w:val="none"/>
                <w:lang w:val="en-US" w:eastAsia="zh-CN"/>
              </w:rPr>
              <w:t>区委组织部</w:t>
            </w: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00B050"/>
                <w:sz w:val="24"/>
                <w:szCs w:val="24"/>
                <w:u w:val="none"/>
              </w:rPr>
            </w:pPr>
          </w:p>
        </w:tc>
      </w:tr>
      <w:tr>
        <w:tblPrEx>
          <w:shd w:val="clear" w:color="auto" w:fill="auto"/>
          <w:tblCellMar>
            <w:top w:w="0" w:type="dxa"/>
            <w:left w:w="108" w:type="dxa"/>
            <w:bottom w:w="0" w:type="dxa"/>
            <w:right w:w="108" w:type="dxa"/>
          </w:tblCellMar>
        </w:tblPrEx>
        <w:trPr>
          <w:trHeight w:val="1050" w:hRule="atLeast"/>
        </w:trPr>
        <w:tc>
          <w:tcPr>
            <w:tcW w:w="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auto"/>
                <w:sz w:val="24"/>
                <w:szCs w:val="24"/>
                <w:u w:val="none"/>
              </w:rPr>
            </w:pPr>
          </w:p>
        </w:tc>
        <w:tc>
          <w:tcPr>
            <w:tcW w:w="938"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auto"/>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auto"/>
                <w:sz w:val="24"/>
                <w:szCs w:val="24"/>
                <w:u w:val="none"/>
              </w:rPr>
            </w:pPr>
          </w:p>
        </w:tc>
        <w:tc>
          <w:tcPr>
            <w:tcW w:w="5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加强党内激励关怀帮扶</w:t>
            </w:r>
          </w:p>
        </w:tc>
        <w:tc>
          <w:tcPr>
            <w:tcW w:w="3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lang w:val="en-US"/>
              </w:rPr>
            </w:pPr>
            <w:r>
              <w:rPr>
                <w:rFonts w:hint="eastAsia" w:ascii="Times New Roman" w:hAnsi="Times New Roman" w:eastAsia="仿宋_GB2312" w:cs="仿宋_GB2312"/>
                <w:i w:val="0"/>
                <w:iCs w:val="0"/>
                <w:color w:val="auto"/>
                <w:kern w:val="0"/>
                <w:sz w:val="24"/>
                <w:szCs w:val="24"/>
                <w:u w:val="none"/>
                <w:lang w:val="en-US" w:eastAsia="zh-CN" w:bidi="ar"/>
              </w:rPr>
              <w:t>《中国共产党支部工作条例（试行）》第九条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支部委员会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仿宋_GB2312" w:cs="仿宋_GB2312"/>
                <w:i w:val="0"/>
                <w:iCs w:val="0"/>
                <w:color w:val="auto"/>
                <w:spacing w:val="-17"/>
                <w:sz w:val="24"/>
                <w:szCs w:val="24"/>
                <w:u w:val="none"/>
              </w:rPr>
            </w:pPr>
            <w:r>
              <w:rPr>
                <w:rFonts w:hint="eastAsia" w:ascii="Times New Roman" w:hAnsi="Times New Roman" w:eastAsia="仿宋_GB2312" w:cs="仿宋_GB2312"/>
                <w:i w:val="0"/>
                <w:iCs w:val="0"/>
                <w:color w:val="auto"/>
                <w:sz w:val="24"/>
                <w:szCs w:val="24"/>
                <w:u w:val="none"/>
                <w:lang w:val="en-US" w:eastAsia="zh-CN"/>
              </w:rPr>
              <w:t>区委组织部</w:t>
            </w:r>
          </w:p>
        </w:tc>
        <w:tc>
          <w:tcPr>
            <w:tcW w:w="51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00B050"/>
                <w:sz w:val="24"/>
                <w:szCs w:val="24"/>
                <w:u w:val="none"/>
              </w:rPr>
            </w:pPr>
          </w:p>
        </w:tc>
      </w:tr>
      <w:tr>
        <w:tblPrEx>
          <w:shd w:val="clear" w:color="auto" w:fill="auto"/>
          <w:tblCellMar>
            <w:top w:w="0" w:type="dxa"/>
            <w:left w:w="108" w:type="dxa"/>
            <w:bottom w:w="0" w:type="dxa"/>
            <w:right w:w="108" w:type="dxa"/>
          </w:tblCellMar>
        </w:tblPrEx>
        <w:trPr>
          <w:trHeight w:val="2018" w:hRule="atLeast"/>
        </w:trPr>
        <w:tc>
          <w:tcPr>
            <w:tcW w:w="4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w:t>
            </w:r>
          </w:p>
        </w:tc>
        <w:tc>
          <w:tcPr>
            <w:tcW w:w="938" w:type="dxa"/>
            <w:vMerge w:val="restart"/>
            <w:tcBorders>
              <w:top w:val="nil"/>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eastAsia" w:ascii="Times New Roman" w:hAnsi="Times New Roman" w:eastAsia="仿宋_GB2312" w:cs="仿宋_GB2312"/>
                <w:i w:val="0"/>
                <w:iCs w:val="0"/>
                <w:color w:val="000000"/>
                <w:kern w:val="0"/>
                <w:sz w:val="24"/>
                <w:szCs w:val="24"/>
                <w:u w:val="none"/>
                <w:lang w:val="en-US" w:eastAsia="zh-CN" w:bidi="ar"/>
              </w:rPr>
              <w:t>组织</w:t>
            </w:r>
          </w:p>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建设</w:t>
            </w:r>
          </w:p>
        </w:tc>
        <w:tc>
          <w:tcPr>
            <w:tcW w:w="107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依法开展自治</w:t>
            </w:r>
          </w:p>
        </w:tc>
        <w:tc>
          <w:tcPr>
            <w:tcW w:w="5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组织召开村（居）民会议或村（居）民代表会议，向其负责并报告工作；办理本村（社区）的公共事务和公益事业；向人民政府反映村（居）民的意见、要求和提出建议</w:t>
            </w:r>
          </w:p>
        </w:tc>
        <w:tc>
          <w:tcPr>
            <w:tcW w:w="3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仿宋_GB2312" w:cs="仿宋_GB2312"/>
                <w:i w:val="0"/>
                <w:iCs w:val="0"/>
                <w:color w:val="auto"/>
                <w:sz w:val="24"/>
                <w:szCs w:val="24"/>
                <w:u w:val="none"/>
                <w:lang w:val="en-US"/>
              </w:rPr>
            </w:pPr>
            <w:r>
              <w:rPr>
                <w:rFonts w:hint="eastAsia" w:ascii="Times New Roman" w:hAnsi="Times New Roman" w:eastAsia="仿宋_GB2312" w:cs="仿宋_GB2312"/>
                <w:i w:val="0"/>
                <w:iCs w:val="0"/>
                <w:color w:val="auto"/>
                <w:kern w:val="0"/>
                <w:sz w:val="24"/>
                <w:szCs w:val="24"/>
                <w:u w:val="none"/>
                <w:lang w:val="en-US" w:eastAsia="zh-CN" w:bidi="ar"/>
              </w:rPr>
              <w:t>《中华人民共和国村民委员会组织法》第二条 第四条《中华人民共和国城市居民委员会组织法》第三条 第十条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kern w:val="2"/>
                <w:sz w:val="24"/>
                <w:szCs w:val="24"/>
                <w:u w:val="none"/>
                <w:lang w:val="en-US" w:eastAsia="zh-CN" w:bidi="ar-SA"/>
              </w:rPr>
            </w:pPr>
            <w:r>
              <w:rPr>
                <w:rFonts w:hint="eastAsia" w:ascii="Times New Roman" w:hAnsi="Times New Roman" w:eastAsia="仿宋_GB2312" w:cs="仿宋_GB2312"/>
                <w:i w:val="0"/>
                <w:iCs w:val="0"/>
                <w:color w:val="auto"/>
                <w:kern w:val="0"/>
                <w:sz w:val="24"/>
                <w:szCs w:val="24"/>
                <w:u w:val="none"/>
                <w:lang w:val="en-US" w:eastAsia="zh-CN" w:bidi="ar"/>
              </w:rPr>
              <w:t>村（居）民委员会</w:t>
            </w:r>
          </w:p>
        </w:tc>
        <w:tc>
          <w:tcPr>
            <w:tcW w:w="142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pacing w:val="-17"/>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各乡镇（街道）、政府（</w:t>
            </w:r>
            <w:r>
              <w:rPr>
                <w:rFonts w:hint="eastAsia" w:ascii="Times New Roman" w:hAnsi="Times New Roman" w:eastAsia="仿宋_GB2312" w:cs="仿宋_GB2312"/>
                <w:i w:val="0"/>
                <w:iCs w:val="0"/>
                <w:color w:val="auto"/>
                <w:spacing w:val="-17"/>
                <w:kern w:val="0"/>
                <w:sz w:val="24"/>
                <w:szCs w:val="24"/>
                <w:u w:val="none"/>
                <w:lang w:val="en-US" w:eastAsia="zh-CN" w:bidi="ar"/>
              </w:rPr>
              <w:t>办事处</w:t>
            </w:r>
            <w:r>
              <w:rPr>
                <w:rFonts w:hint="eastAsia" w:ascii="Times New Roman" w:hAnsi="Times New Roman" w:eastAsia="仿宋_GB2312" w:cs="仿宋_GB2312"/>
                <w:i w:val="0"/>
                <w:iCs w:val="0"/>
                <w:color w:val="auto"/>
                <w:kern w:val="0"/>
                <w:sz w:val="24"/>
                <w:szCs w:val="24"/>
                <w:u w:val="none"/>
                <w:lang w:val="en-US" w:eastAsia="zh-CN" w:bidi="ar"/>
              </w:rPr>
              <w:t>）</w:t>
            </w:r>
          </w:p>
        </w:tc>
        <w:tc>
          <w:tcPr>
            <w:tcW w:w="5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713" w:hRule="atLeast"/>
        </w:trPr>
        <w:tc>
          <w:tcPr>
            <w:tcW w:w="457"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000000"/>
                <w:sz w:val="24"/>
                <w:szCs w:val="24"/>
                <w:u w:val="none"/>
              </w:rPr>
            </w:pPr>
          </w:p>
        </w:tc>
        <w:tc>
          <w:tcPr>
            <w:tcW w:w="938"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000000"/>
                <w:sz w:val="24"/>
                <w:szCs w:val="24"/>
                <w:u w:val="none"/>
              </w:rPr>
            </w:pPr>
          </w:p>
        </w:tc>
        <w:tc>
          <w:tcPr>
            <w:tcW w:w="1079"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000000"/>
                <w:sz w:val="24"/>
                <w:szCs w:val="24"/>
                <w:u w:val="none"/>
              </w:rPr>
            </w:pPr>
          </w:p>
        </w:tc>
        <w:tc>
          <w:tcPr>
            <w:tcW w:w="5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发展各种形式的合作经济和其他经济，承担本村生产的服务和协调工作，促进农村生产建设和经济发展；管理本村属于农民集体所有的土地和财产</w:t>
            </w:r>
          </w:p>
        </w:tc>
        <w:tc>
          <w:tcPr>
            <w:tcW w:w="3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仿宋_GB2312" w:cs="仿宋_GB2312"/>
                <w:i w:val="0"/>
                <w:iCs w:val="0"/>
                <w:color w:val="auto"/>
                <w:sz w:val="24"/>
                <w:szCs w:val="24"/>
                <w:u w:val="none"/>
                <w:lang w:val="en-US"/>
              </w:rPr>
            </w:pPr>
            <w:r>
              <w:rPr>
                <w:rFonts w:hint="eastAsia" w:ascii="Times New Roman" w:hAnsi="Times New Roman" w:eastAsia="仿宋_GB2312" w:cs="仿宋_GB2312"/>
                <w:i w:val="0"/>
                <w:iCs w:val="0"/>
                <w:color w:val="auto"/>
                <w:kern w:val="0"/>
                <w:sz w:val="24"/>
                <w:szCs w:val="24"/>
                <w:u w:val="none"/>
                <w:lang w:val="en-US" w:eastAsia="zh-CN" w:bidi="ar"/>
              </w:rPr>
              <w:t>《中华人民共和国村民委员会组织法》第四条 第八条《山西省推进农村集体产权制度改革实施方案》</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村民委员会、村集体经济组织</w:t>
            </w:r>
          </w:p>
        </w:tc>
        <w:tc>
          <w:tcPr>
            <w:tcW w:w="142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pacing w:val="-17"/>
                <w:sz w:val="24"/>
                <w:szCs w:val="24"/>
                <w:u w:val="none"/>
              </w:rPr>
            </w:pPr>
            <w:r>
              <w:rPr>
                <w:rFonts w:hint="eastAsia" w:ascii="Times New Roman" w:hAnsi="Times New Roman" w:eastAsia="仿宋_GB2312" w:cs="仿宋_GB2312"/>
                <w:i w:val="0"/>
                <w:iCs w:val="0"/>
                <w:color w:val="auto"/>
                <w:sz w:val="24"/>
                <w:szCs w:val="24"/>
                <w:u w:val="none"/>
                <w:lang w:val="en-US" w:eastAsia="zh-CN"/>
              </w:rPr>
              <w:t>区农业农村局</w:t>
            </w:r>
          </w:p>
        </w:tc>
        <w:tc>
          <w:tcPr>
            <w:tcW w:w="5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sz w:val="24"/>
                <w:szCs w:val="24"/>
                <w:u w:val="none"/>
                <w:lang w:eastAsia="zh-CN"/>
              </w:rPr>
              <w:t>社区不涉及</w:t>
            </w:r>
          </w:p>
        </w:tc>
      </w:tr>
      <w:tr>
        <w:tblPrEx>
          <w:shd w:val="clear" w:color="auto" w:fill="auto"/>
          <w:tblCellMar>
            <w:top w:w="0" w:type="dxa"/>
            <w:left w:w="108" w:type="dxa"/>
            <w:bottom w:w="0" w:type="dxa"/>
            <w:right w:w="108" w:type="dxa"/>
          </w:tblCellMar>
        </w:tblPrEx>
        <w:trPr>
          <w:trHeight w:val="2102" w:hRule="atLeast"/>
        </w:trPr>
        <w:tc>
          <w:tcPr>
            <w:tcW w:w="4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lang w:val="en-US" w:eastAsia="zh-CN"/>
              </w:rPr>
            </w:pPr>
            <w:r>
              <w:rPr>
                <w:rFonts w:hint="default"/>
                <w:lang w:val="en-US" w:eastAsia="zh-CN"/>
              </w:rPr>
              <w:t>4</w:t>
            </w:r>
          </w:p>
          <w:p>
            <w:pPr>
              <w:keepNext w:val="0"/>
              <w:keepLines w:val="0"/>
              <w:pageBreakBefore w:val="0"/>
              <w:widowControl/>
              <w:suppressLineNumbers w:val="0"/>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default"/>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lang w:val="en-US" w:eastAsia="zh-CN"/>
              </w:rPr>
            </w:pPr>
          </w:p>
          <w:p>
            <w:pPr>
              <w:jc w:val="center"/>
              <w:rPr>
                <w:rFonts w:hint="eastAsia"/>
                <w:lang w:val="en-US" w:eastAsia="zh-CN"/>
              </w:rPr>
            </w:pPr>
          </w:p>
          <w:p>
            <w:pPr>
              <w:pStyle w:val="2"/>
              <w:jc w:val="center"/>
              <w:rPr>
                <w:rFonts w:hint="eastAsia"/>
                <w:lang w:val="en-US" w:eastAsia="zh-CN"/>
              </w:rPr>
            </w:pPr>
          </w:p>
          <w:p>
            <w:pPr>
              <w:jc w:val="center"/>
              <w:rPr>
                <w:rFonts w:hint="eastAsia"/>
                <w:lang w:val="en-US" w:eastAsia="zh-CN"/>
              </w:rPr>
            </w:pPr>
          </w:p>
          <w:p>
            <w:pPr>
              <w:pStyle w:val="2"/>
              <w:pageBreakBefore w:val="0"/>
              <w:widowControl w:val="0"/>
              <w:kinsoku/>
              <w:wordWrap/>
              <w:overflowPunct/>
              <w:topLinePunct w:val="0"/>
              <w:autoSpaceDE/>
              <w:autoSpaceDN/>
              <w:bidi w:val="0"/>
              <w:adjustRightInd/>
              <w:snapToGrid/>
              <w:spacing w:before="0" w:after="0" w:line="620" w:lineRule="exact"/>
              <w:ind w:left="0" w:leftChars="0" w:right="0" w:rightChars="0" w:firstLine="0" w:firstLineChars="0"/>
              <w:jc w:val="center"/>
              <w:textAlignment w:val="auto"/>
              <w:rPr>
                <w:rFonts w:hint="eastAsia"/>
                <w:lang w:val="en-US" w:eastAsia="zh-CN"/>
              </w:rPr>
            </w:pPr>
          </w:p>
          <w:p>
            <w:pPr>
              <w:pageBreakBefore w:val="0"/>
              <w:widowControl w:val="0"/>
              <w:kinsoku/>
              <w:wordWrap/>
              <w:overflowPunct/>
              <w:topLinePunct w:val="0"/>
              <w:autoSpaceDE/>
              <w:autoSpaceDN/>
              <w:bidi w:val="0"/>
              <w:adjustRightInd/>
              <w:snapToGrid/>
              <w:spacing w:line="620" w:lineRule="exact"/>
              <w:ind w:left="0" w:leftChars="0" w:right="0" w:rightChars="0" w:firstLine="0" w:firstLineChars="0"/>
              <w:jc w:val="center"/>
              <w:textAlignment w:val="auto"/>
              <w:rPr>
                <w:rFonts w:hint="eastAsia"/>
                <w:lang w:val="en-US" w:eastAsia="zh-CN"/>
              </w:rPr>
            </w:pPr>
          </w:p>
          <w:p>
            <w:pPr>
              <w:pStyle w:val="2"/>
              <w:pageBreakBefore w:val="0"/>
              <w:widowControl w:val="0"/>
              <w:kinsoku/>
              <w:wordWrap/>
              <w:overflowPunct/>
              <w:topLinePunct w:val="0"/>
              <w:autoSpaceDE/>
              <w:autoSpaceDN/>
              <w:bidi w:val="0"/>
              <w:adjustRightInd/>
              <w:snapToGrid/>
              <w:spacing w:before="0" w:after="0" w:line="620" w:lineRule="exact"/>
              <w:ind w:left="0" w:leftChars="0" w:right="0" w:rightChars="0" w:firstLine="0" w:firstLineChars="0"/>
              <w:jc w:val="center"/>
              <w:textAlignment w:val="auto"/>
              <w:rPr>
                <w:rFonts w:hint="eastAsia"/>
                <w:lang w:val="en-US" w:eastAsia="zh-CN"/>
              </w:rPr>
            </w:pPr>
          </w:p>
          <w:p>
            <w:pPr>
              <w:pageBreakBefore w:val="0"/>
              <w:widowControl w:val="0"/>
              <w:kinsoku/>
              <w:wordWrap/>
              <w:overflowPunct/>
              <w:topLinePunct w:val="0"/>
              <w:autoSpaceDE/>
              <w:autoSpaceDN/>
              <w:bidi w:val="0"/>
              <w:adjustRightInd/>
              <w:snapToGrid/>
              <w:spacing w:line="780" w:lineRule="exact"/>
              <w:ind w:left="0" w:leftChars="0" w:right="0" w:rightChars="0" w:firstLine="0" w:firstLineChars="0"/>
              <w:jc w:val="center"/>
              <w:textAlignment w:val="auto"/>
              <w:rPr>
                <w:rFonts w:hint="eastAsia"/>
                <w:lang w:val="en-US" w:eastAsia="zh-CN"/>
              </w:rPr>
            </w:pPr>
          </w:p>
          <w:p>
            <w:pPr>
              <w:pStyle w:val="2"/>
              <w:pageBreakBefore w:val="0"/>
              <w:widowControl w:val="0"/>
              <w:kinsoku/>
              <w:wordWrap/>
              <w:overflowPunct/>
              <w:topLinePunct w:val="0"/>
              <w:autoSpaceDE/>
              <w:autoSpaceDN/>
              <w:bidi w:val="0"/>
              <w:adjustRightInd/>
              <w:snapToGrid/>
              <w:spacing w:before="0" w:after="0" w:line="780" w:lineRule="exact"/>
              <w:ind w:left="0" w:leftChars="0" w:right="0" w:rightChars="0" w:firstLine="0" w:firstLineChars="0"/>
              <w:jc w:val="center"/>
              <w:textAlignment w:val="auto"/>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lang w:val="en-US" w:eastAsia="zh-CN"/>
              </w:rPr>
            </w:pPr>
            <w:r>
              <w:rPr>
                <w:rFonts w:hint="eastAsia"/>
                <w:lang w:val="en-US" w:eastAsia="zh-CN"/>
              </w:rPr>
              <w:t>4</w:t>
            </w:r>
          </w:p>
          <w:p>
            <w:pPr>
              <w:pStyle w:val="2"/>
              <w:jc w:val="center"/>
              <w:rPr>
                <w:rFonts w:hint="eastAsia"/>
              </w:rPr>
            </w:pPr>
          </w:p>
          <w:p>
            <w:pPr>
              <w:rPr>
                <w:rFonts w:hint="eastAsia" w:ascii="Times New Roman" w:hAnsi="Times New Roman"/>
              </w:rPr>
            </w:pPr>
          </w:p>
          <w:p>
            <w:pPr>
              <w:rPr>
                <w:rFonts w:hint="eastAsia" w:ascii="Times New Roman" w:hAnsi="Times New Roman"/>
              </w:rPr>
            </w:pPr>
          </w:p>
          <w:p>
            <w:pPr>
              <w:rPr>
                <w:rFonts w:hint="eastAsia" w:ascii="Times New Roman" w:hAnsi="Times New Roman"/>
              </w:rPr>
            </w:pPr>
          </w:p>
          <w:p>
            <w:pPr>
              <w:rPr>
                <w:rFonts w:hint="eastAsia" w:ascii="Times New Roman" w:hAnsi="Times New Roman"/>
              </w:rPr>
            </w:pPr>
          </w:p>
          <w:p>
            <w:pPr>
              <w:rPr>
                <w:rFonts w:hint="eastAsia" w:ascii="Times New Roman" w:hAnsi="Times New Roman"/>
              </w:rPr>
            </w:pPr>
          </w:p>
          <w:p>
            <w:pPr>
              <w:rPr>
                <w:rFonts w:hint="eastAsia" w:ascii="Times New Roman" w:hAnsi="Times New Roman"/>
              </w:rPr>
            </w:pPr>
          </w:p>
          <w:p>
            <w:pPr>
              <w:rPr>
                <w:rFonts w:hint="eastAsia" w:ascii="Times New Roman" w:hAnsi="Times New Roman"/>
              </w:rPr>
            </w:pPr>
          </w:p>
          <w:p>
            <w:pPr>
              <w:rPr>
                <w:rFonts w:hint="eastAsia" w:ascii="Times New Roman" w:hAnsi="Times New Roman"/>
              </w:rPr>
            </w:pPr>
          </w:p>
          <w:p>
            <w:pPr>
              <w:rPr>
                <w:rFonts w:hint="eastAsia" w:ascii="Times New Roman" w:hAnsi="Times New Roman"/>
              </w:rPr>
            </w:pPr>
          </w:p>
          <w:p>
            <w:pPr>
              <w:rPr>
                <w:rFonts w:hint="eastAsia" w:ascii="Times New Roman" w:hAnsi="Times New Roman"/>
              </w:rPr>
            </w:pPr>
          </w:p>
          <w:p>
            <w:pPr>
              <w:rPr>
                <w:rFonts w:hint="eastAsia" w:ascii="Times New Roman" w:hAnsi="Times New Roman"/>
              </w:rPr>
            </w:pPr>
          </w:p>
          <w:p>
            <w:pPr>
              <w:rPr>
                <w:rFonts w:hint="eastAsia" w:ascii="Times New Roman" w:hAnsi="Times New Roman"/>
              </w:rPr>
            </w:pPr>
          </w:p>
          <w:p>
            <w:pPr>
              <w:rPr>
                <w:rFonts w:hint="eastAsia" w:ascii="Times New Roman" w:hAnsi="Times New Roman"/>
              </w:rPr>
            </w:pPr>
          </w:p>
          <w:p>
            <w:pPr>
              <w:rPr>
                <w:rFonts w:hint="eastAsia" w:ascii="Times New Roman" w:hAnsi="Times New Roman"/>
              </w:rPr>
            </w:pPr>
          </w:p>
          <w:p>
            <w:pPr>
              <w:rPr>
                <w:rFonts w:hint="eastAsia" w:ascii="Times New Roman" w:hAnsi="Times New Roman"/>
              </w:rPr>
            </w:pPr>
          </w:p>
          <w:p>
            <w:pPr>
              <w:rPr>
                <w:rFonts w:hint="eastAsia" w:ascii="Times New Roman" w:hAnsi="Times New Roman"/>
              </w:rPr>
            </w:pPr>
          </w:p>
          <w:p>
            <w:pPr>
              <w:rPr>
                <w:rFonts w:hint="eastAsia" w:ascii="Times New Roman" w:hAnsi="Times New Roman"/>
              </w:rPr>
            </w:pPr>
          </w:p>
          <w:p>
            <w:pPr>
              <w:rPr>
                <w:rFonts w:hint="eastAsia" w:ascii="Times New Roman" w:hAnsi="Times New Roman"/>
              </w:rPr>
            </w:pPr>
          </w:p>
          <w:p>
            <w:pPr>
              <w:rPr>
                <w:rFonts w:hint="eastAsia" w:ascii="Times New Roman" w:hAnsi="Times New Roman"/>
              </w:rPr>
            </w:pPr>
          </w:p>
          <w:p>
            <w:pPr>
              <w:rPr>
                <w:rFonts w:hint="eastAsia" w:ascii="Times New Roman" w:hAnsi="Times New Roman"/>
              </w:rPr>
            </w:pPr>
          </w:p>
          <w:p>
            <w:pPr>
              <w:jc w:val="center"/>
              <w:rPr>
                <w:rFonts w:hint="eastAsia" w:ascii="Times New Roman" w:hAnsi="Times New Roman" w:eastAsiaTheme="minorEastAsia"/>
                <w:lang w:val="en-US" w:eastAsia="zh-CN"/>
              </w:rPr>
            </w:pPr>
            <w:r>
              <w:rPr>
                <w:rFonts w:hint="eastAsia" w:ascii="Times New Roman" w:hAnsi="Times New Roman"/>
                <w:lang w:val="en-US" w:eastAsia="zh-CN"/>
              </w:rPr>
              <w:t>4</w:t>
            </w:r>
          </w:p>
        </w:tc>
        <w:tc>
          <w:tcPr>
            <w:tcW w:w="93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center"/>
              <w:textAlignment w:val="center"/>
              <w:rPr>
                <w:rFonts w:hint="eastAsia" w:ascii="Times New Roman" w:hAnsi="Times New Roman"/>
                <w:lang w:val="en-US" w:eastAsia="zh-CN"/>
              </w:rPr>
            </w:pPr>
          </w:p>
          <w:p>
            <w:pPr>
              <w:pStyle w:val="2"/>
              <w:pageBreakBefore w:val="0"/>
              <w:kinsoku/>
              <w:wordWrap/>
              <w:overflowPunct/>
              <w:topLinePunct w:val="0"/>
              <w:autoSpaceDE/>
              <w:autoSpaceDN/>
              <w:bidi w:val="0"/>
              <w:adjustRightInd/>
              <w:snapToGrid/>
              <w:spacing w:before="0" w:after="0" w:line="300" w:lineRule="exact"/>
              <w:ind w:left="0" w:leftChars="0" w:right="0" w:rightChars="0" w:firstLine="0" w:firstLineChars="0"/>
              <w:jc w:val="center"/>
              <w:rPr>
                <w:rFonts w:hint="eastAsia" w:ascii="Times New Roman" w:hAnsi="Times New Roman"/>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lang w:val="en-US" w:eastAsia="zh-CN"/>
              </w:rPr>
            </w:pPr>
          </w:p>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000000"/>
                <w:kern w:val="0"/>
                <w:sz w:val="24"/>
                <w:szCs w:val="24"/>
                <w:u w:val="none"/>
                <w:lang w:val="en-US" w:eastAsia="zh-CN" w:bidi="ar"/>
              </w:rPr>
            </w:pPr>
            <w:r>
              <w:rPr>
                <w:rFonts w:hint="eastAsia" w:ascii="Times New Roman" w:hAnsi="Times New Roman" w:eastAsia="仿宋_GB2312" w:cs="仿宋_GB2312"/>
                <w:i w:val="0"/>
                <w:iCs w:val="0"/>
                <w:color w:val="000000"/>
                <w:kern w:val="0"/>
                <w:sz w:val="24"/>
                <w:szCs w:val="24"/>
                <w:u w:val="none"/>
                <w:lang w:val="en-US" w:eastAsia="zh-CN" w:bidi="ar"/>
              </w:rPr>
              <w:t>重大</w:t>
            </w:r>
          </w:p>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000000"/>
                <w:kern w:val="0"/>
                <w:sz w:val="24"/>
                <w:szCs w:val="24"/>
                <w:u w:val="none"/>
                <w:lang w:val="en-US" w:eastAsia="zh-CN" w:bidi="ar"/>
              </w:rPr>
            </w:pPr>
            <w:r>
              <w:rPr>
                <w:rFonts w:hint="eastAsia" w:ascii="Times New Roman" w:hAnsi="Times New Roman" w:eastAsia="仿宋_GB2312" w:cs="仿宋_GB2312"/>
                <w:i w:val="0"/>
                <w:iCs w:val="0"/>
                <w:color w:val="000000"/>
                <w:kern w:val="0"/>
                <w:sz w:val="24"/>
                <w:szCs w:val="24"/>
                <w:u w:val="none"/>
                <w:lang w:val="en-US" w:eastAsia="zh-CN" w:bidi="ar"/>
              </w:rPr>
              <w:t>决策</w:t>
            </w:r>
          </w:p>
          <w:p>
            <w:pPr>
              <w:pStyle w:val="2"/>
              <w:jc w:val="center"/>
              <w:rPr>
                <w:rFonts w:hint="eastAsia" w:ascii="Times New Roman" w:hAnsi="Times New Roman"/>
                <w:lang w:val="en-US" w:eastAsia="zh-CN"/>
              </w:rPr>
            </w:pPr>
          </w:p>
          <w:p>
            <w:pPr>
              <w:jc w:val="center"/>
              <w:rPr>
                <w:rFonts w:hint="eastAsia" w:ascii="Times New Roman" w:hAnsi="Times New Roman"/>
                <w:lang w:val="en-US" w:eastAsia="zh-CN"/>
              </w:rPr>
            </w:pPr>
          </w:p>
          <w:p>
            <w:pPr>
              <w:pStyle w:val="2"/>
              <w:jc w:val="center"/>
              <w:rPr>
                <w:rFonts w:hint="eastAsia" w:ascii="Times New Roman" w:hAnsi="Times New Roman"/>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lang w:val="en-US" w:eastAsia="zh-CN"/>
              </w:rPr>
            </w:pPr>
          </w:p>
          <w:p>
            <w:pPr>
              <w:jc w:val="center"/>
              <w:rPr>
                <w:rFonts w:hint="eastAsia" w:ascii="Times New Roman" w:hAnsi="Times New Roman"/>
              </w:rPr>
            </w:pPr>
          </w:p>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000000"/>
                <w:kern w:val="0"/>
                <w:sz w:val="24"/>
                <w:szCs w:val="24"/>
                <w:u w:val="none"/>
                <w:lang w:val="en-US" w:eastAsia="zh-CN" w:bidi="ar"/>
              </w:rPr>
            </w:pPr>
            <w:r>
              <w:rPr>
                <w:rFonts w:hint="eastAsia" w:ascii="Times New Roman" w:hAnsi="Times New Roman" w:eastAsia="仿宋_GB2312" w:cs="仿宋_GB2312"/>
                <w:i w:val="0"/>
                <w:iCs w:val="0"/>
                <w:color w:val="000000"/>
                <w:kern w:val="0"/>
                <w:sz w:val="24"/>
                <w:szCs w:val="24"/>
                <w:u w:val="none"/>
                <w:lang w:val="en-US" w:eastAsia="zh-CN" w:bidi="ar"/>
              </w:rPr>
              <w:t>重大</w:t>
            </w:r>
          </w:p>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000000"/>
                <w:kern w:val="0"/>
                <w:sz w:val="24"/>
                <w:szCs w:val="24"/>
                <w:u w:val="none"/>
                <w:lang w:val="en-US" w:eastAsia="zh-CN" w:bidi="ar"/>
              </w:rPr>
            </w:pPr>
            <w:r>
              <w:rPr>
                <w:rFonts w:hint="eastAsia" w:ascii="Times New Roman" w:hAnsi="Times New Roman" w:eastAsia="仿宋_GB2312" w:cs="仿宋_GB2312"/>
                <w:i w:val="0"/>
                <w:iCs w:val="0"/>
                <w:color w:val="000000"/>
                <w:kern w:val="0"/>
                <w:sz w:val="24"/>
                <w:szCs w:val="24"/>
                <w:u w:val="none"/>
                <w:lang w:val="en-US" w:eastAsia="zh-CN" w:bidi="ar"/>
              </w:rPr>
              <w:t>决策</w:t>
            </w:r>
          </w:p>
          <w:p>
            <w:pPr>
              <w:pStyle w:val="2"/>
              <w:rPr>
                <w:rFonts w:hint="eastAsia" w:ascii="Times New Roman" w:hAnsi="Times New Roman"/>
              </w:rPr>
            </w:pPr>
          </w:p>
          <w:p>
            <w:pPr>
              <w:rPr>
                <w:rFonts w:hint="eastAsia" w:ascii="Times New Roman" w:hAnsi="Times New Roman"/>
              </w:rPr>
            </w:pPr>
          </w:p>
          <w:p>
            <w:pPr>
              <w:pStyle w:val="2"/>
              <w:rPr>
                <w:rFonts w:hint="eastAsia" w:ascii="Times New Roman" w:hAnsi="Times New Roman"/>
              </w:rPr>
            </w:pPr>
          </w:p>
          <w:p>
            <w:pPr>
              <w:rPr>
                <w:rFonts w:hint="eastAsia" w:ascii="Times New Roman" w:hAnsi="Times New Roman"/>
              </w:rPr>
            </w:pPr>
          </w:p>
          <w:p>
            <w:pPr>
              <w:pStyle w:val="2"/>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rPr>
            </w:pPr>
          </w:p>
          <w:p>
            <w:pPr>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rPr>
            </w:pPr>
          </w:p>
          <w:p>
            <w:pPr>
              <w:pStyle w:val="2"/>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lang w:val="en-US" w:eastAsia="zh-CN"/>
              </w:rPr>
            </w:pPr>
          </w:p>
          <w:p>
            <w:pPr>
              <w:pStyle w:val="2"/>
              <w:keepNext/>
              <w:keepLines/>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lang w:val="en-US" w:eastAsia="zh-CN"/>
              </w:rPr>
            </w:pPr>
          </w:p>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000000"/>
                <w:kern w:val="0"/>
                <w:sz w:val="24"/>
                <w:szCs w:val="24"/>
                <w:u w:val="none"/>
                <w:lang w:val="en-US" w:eastAsia="zh-CN" w:bidi="ar"/>
              </w:rPr>
            </w:pPr>
            <w:r>
              <w:rPr>
                <w:rFonts w:hint="eastAsia" w:ascii="Times New Roman" w:hAnsi="Times New Roman" w:eastAsia="仿宋_GB2312" w:cs="仿宋_GB2312"/>
                <w:i w:val="0"/>
                <w:iCs w:val="0"/>
                <w:color w:val="000000"/>
                <w:kern w:val="0"/>
                <w:sz w:val="24"/>
                <w:szCs w:val="24"/>
                <w:u w:val="none"/>
                <w:lang w:val="en-US" w:eastAsia="zh-CN" w:bidi="ar"/>
              </w:rPr>
              <w:t>重大</w:t>
            </w:r>
          </w:p>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000000"/>
                <w:kern w:val="0"/>
                <w:sz w:val="24"/>
                <w:szCs w:val="24"/>
                <w:u w:val="none"/>
                <w:lang w:val="en-US" w:eastAsia="zh-CN" w:bidi="ar"/>
              </w:rPr>
            </w:pPr>
            <w:r>
              <w:rPr>
                <w:rFonts w:hint="eastAsia" w:ascii="Times New Roman" w:hAnsi="Times New Roman" w:eastAsia="仿宋_GB2312" w:cs="仿宋_GB2312"/>
                <w:i w:val="0"/>
                <w:iCs w:val="0"/>
                <w:color w:val="000000"/>
                <w:kern w:val="0"/>
                <w:sz w:val="24"/>
                <w:szCs w:val="24"/>
                <w:u w:val="none"/>
                <w:lang w:val="en-US" w:eastAsia="zh-CN" w:bidi="ar"/>
              </w:rPr>
              <w:t>决策</w:t>
            </w:r>
          </w:p>
          <w:p>
            <w:pPr>
              <w:pStyle w:val="2"/>
              <w:rPr>
                <w:rFonts w:hint="eastAsia" w:ascii="Times New Roman" w:hAnsi="Times New Roman"/>
              </w:rPr>
            </w:pPr>
          </w:p>
        </w:tc>
        <w:tc>
          <w:tcPr>
            <w:tcW w:w="1079"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auto"/>
                <w:kern w:val="0"/>
                <w:sz w:val="24"/>
                <w:szCs w:val="24"/>
                <w:u w:val="none"/>
                <w:lang w:val="en-US" w:eastAsia="zh-CN" w:bidi="ar"/>
              </w:rPr>
            </w:pPr>
            <w:r>
              <w:rPr>
                <w:rFonts w:hint="eastAsia" w:ascii="Times New Roman" w:hAnsi="Times New Roman" w:eastAsia="仿宋_GB2312" w:cs="仿宋_GB2312"/>
                <w:i w:val="0"/>
                <w:iCs w:val="0"/>
                <w:color w:val="auto"/>
                <w:kern w:val="0"/>
                <w:sz w:val="24"/>
                <w:szCs w:val="24"/>
                <w:u w:val="none"/>
                <w:lang w:val="en-US" w:eastAsia="zh-CN" w:bidi="ar"/>
              </w:rPr>
              <w:t>规划</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编制</w:t>
            </w:r>
          </w:p>
        </w:tc>
        <w:tc>
          <w:tcPr>
            <w:tcW w:w="5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编制农业农村经济发展规划，年度及中长期工作计划、村庄建设规划</w:t>
            </w:r>
          </w:p>
        </w:tc>
        <w:tc>
          <w:tcPr>
            <w:tcW w:w="3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《山西省实施〈中华人民共和国村民委员会组织法〉办法》第四条 第八条 《村庄和集镇规划建设管理条例》第十四条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支部委员会、村民委员会、村集体经济组织</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pacing w:val="-17"/>
                <w:sz w:val="24"/>
                <w:szCs w:val="24"/>
                <w:u w:val="none"/>
              </w:rPr>
            </w:pPr>
            <w:r>
              <w:rPr>
                <w:rFonts w:hint="eastAsia" w:ascii="Times New Roman" w:hAnsi="Times New Roman" w:eastAsia="仿宋_GB2312" w:cs="仿宋_GB2312"/>
                <w:i w:val="0"/>
                <w:iCs w:val="0"/>
                <w:color w:val="auto"/>
                <w:sz w:val="24"/>
                <w:szCs w:val="24"/>
                <w:u w:val="none"/>
                <w:lang w:val="en-US" w:eastAsia="zh-CN"/>
              </w:rPr>
              <w:t>区委组织部、区民政局、区农业农村局、区自然资源局</w:t>
            </w:r>
          </w:p>
        </w:tc>
        <w:tc>
          <w:tcPr>
            <w:tcW w:w="511"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sz w:val="24"/>
                <w:szCs w:val="24"/>
                <w:u w:val="none"/>
                <w:lang w:eastAsia="zh-CN"/>
              </w:rPr>
              <w:t>社区不涉及</w:t>
            </w:r>
          </w:p>
        </w:tc>
      </w:tr>
      <w:tr>
        <w:tblPrEx>
          <w:shd w:val="clear" w:color="auto" w:fill="auto"/>
          <w:tblCellMar>
            <w:top w:w="0" w:type="dxa"/>
            <w:left w:w="108" w:type="dxa"/>
            <w:bottom w:w="0" w:type="dxa"/>
            <w:right w:w="108" w:type="dxa"/>
          </w:tblCellMar>
        </w:tblPrEx>
        <w:trPr>
          <w:trHeight w:val="2168" w:hRule="atLeast"/>
        </w:trPr>
        <w:tc>
          <w:tcPr>
            <w:tcW w:w="4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00B050"/>
                <w:sz w:val="24"/>
                <w:szCs w:val="24"/>
                <w:u w:val="none"/>
              </w:rPr>
            </w:pPr>
          </w:p>
        </w:tc>
        <w:tc>
          <w:tcPr>
            <w:tcW w:w="93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00B050"/>
                <w:sz w:val="24"/>
                <w:szCs w:val="24"/>
                <w:u w:val="none"/>
              </w:rPr>
            </w:pPr>
          </w:p>
        </w:tc>
        <w:tc>
          <w:tcPr>
            <w:tcW w:w="1079"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auto"/>
                <w:kern w:val="0"/>
                <w:sz w:val="24"/>
                <w:szCs w:val="24"/>
                <w:u w:val="none"/>
                <w:lang w:val="en-US" w:eastAsia="zh-CN" w:bidi="ar"/>
              </w:rPr>
            </w:pPr>
            <w:r>
              <w:rPr>
                <w:rFonts w:hint="eastAsia" w:ascii="Times New Roman" w:hAnsi="Times New Roman" w:eastAsia="仿宋_GB2312" w:cs="仿宋_GB2312"/>
                <w:i w:val="0"/>
                <w:iCs w:val="0"/>
                <w:color w:val="auto"/>
                <w:kern w:val="0"/>
                <w:sz w:val="24"/>
                <w:szCs w:val="24"/>
                <w:u w:val="none"/>
                <w:lang w:val="en-US" w:eastAsia="zh-CN" w:bidi="ar"/>
              </w:rPr>
              <w:t>章程</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修订</w:t>
            </w:r>
          </w:p>
        </w:tc>
        <w:tc>
          <w:tcPr>
            <w:tcW w:w="5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村（居）民自治章程、村规民约、居民公约和村集体经济组织章程修订</w:t>
            </w:r>
          </w:p>
        </w:tc>
        <w:tc>
          <w:tcPr>
            <w:tcW w:w="3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仿宋_GB2312" w:cs="仿宋_GB2312"/>
                <w:i w:val="0"/>
                <w:iCs w:val="0"/>
                <w:color w:val="auto"/>
                <w:sz w:val="24"/>
                <w:szCs w:val="24"/>
                <w:u w:val="none"/>
                <w:lang w:val="en-US"/>
              </w:rPr>
            </w:pPr>
            <w:r>
              <w:rPr>
                <w:rFonts w:hint="eastAsia" w:ascii="Times New Roman" w:hAnsi="Times New Roman" w:eastAsia="仿宋_GB2312" w:cs="仿宋_GB2312"/>
                <w:i w:val="0"/>
                <w:iCs w:val="0"/>
                <w:color w:val="auto"/>
                <w:kern w:val="0"/>
                <w:sz w:val="24"/>
                <w:szCs w:val="24"/>
                <w:u w:val="none"/>
                <w:lang w:val="en-US" w:eastAsia="zh-CN" w:bidi="ar"/>
              </w:rPr>
              <w:t>《中华人民共和国村民委员会组织法》第二条 第四条 第十条 第二十七条 《中华人民共和国城市居民委员会组织法》第十五条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kern w:val="0"/>
                <w:sz w:val="24"/>
                <w:szCs w:val="24"/>
                <w:u w:val="none"/>
                <w:lang w:val="en-US" w:eastAsia="zh-CN" w:bidi="ar"/>
              </w:rPr>
            </w:pPr>
            <w:r>
              <w:rPr>
                <w:rFonts w:hint="eastAsia" w:ascii="Times New Roman" w:hAnsi="Times New Roman" w:eastAsia="仿宋_GB2312" w:cs="仿宋_GB2312"/>
                <w:i w:val="0"/>
                <w:iCs w:val="0"/>
                <w:color w:val="auto"/>
                <w:kern w:val="0"/>
                <w:sz w:val="24"/>
                <w:szCs w:val="24"/>
                <w:u w:val="none"/>
                <w:lang w:val="en-US" w:eastAsia="zh-CN" w:bidi="ar"/>
              </w:rPr>
              <w:t>支部委员会、</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村（居）民委员会、村集体经济组织</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pacing w:val="-17"/>
                <w:sz w:val="24"/>
                <w:szCs w:val="24"/>
                <w:u w:val="none"/>
              </w:rPr>
            </w:pPr>
            <w:r>
              <w:rPr>
                <w:rFonts w:hint="eastAsia" w:ascii="Times New Roman" w:hAnsi="Times New Roman" w:eastAsia="仿宋_GB2312" w:cs="仿宋_GB2312"/>
                <w:i w:val="0"/>
                <w:iCs w:val="0"/>
                <w:color w:val="auto"/>
                <w:sz w:val="24"/>
                <w:szCs w:val="24"/>
                <w:u w:val="none"/>
                <w:lang w:val="en-US" w:eastAsia="zh-CN"/>
              </w:rPr>
              <w:t>区委组织部、区民政局、区农业农村局</w:t>
            </w:r>
          </w:p>
        </w:tc>
        <w:tc>
          <w:tcPr>
            <w:tcW w:w="51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imes New Roman" w:hAnsi="Times New Roman" w:eastAsia="仿宋_GB2312" w:cs="仿宋_GB2312"/>
                <w:i w:val="0"/>
                <w:iCs w:val="0"/>
                <w:color w:val="auto"/>
                <w:sz w:val="24"/>
                <w:szCs w:val="24"/>
                <w:u w:val="none"/>
                <w:lang w:eastAsia="zh-CN"/>
              </w:rPr>
            </w:pPr>
          </w:p>
        </w:tc>
      </w:tr>
      <w:tr>
        <w:tblPrEx>
          <w:shd w:val="clear" w:color="auto" w:fill="auto"/>
          <w:tblCellMar>
            <w:top w:w="0" w:type="dxa"/>
            <w:left w:w="108" w:type="dxa"/>
            <w:bottom w:w="0" w:type="dxa"/>
            <w:right w:w="108" w:type="dxa"/>
          </w:tblCellMar>
        </w:tblPrEx>
        <w:trPr>
          <w:trHeight w:val="2792" w:hRule="atLeast"/>
        </w:trPr>
        <w:tc>
          <w:tcPr>
            <w:tcW w:w="4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00B050"/>
                <w:sz w:val="24"/>
                <w:szCs w:val="24"/>
                <w:u w:val="none"/>
              </w:rPr>
            </w:pPr>
          </w:p>
        </w:tc>
        <w:tc>
          <w:tcPr>
            <w:tcW w:w="93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00B050"/>
                <w:sz w:val="24"/>
                <w:szCs w:val="24"/>
                <w:u w:val="none"/>
              </w:rPr>
            </w:pPr>
          </w:p>
        </w:tc>
        <w:tc>
          <w:tcPr>
            <w:tcW w:w="1079" w:type="dxa"/>
            <w:vMerge w:val="restar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100" w:lineRule="exact"/>
              <w:jc w:val="both"/>
              <w:textAlignment w:val="center"/>
              <w:rPr>
                <w:rFonts w:hint="eastAsia" w:ascii="Times New Roman" w:hAnsi="Times New Roman" w:eastAsia="仿宋_GB2312" w:cs="仿宋_GB2312"/>
                <w:i w:val="0"/>
                <w:iCs w:val="0"/>
                <w:color w:val="auto"/>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kern w:val="0"/>
                <w:sz w:val="24"/>
                <w:szCs w:val="24"/>
                <w:u w:val="none"/>
                <w:lang w:val="en-US" w:eastAsia="zh-CN" w:bidi="ar"/>
              </w:rPr>
            </w:pPr>
            <w:r>
              <w:rPr>
                <w:rFonts w:hint="eastAsia" w:ascii="Times New Roman" w:hAnsi="Times New Roman" w:eastAsia="仿宋_GB2312" w:cs="仿宋_GB2312"/>
                <w:i w:val="0"/>
                <w:iCs w:val="0"/>
                <w:color w:val="auto"/>
                <w:kern w:val="0"/>
                <w:sz w:val="24"/>
                <w:szCs w:val="24"/>
                <w:u w:val="none"/>
                <w:lang w:val="en-US" w:eastAsia="zh-CN" w:bidi="ar"/>
              </w:rPr>
              <w:t>重大“三</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kern w:val="0"/>
                <w:sz w:val="24"/>
                <w:szCs w:val="24"/>
                <w:u w:val="none"/>
                <w:lang w:val="en-US" w:eastAsia="zh-CN" w:bidi="ar"/>
              </w:rPr>
            </w:pPr>
            <w:r>
              <w:rPr>
                <w:rFonts w:hint="eastAsia" w:ascii="Times New Roman" w:hAnsi="Times New Roman" w:eastAsia="仿宋_GB2312" w:cs="仿宋_GB2312"/>
                <w:i w:val="0"/>
                <w:iCs w:val="0"/>
                <w:color w:val="auto"/>
                <w:kern w:val="0"/>
                <w:sz w:val="24"/>
                <w:szCs w:val="24"/>
                <w:u w:val="none"/>
                <w:lang w:val="en-US" w:eastAsia="zh-CN" w:bidi="ar"/>
              </w:rPr>
              <w:t>资”决策</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kern w:val="0"/>
                <w:sz w:val="24"/>
                <w:szCs w:val="24"/>
                <w:u w:val="none"/>
                <w:lang w:val="en-US" w:eastAsia="zh-CN" w:bidi="ar"/>
              </w:rPr>
            </w:pPr>
          </w:p>
          <w:p>
            <w:pPr>
              <w:rPr>
                <w:rFonts w:hint="eastAsia" w:ascii="Times New Roman" w:hAnsi="Times New Roman"/>
                <w:color w:val="auto"/>
              </w:rPr>
            </w:pPr>
          </w:p>
        </w:tc>
        <w:tc>
          <w:tcPr>
            <w:tcW w:w="5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村级财务预决算</w:t>
            </w:r>
          </w:p>
        </w:tc>
        <w:tc>
          <w:tcPr>
            <w:tcW w:w="3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仿宋_GB2312" w:cs="仿宋_GB2312"/>
                <w:i w:val="0"/>
                <w:iCs w:val="0"/>
                <w:color w:val="auto"/>
                <w:sz w:val="24"/>
                <w:szCs w:val="24"/>
                <w:u w:val="none"/>
                <w:lang w:val="en-US"/>
              </w:rPr>
            </w:pPr>
            <w:r>
              <w:rPr>
                <w:rFonts w:hint="eastAsia" w:ascii="Times New Roman" w:hAnsi="Times New Roman" w:eastAsia="仿宋_GB2312" w:cs="仿宋_GB2312"/>
                <w:i w:val="0"/>
                <w:iCs w:val="0"/>
                <w:color w:val="auto"/>
                <w:kern w:val="0"/>
                <w:sz w:val="24"/>
                <w:szCs w:val="24"/>
                <w:u w:val="none"/>
                <w:lang w:val="en-US" w:eastAsia="zh-CN" w:bidi="ar"/>
              </w:rPr>
              <w:t>《山西省实施〈中华人民共和国村民委员会组织法〉办法》第四条 第十一条 《关于进一步加强农村集体“三资”管理规范化建设的意见》 《村集体经济组织会计制度》 《村合作经济组织财务制度（试行）》</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仿宋_GB2312" w:cs="仿宋_GB2312"/>
                <w:i w:val="0"/>
                <w:iCs w:val="0"/>
                <w:color w:val="auto"/>
                <w:kern w:val="0"/>
                <w:sz w:val="24"/>
                <w:szCs w:val="24"/>
                <w:u w:val="none"/>
                <w:lang w:val="en-US" w:eastAsia="zh-CN" w:bidi="ar"/>
              </w:rPr>
            </w:pPr>
            <w:r>
              <w:rPr>
                <w:rFonts w:hint="eastAsia" w:ascii="Times New Roman" w:hAnsi="Times New Roman" w:eastAsia="仿宋_GB2312" w:cs="仿宋_GB2312"/>
                <w:i w:val="0"/>
                <w:iCs w:val="0"/>
                <w:color w:val="auto"/>
                <w:kern w:val="0"/>
                <w:sz w:val="24"/>
                <w:szCs w:val="24"/>
                <w:u w:val="none"/>
                <w:lang w:val="en-US" w:eastAsia="zh-CN" w:bidi="ar"/>
              </w:rPr>
              <w:t>支部委员会、</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村民委员会、村集体经济组织</w:t>
            </w:r>
          </w:p>
        </w:tc>
        <w:tc>
          <w:tcPr>
            <w:tcW w:w="142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pacing w:val="-17"/>
                <w:sz w:val="24"/>
                <w:szCs w:val="24"/>
                <w:u w:val="none"/>
              </w:rPr>
            </w:pPr>
            <w:r>
              <w:rPr>
                <w:rFonts w:hint="eastAsia" w:ascii="Times New Roman" w:hAnsi="Times New Roman" w:eastAsia="仿宋_GB2312" w:cs="仿宋_GB2312"/>
                <w:i w:val="0"/>
                <w:iCs w:val="0"/>
                <w:color w:val="auto"/>
                <w:sz w:val="24"/>
                <w:szCs w:val="24"/>
                <w:u w:val="none"/>
                <w:lang w:val="en-US" w:eastAsia="zh-CN"/>
              </w:rPr>
              <w:t>区委组织部、区民政局、区农业农村局</w:t>
            </w:r>
          </w:p>
        </w:tc>
        <w:tc>
          <w:tcPr>
            <w:tcW w:w="5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Times New Roman" w:hAnsi="Times New Roman" w:eastAsia="仿宋_GB2312" w:cs="仿宋_GB2312"/>
                <w:sz w:val="18"/>
                <w:szCs w:val="18"/>
                <w:lang w:eastAsia="zh-CN"/>
              </w:rPr>
            </w:pPr>
            <w:r>
              <w:rPr>
                <w:rFonts w:hint="eastAsia" w:ascii="Times New Roman" w:hAnsi="Times New Roman" w:eastAsia="仿宋_GB2312" w:cs="仿宋_GB2312"/>
                <w:i w:val="0"/>
                <w:iCs w:val="0"/>
                <w:color w:val="auto"/>
                <w:sz w:val="24"/>
                <w:szCs w:val="24"/>
                <w:u w:val="none"/>
                <w:lang w:eastAsia="zh-CN"/>
              </w:rPr>
              <w:t>社区不涉及</w:t>
            </w:r>
          </w:p>
        </w:tc>
      </w:tr>
      <w:tr>
        <w:tblPrEx>
          <w:shd w:val="clear" w:color="auto" w:fill="auto"/>
          <w:tblCellMar>
            <w:top w:w="0" w:type="dxa"/>
            <w:left w:w="108" w:type="dxa"/>
            <w:bottom w:w="0" w:type="dxa"/>
            <w:right w:w="108" w:type="dxa"/>
          </w:tblCellMar>
        </w:tblPrEx>
        <w:trPr>
          <w:trHeight w:val="2546" w:hRule="atLeast"/>
        </w:trPr>
        <w:tc>
          <w:tcPr>
            <w:tcW w:w="4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00B050"/>
                <w:sz w:val="24"/>
                <w:szCs w:val="24"/>
                <w:u w:val="none"/>
              </w:rPr>
            </w:pPr>
          </w:p>
        </w:tc>
        <w:tc>
          <w:tcPr>
            <w:tcW w:w="93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00B050"/>
                <w:sz w:val="24"/>
                <w:szCs w:val="24"/>
                <w:u w:val="none"/>
              </w:rPr>
            </w:pPr>
          </w:p>
        </w:tc>
        <w:tc>
          <w:tcPr>
            <w:tcW w:w="1079"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auto"/>
                <w:sz w:val="24"/>
                <w:szCs w:val="24"/>
                <w:u w:val="none"/>
              </w:rPr>
            </w:pPr>
          </w:p>
        </w:tc>
        <w:tc>
          <w:tcPr>
            <w:tcW w:w="5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pacing w:val="-11"/>
                <w:sz w:val="24"/>
                <w:szCs w:val="24"/>
                <w:u w:val="none"/>
              </w:rPr>
            </w:pPr>
            <w:r>
              <w:rPr>
                <w:rFonts w:hint="eastAsia" w:ascii="Times New Roman" w:hAnsi="Times New Roman" w:eastAsia="仿宋_GB2312" w:cs="仿宋_GB2312"/>
                <w:i w:val="0"/>
                <w:iCs w:val="0"/>
                <w:color w:val="auto"/>
                <w:spacing w:val="-11"/>
                <w:kern w:val="0"/>
                <w:sz w:val="24"/>
                <w:szCs w:val="24"/>
                <w:u w:val="none"/>
                <w:lang w:val="en-US" w:eastAsia="zh-CN" w:bidi="ar"/>
              </w:rPr>
              <w:t>村集体经济项目立项、承包和招投标方案；资产处置及集体资产、资源的承包、租赁、村级收益分配方案；股份合作制改革、村集体企业的改制方案</w:t>
            </w:r>
          </w:p>
        </w:tc>
        <w:tc>
          <w:tcPr>
            <w:tcW w:w="3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仿宋_GB2312" w:cs="仿宋_GB2312"/>
                <w:i w:val="0"/>
                <w:iCs w:val="0"/>
                <w:color w:val="auto"/>
                <w:sz w:val="24"/>
                <w:szCs w:val="24"/>
                <w:u w:val="none"/>
                <w:lang w:val="en-US"/>
              </w:rPr>
            </w:pPr>
            <w:r>
              <w:rPr>
                <w:rFonts w:hint="eastAsia" w:ascii="Times New Roman" w:hAnsi="Times New Roman" w:eastAsia="仿宋_GB2312" w:cs="仿宋_GB2312"/>
                <w:i w:val="0"/>
                <w:iCs w:val="0"/>
                <w:color w:val="auto"/>
                <w:kern w:val="0"/>
                <w:sz w:val="24"/>
                <w:szCs w:val="24"/>
                <w:u w:val="none"/>
                <w:lang w:val="en-US" w:eastAsia="zh-CN" w:bidi="ar"/>
              </w:rPr>
              <w:t>《中华人民共和国村民委员会组织法》第四条 第二十四条《关于进一步加强农村集体“三资”管理规范化建设的意见》 《村集体经济组织会计制度》 《村合作经济组织财务制度（试行）》</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仿宋_GB2312" w:cs="仿宋_GB2312"/>
                <w:i w:val="0"/>
                <w:iCs w:val="0"/>
                <w:color w:val="auto"/>
                <w:kern w:val="0"/>
                <w:sz w:val="24"/>
                <w:szCs w:val="24"/>
                <w:u w:val="none"/>
                <w:lang w:val="en-US" w:eastAsia="zh-CN" w:bidi="ar"/>
              </w:rPr>
            </w:pPr>
            <w:r>
              <w:rPr>
                <w:rFonts w:hint="eastAsia" w:ascii="Times New Roman" w:hAnsi="Times New Roman" w:eastAsia="仿宋_GB2312" w:cs="仿宋_GB2312"/>
                <w:i w:val="0"/>
                <w:iCs w:val="0"/>
                <w:color w:val="auto"/>
                <w:kern w:val="0"/>
                <w:sz w:val="24"/>
                <w:szCs w:val="24"/>
                <w:u w:val="none"/>
                <w:lang w:val="en-US" w:eastAsia="zh-CN" w:bidi="ar"/>
              </w:rPr>
              <w:t>支部委员会、</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村民委员会、村集体经济组织</w:t>
            </w:r>
          </w:p>
        </w:tc>
        <w:tc>
          <w:tcPr>
            <w:tcW w:w="142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pacing w:val="-17"/>
                <w:sz w:val="24"/>
                <w:szCs w:val="24"/>
                <w:u w:val="none"/>
              </w:rPr>
            </w:pPr>
            <w:r>
              <w:rPr>
                <w:rFonts w:hint="eastAsia" w:ascii="Times New Roman" w:hAnsi="Times New Roman" w:eastAsia="仿宋_GB2312" w:cs="仿宋_GB2312"/>
                <w:i w:val="0"/>
                <w:iCs w:val="0"/>
                <w:color w:val="auto"/>
                <w:sz w:val="24"/>
                <w:szCs w:val="24"/>
                <w:u w:val="none"/>
                <w:lang w:val="en-US" w:eastAsia="zh-CN"/>
              </w:rPr>
              <w:t>区委组织部、区民政局、区农业农村局</w:t>
            </w:r>
          </w:p>
        </w:tc>
        <w:tc>
          <w:tcPr>
            <w:tcW w:w="5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sz w:val="24"/>
                <w:szCs w:val="24"/>
                <w:u w:val="none"/>
                <w:lang w:eastAsia="zh-CN"/>
              </w:rPr>
              <w:t>社区不涉及</w:t>
            </w:r>
          </w:p>
        </w:tc>
      </w:tr>
      <w:tr>
        <w:tblPrEx>
          <w:shd w:val="clear" w:color="auto" w:fill="auto"/>
          <w:tblCellMar>
            <w:top w:w="0" w:type="dxa"/>
            <w:left w:w="108" w:type="dxa"/>
            <w:bottom w:w="0" w:type="dxa"/>
            <w:right w:w="108" w:type="dxa"/>
          </w:tblCellMar>
        </w:tblPrEx>
        <w:trPr>
          <w:trHeight w:val="2656" w:hRule="atLeast"/>
        </w:trPr>
        <w:tc>
          <w:tcPr>
            <w:tcW w:w="4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00B050"/>
                <w:sz w:val="24"/>
                <w:szCs w:val="24"/>
                <w:u w:val="none"/>
              </w:rPr>
            </w:pPr>
          </w:p>
        </w:tc>
        <w:tc>
          <w:tcPr>
            <w:tcW w:w="93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00B050"/>
                <w:sz w:val="24"/>
                <w:szCs w:val="24"/>
                <w:u w:val="none"/>
              </w:rPr>
            </w:pPr>
          </w:p>
        </w:tc>
        <w:tc>
          <w:tcPr>
            <w:tcW w:w="1079"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auto"/>
                <w:sz w:val="24"/>
                <w:szCs w:val="24"/>
                <w:u w:val="none"/>
              </w:rPr>
            </w:pPr>
          </w:p>
        </w:tc>
        <w:tc>
          <w:tcPr>
            <w:tcW w:w="5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大额资金使用</w:t>
            </w:r>
          </w:p>
        </w:tc>
        <w:tc>
          <w:tcPr>
            <w:tcW w:w="3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仿宋_GB2312" w:cs="仿宋_GB2312"/>
                <w:i w:val="0"/>
                <w:iCs w:val="0"/>
                <w:color w:val="auto"/>
                <w:sz w:val="24"/>
                <w:szCs w:val="24"/>
                <w:u w:val="none"/>
                <w:lang w:val="en-US"/>
              </w:rPr>
            </w:pPr>
            <w:r>
              <w:rPr>
                <w:rFonts w:hint="eastAsia" w:ascii="Times New Roman" w:hAnsi="Times New Roman" w:eastAsia="仿宋_GB2312" w:cs="仿宋_GB2312"/>
                <w:i w:val="0"/>
                <w:iCs w:val="0"/>
                <w:color w:val="auto"/>
                <w:kern w:val="0"/>
                <w:sz w:val="24"/>
                <w:szCs w:val="24"/>
                <w:u w:val="none"/>
                <w:lang w:val="en-US" w:eastAsia="zh-CN" w:bidi="ar"/>
              </w:rPr>
              <w:t>《中华人民共和国村民委员会组织法》第四条 第二十四条《中华人民共和国城市居民委员会组织法》第十六条《关于进一步加强农村集体“三资”管理规范化建设的意见》</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kern w:val="0"/>
                <w:sz w:val="24"/>
                <w:szCs w:val="24"/>
                <w:u w:val="none"/>
                <w:lang w:val="en-US" w:eastAsia="zh-CN" w:bidi="ar"/>
              </w:rPr>
            </w:pPr>
            <w:r>
              <w:rPr>
                <w:rFonts w:hint="eastAsia" w:ascii="Times New Roman" w:hAnsi="Times New Roman" w:eastAsia="仿宋_GB2312" w:cs="仿宋_GB2312"/>
                <w:i w:val="0"/>
                <w:iCs w:val="0"/>
                <w:color w:val="auto"/>
                <w:kern w:val="0"/>
                <w:sz w:val="24"/>
                <w:szCs w:val="24"/>
                <w:u w:val="none"/>
                <w:lang w:val="en-US" w:eastAsia="zh-CN" w:bidi="ar"/>
              </w:rPr>
              <w:t>支部委员会、</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村（居）民委员会、村集体经济组织</w:t>
            </w:r>
          </w:p>
        </w:tc>
        <w:tc>
          <w:tcPr>
            <w:tcW w:w="142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pacing w:val="-17"/>
                <w:sz w:val="24"/>
                <w:szCs w:val="24"/>
                <w:u w:val="none"/>
              </w:rPr>
            </w:pPr>
            <w:r>
              <w:rPr>
                <w:rFonts w:hint="eastAsia" w:ascii="Times New Roman" w:hAnsi="Times New Roman" w:eastAsia="仿宋_GB2312" w:cs="仿宋_GB2312"/>
                <w:i w:val="0"/>
                <w:iCs w:val="0"/>
                <w:color w:val="auto"/>
                <w:sz w:val="24"/>
                <w:szCs w:val="24"/>
                <w:u w:val="none"/>
                <w:lang w:val="en-US" w:eastAsia="zh-CN"/>
              </w:rPr>
              <w:t>区委组织部、区民政局、区农业农村局</w:t>
            </w:r>
          </w:p>
        </w:tc>
        <w:tc>
          <w:tcPr>
            <w:tcW w:w="5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imes New Roman" w:hAnsi="Times New Roman" w:eastAsia="仿宋_GB2312" w:cs="仿宋_GB2312"/>
                <w:i w:val="0"/>
                <w:iCs w:val="0"/>
                <w:color w:val="auto"/>
                <w:sz w:val="24"/>
                <w:szCs w:val="24"/>
                <w:u w:val="none"/>
              </w:rPr>
            </w:pPr>
          </w:p>
        </w:tc>
      </w:tr>
      <w:tr>
        <w:tblPrEx>
          <w:shd w:val="clear" w:color="auto" w:fill="auto"/>
          <w:tblCellMar>
            <w:top w:w="0" w:type="dxa"/>
            <w:left w:w="108" w:type="dxa"/>
            <w:bottom w:w="0" w:type="dxa"/>
            <w:right w:w="108" w:type="dxa"/>
          </w:tblCellMar>
        </w:tblPrEx>
        <w:trPr>
          <w:trHeight w:val="2851" w:hRule="atLeast"/>
        </w:trPr>
        <w:tc>
          <w:tcPr>
            <w:tcW w:w="4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00B050"/>
                <w:sz w:val="24"/>
                <w:szCs w:val="24"/>
                <w:u w:val="none"/>
                <w:lang w:val="en-US" w:eastAsia="zh-CN"/>
              </w:rPr>
            </w:pPr>
          </w:p>
        </w:tc>
        <w:tc>
          <w:tcPr>
            <w:tcW w:w="93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00B050"/>
                <w:sz w:val="24"/>
                <w:szCs w:val="24"/>
                <w:u w:val="none"/>
              </w:rPr>
            </w:pPr>
          </w:p>
        </w:tc>
        <w:tc>
          <w:tcPr>
            <w:tcW w:w="107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其他重大事项</w:t>
            </w:r>
          </w:p>
        </w:tc>
        <w:tc>
          <w:tcPr>
            <w:tcW w:w="5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农田水利基本建设、植树造林、修建村级道路等集体生产、公益事业“一事一议”筹资筹劳方案</w:t>
            </w:r>
          </w:p>
        </w:tc>
        <w:tc>
          <w:tcPr>
            <w:tcW w:w="3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《中国共产党农村基层组织工作条例》第十条、第十四条 中共中央 国务院《关于稳步推进农村集体产权制度改革的意见》《山西省推进农村集体产权制度改革实施方案》</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村民委员会、村集体经济组织</w:t>
            </w:r>
          </w:p>
        </w:tc>
        <w:tc>
          <w:tcPr>
            <w:tcW w:w="142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仿宋_GB2312" w:cs="仿宋_GB2312"/>
                <w:i w:val="0"/>
                <w:iCs w:val="0"/>
                <w:color w:val="auto"/>
                <w:spacing w:val="-17"/>
                <w:sz w:val="24"/>
                <w:szCs w:val="24"/>
                <w:u w:val="none"/>
              </w:rPr>
            </w:pPr>
            <w:r>
              <w:rPr>
                <w:rFonts w:hint="eastAsia" w:ascii="Times New Roman" w:hAnsi="Times New Roman" w:eastAsia="仿宋_GB2312" w:cs="仿宋_GB2312"/>
                <w:i w:val="0"/>
                <w:iCs w:val="0"/>
                <w:color w:val="auto"/>
                <w:sz w:val="24"/>
                <w:szCs w:val="24"/>
                <w:u w:val="none"/>
                <w:lang w:val="en-US" w:eastAsia="zh-CN"/>
              </w:rPr>
              <w:t>区农业农村局</w:t>
            </w:r>
          </w:p>
        </w:tc>
        <w:tc>
          <w:tcPr>
            <w:tcW w:w="5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sz w:val="24"/>
                <w:szCs w:val="24"/>
                <w:u w:val="none"/>
                <w:lang w:eastAsia="zh-CN"/>
              </w:rPr>
              <w:t>社区不涉及</w:t>
            </w:r>
          </w:p>
        </w:tc>
      </w:tr>
      <w:tr>
        <w:tblPrEx>
          <w:shd w:val="clear" w:color="auto" w:fill="auto"/>
          <w:tblCellMar>
            <w:top w:w="0" w:type="dxa"/>
            <w:left w:w="108" w:type="dxa"/>
            <w:bottom w:w="0" w:type="dxa"/>
            <w:right w:w="108" w:type="dxa"/>
          </w:tblCellMar>
        </w:tblPrEx>
        <w:trPr>
          <w:trHeight w:val="2984" w:hRule="atLeast"/>
        </w:trPr>
        <w:tc>
          <w:tcPr>
            <w:tcW w:w="4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00B050"/>
                <w:sz w:val="24"/>
                <w:szCs w:val="24"/>
                <w:u w:val="none"/>
                <w:lang w:val="en-US" w:eastAsia="zh-CN"/>
              </w:rPr>
            </w:pPr>
          </w:p>
        </w:tc>
        <w:tc>
          <w:tcPr>
            <w:tcW w:w="93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00B050"/>
                <w:kern w:val="0"/>
                <w:sz w:val="24"/>
                <w:szCs w:val="24"/>
                <w:u w:val="none"/>
                <w:lang w:val="en-US" w:eastAsia="zh-CN" w:bidi="ar"/>
              </w:rPr>
            </w:pPr>
          </w:p>
        </w:tc>
        <w:tc>
          <w:tcPr>
            <w:tcW w:w="1079"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auto"/>
                <w:kern w:val="0"/>
                <w:sz w:val="24"/>
                <w:szCs w:val="24"/>
                <w:u w:val="none"/>
                <w:lang w:val="en-US" w:eastAsia="zh-CN" w:bidi="ar"/>
              </w:rPr>
            </w:pPr>
          </w:p>
        </w:tc>
        <w:tc>
          <w:tcPr>
            <w:tcW w:w="5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kern w:val="0"/>
                <w:sz w:val="24"/>
                <w:szCs w:val="24"/>
                <w:u w:val="none"/>
                <w:lang w:val="en-US" w:eastAsia="zh-CN" w:bidi="ar"/>
              </w:rPr>
            </w:pPr>
            <w:r>
              <w:rPr>
                <w:rFonts w:hint="eastAsia" w:ascii="Times New Roman" w:hAnsi="Times New Roman" w:eastAsia="仿宋_GB2312" w:cs="仿宋_GB2312"/>
                <w:i w:val="0"/>
                <w:iCs w:val="0"/>
                <w:color w:val="auto"/>
                <w:kern w:val="0"/>
                <w:sz w:val="24"/>
                <w:szCs w:val="24"/>
                <w:u w:val="none"/>
                <w:lang w:val="en-US" w:eastAsia="zh-CN" w:bidi="ar"/>
              </w:rPr>
              <w:t>村级工程建设项目</w:t>
            </w:r>
          </w:p>
        </w:tc>
        <w:tc>
          <w:tcPr>
            <w:tcW w:w="3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仿宋_GB2312" w:cs="仿宋_GB2312"/>
                <w:i w:val="0"/>
                <w:iCs w:val="0"/>
                <w:color w:val="auto"/>
                <w:kern w:val="0"/>
                <w:sz w:val="24"/>
                <w:szCs w:val="24"/>
                <w:u w:val="none"/>
                <w:lang w:val="en-US" w:eastAsia="zh-CN" w:bidi="ar"/>
              </w:rPr>
            </w:pPr>
            <w:r>
              <w:rPr>
                <w:rFonts w:hint="eastAsia" w:ascii="Times New Roman" w:hAnsi="Times New Roman" w:eastAsia="仿宋_GB2312" w:cs="仿宋_GB2312"/>
                <w:i w:val="0"/>
                <w:iCs w:val="0"/>
                <w:color w:val="auto"/>
                <w:kern w:val="0"/>
                <w:sz w:val="24"/>
                <w:szCs w:val="24"/>
                <w:u w:val="none"/>
                <w:lang w:val="en-US" w:eastAsia="zh-CN" w:bidi="ar"/>
              </w:rPr>
              <w:t>《中国共产党农村基层组织工作条例》第十九条 《村集体经济组织会计制度》 《村合作经济组织财务制度（试行）》 《关于进一步加强农村集体“三资”管理规范化建设的意见》</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仿宋_GB2312" w:cs="仿宋_GB2312"/>
                <w:i w:val="0"/>
                <w:iCs w:val="0"/>
                <w:color w:val="auto"/>
                <w:kern w:val="0"/>
                <w:sz w:val="24"/>
                <w:szCs w:val="24"/>
                <w:u w:val="none"/>
                <w:lang w:val="en-US" w:eastAsia="zh-CN" w:bidi="ar"/>
              </w:rPr>
            </w:pPr>
            <w:r>
              <w:rPr>
                <w:rFonts w:hint="eastAsia" w:ascii="Times New Roman" w:hAnsi="Times New Roman" w:eastAsia="仿宋_GB2312" w:cs="仿宋_GB2312"/>
                <w:i w:val="0"/>
                <w:iCs w:val="0"/>
                <w:color w:val="auto"/>
                <w:kern w:val="0"/>
                <w:sz w:val="24"/>
                <w:szCs w:val="24"/>
                <w:u w:val="none"/>
                <w:lang w:val="en-US" w:eastAsia="zh-CN" w:bidi="ar"/>
              </w:rPr>
              <w:t>支部委员会、</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仿宋_GB2312" w:cs="仿宋_GB2312"/>
                <w:i w:val="0"/>
                <w:iCs w:val="0"/>
                <w:color w:val="auto"/>
                <w:kern w:val="0"/>
                <w:sz w:val="24"/>
                <w:szCs w:val="24"/>
                <w:u w:val="none"/>
                <w:lang w:val="en-US" w:eastAsia="zh-CN" w:bidi="ar"/>
              </w:rPr>
            </w:pPr>
            <w:r>
              <w:rPr>
                <w:rFonts w:hint="eastAsia" w:ascii="Times New Roman" w:hAnsi="Times New Roman" w:eastAsia="仿宋_GB2312" w:cs="仿宋_GB2312"/>
                <w:i w:val="0"/>
                <w:iCs w:val="0"/>
                <w:color w:val="auto"/>
                <w:kern w:val="0"/>
                <w:sz w:val="24"/>
                <w:szCs w:val="24"/>
                <w:u w:val="none"/>
                <w:lang w:val="en-US" w:eastAsia="zh-CN" w:bidi="ar"/>
              </w:rPr>
              <w:t>村民委员会、村集体经济组织</w:t>
            </w:r>
          </w:p>
        </w:tc>
        <w:tc>
          <w:tcPr>
            <w:tcW w:w="142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kern w:val="0"/>
                <w:sz w:val="24"/>
                <w:szCs w:val="24"/>
                <w:u w:val="none"/>
                <w:lang w:val="en-US" w:eastAsia="zh-CN" w:bidi="ar"/>
              </w:rPr>
            </w:pPr>
            <w:r>
              <w:rPr>
                <w:rFonts w:hint="eastAsia" w:ascii="Times New Roman" w:hAnsi="Times New Roman" w:eastAsia="仿宋_GB2312" w:cs="仿宋_GB2312"/>
                <w:i w:val="0"/>
                <w:iCs w:val="0"/>
                <w:color w:val="auto"/>
                <w:sz w:val="24"/>
                <w:szCs w:val="24"/>
                <w:u w:val="none"/>
                <w:lang w:val="en-US" w:eastAsia="zh-CN"/>
              </w:rPr>
              <w:t>区委组织部、区民政局、区农业农村局</w:t>
            </w:r>
          </w:p>
        </w:tc>
        <w:tc>
          <w:tcPr>
            <w:tcW w:w="5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imes New Roman" w:hAnsi="Times New Roman" w:eastAsia="仿宋_GB2312" w:cs="仿宋_GB2312"/>
                <w:i w:val="0"/>
                <w:iCs w:val="0"/>
                <w:color w:val="auto"/>
                <w:sz w:val="24"/>
                <w:szCs w:val="24"/>
                <w:u w:val="none"/>
                <w:lang w:eastAsia="zh-CN"/>
              </w:rPr>
            </w:pPr>
            <w:r>
              <w:rPr>
                <w:rFonts w:hint="eastAsia" w:ascii="Times New Roman" w:hAnsi="Times New Roman" w:eastAsia="仿宋_GB2312" w:cs="仿宋_GB2312"/>
                <w:i w:val="0"/>
                <w:iCs w:val="0"/>
                <w:color w:val="auto"/>
                <w:sz w:val="24"/>
                <w:szCs w:val="24"/>
                <w:u w:val="none"/>
                <w:lang w:eastAsia="zh-CN"/>
              </w:rPr>
              <w:t>社区不涉及</w:t>
            </w:r>
          </w:p>
        </w:tc>
      </w:tr>
      <w:tr>
        <w:tblPrEx>
          <w:shd w:val="clear" w:color="auto" w:fill="auto"/>
          <w:tblCellMar>
            <w:top w:w="0" w:type="dxa"/>
            <w:left w:w="108" w:type="dxa"/>
            <w:bottom w:w="0" w:type="dxa"/>
            <w:right w:w="108" w:type="dxa"/>
          </w:tblCellMar>
        </w:tblPrEx>
        <w:trPr>
          <w:trHeight w:val="2162" w:hRule="atLeast"/>
        </w:trPr>
        <w:tc>
          <w:tcPr>
            <w:tcW w:w="45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00B050"/>
                <w:sz w:val="24"/>
                <w:szCs w:val="24"/>
                <w:u w:val="none"/>
              </w:rPr>
            </w:pPr>
          </w:p>
        </w:tc>
        <w:tc>
          <w:tcPr>
            <w:tcW w:w="93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00B050"/>
                <w:sz w:val="24"/>
                <w:szCs w:val="24"/>
                <w:u w:val="none"/>
              </w:rPr>
            </w:pPr>
          </w:p>
        </w:tc>
        <w:tc>
          <w:tcPr>
            <w:tcW w:w="1079"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auto"/>
                <w:sz w:val="24"/>
                <w:szCs w:val="24"/>
                <w:u w:val="none"/>
              </w:rPr>
            </w:pPr>
          </w:p>
        </w:tc>
        <w:tc>
          <w:tcPr>
            <w:tcW w:w="5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涉及村（社区）集体和村（居）民利益的其他重大事项</w:t>
            </w:r>
          </w:p>
        </w:tc>
        <w:tc>
          <w:tcPr>
            <w:tcW w:w="3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仿宋_GB2312" w:cs="仿宋_GB2312"/>
                <w:i w:val="0"/>
                <w:iCs w:val="0"/>
                <w:color w:val="auto"/>
                <w:sz w:val="24"/>
                <w:szCs w:val="24"/>
                <w:u w:val="none"/>
                <w:lang w:val="en-US"/>
              </w:rPr>
            </w:pPr>
            <w:r>
              <w:rPr>
                <w:rFonts w:hint="eastAsia" w:ascii="Times New Roman" w:hAnsi="Times New Roman" w:eastAsia="仿宋_GB2312" w:cs="仿宋_GB2312"/>
                <w:i w:val="0"/>
                <w:iCs w:val="0"/>
                <w:color w:val="auto"/>
                <w:kern w:val="0"/>
                <w:sz w:val="24"/>
                <w:szCs w:val="24"/>
                <w:u w:val="none"/>
                <w:lang w:val="en-US" w:eastAsia="zh-CN" w:bidi="ar"/>
              </w:rPr>
              <w:t>《中华人民共和国村民委员会组织法》第四条 第二十四条 《中华人民共和国城市居民委员会组织法》第十条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kern w:val="0"/>
                <w:sz w:val="24"/>
                <w:szCs w:val="24"/>
                <w:u w:val="none"/>
                <w:lang w:val="en-US" w:eastAsia="zh-CN" w:bidi="ar"/>
              </w:rPr>
            </w:pPr>
            <w:r>
              <w:rPr>
                <w:rFonts w:hint="eastAsia" w:ascii="Times New Roman" w:hAnsi="Times New Roman" w:eastAsia="仿宋_GB2312" w:cs="仿宋_GB2312"/>
                <w:i w:val="0"/>
                <w:iCs w:val="0"/>
                <w:color w:val="auto"/>
                <w:kern w:val="0"/>
                <w:sz w:val="24"/>
                <w:szCs w:val="24"/>
                <w:u w:val="none"/>
                <w:lang w:val="en-US" w:eastAsia="zh-CN" w:bidi="ar"/>
              </w:rPr>
              <w:t>支部委员会、</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村（居）民委员会、村集体经济组织</w:t>
            </w:r>
          </w:p>
        </w:tc>
        <w:tc>
          <w:tcPr>
            <w:tcW w:w="142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pacing w:val="-17"/>
                <w:sz w:val="24"/>
                <w:szCs w:val="24"/>
                <w:u w:val="none"/>
              </w:rPr>
            </w:pPr>
            <w:r>
              <w:rPr>
                <w:rFonts w:hint="eastAsia" w:ascii="Times New Roman" w:hAnsi="Times New Roman" w:eastAsia="仿宋_GB2312" w:cs="仿宋_GB2312"/>
                <w:i w:val="0"/>
                <w:iCs w:val="0"/>
                <w:color w:val="auto"/>
                <w:sz w:val="24"/>
                <w:szCs w:val="24"/>
                <w:u w:val="none"/>
                <w:lang w:val="en-US" w:eastAsia="zh-CN"/>
              </w:rPr>
              <w:t>区委组织部、区民政局、区农业农村局</w:t>
            </w:r>
          </w:p>
        </w:tc>
        <w:tc>
          <w:tcPr>
            <w:tcW w:w="5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imes New Roman" w:hAnsi="Times New Roman" w:eastAsia="仿宋_GB2312" w:cs="仿宋_GB2312"/>
                <w:i w:val="0"/>
                <w:iCs w:val="0"/>
                <w:color w:val="auto"/>
                <w:sz w:val="24"/>
                <w:szCs w:val="24"/>
                <w:u w:val="none"/>
              </w:rPr>
            </w:pPr>
          </w:p>
        </w:tc>
      </w:tr>
      <w:tr>
        <w:tblPrEx>
          <w:shd w:val="clear" w:color="auto" w:fill="auto"/>
          <w:tblCellMar>
            <w:top w:w="0" w:type="dxa"/>
            <w:left w:w="108" w:type="dxa"/>
            <w:bottom w:w="0" w:type="dxa"/>
            <w:right w:w="108" w:type="dxa"/>
          </w:tblCellMar>
        </w:tblPrEx>
        <w:trPr>
          <w:trHeight w:val="3190" w:hRule="atLeast"/>
        </w:trPr>
        <w:tc>
          <w:tcPr>
            <w:tcW w:w="457" w:type="dxa"/>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auto"/>
                <w:sz w:val="24"/>
                <w:szCs w:val="24"/>
                <w:u w:val="none"/>
              </w:rPr>
            </w:pPr>
            <w:r>
              <w:rPr>
                <w:rFonts w:hint="default" w:ascii="Times New Roman" w:hAnsi="Times New Roman" w:eastAsia="仿宋_GB2312" w:cs="Times New Roman"/>
                <w:i w:val="0"/>
                <w:iCs w:val="0"/>
                <w:color w:val="auto"/>
                <w:kern w:val="0"/>
                <w:sz w:val="24"/>
                <w:szCs w:val="24"/>
                <w:u w:val="none"/>
                <w:lang w:val="en-US" w:eastAsia="zh-CN" w:bidi="ar"/>
              </w:rPr>
              <w:t>5</w:t>
            </w:r>
          </w:p>
        </w:tc>
        <w:tc>
          <w:tcPr>
            <w:tcW w:w="93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auto"/>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auto"/>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auto"/>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auto"/>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auto"/>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auto"/>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auto"/>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auto"/>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auto"/>
                <w:kern w:val="0"/>
                <w:sz w:val="24"/>
                <w:szCs w:val="24"/>
                <w:u w:val="none"/>
                <w:lang w:val="en-US" w:eastAsia="zh-CN" w:bidi="ar"/>
              </w:rPr>
            </w:pPr>
          </w:p>
          <w:p>
            <w:pPr>
              <w:pStyle w:val="2"/>
              <w:keepNext/>
              <w:keepLines/>
              <w:pageBreakBefore w:val="0"/>
              <w:widowControl w:val="0"/>
              <w:kinsoku/>
              <w:wordWrap/>
              <w:overflowPunct/>
              <w:topLinePunct w:val="0"/>
              <w:autoSpaceDE/>
              <w:autoSpaceDN/>
              <w:bidi w:val="0"/>
              <w:adjustRightInd/>
              <w:snapToGrid/>
              <w:spacing w:before="280" w:after="290" w:line="240" w:lineRule="exact"/>
              <w:ind w:left="0" w:leftChars="0" w:right="0" w:rightChars="0" w:firstLine="0" w:firstLineChars="0"/>
              <w:jc w:val="both"/>
              <w:textAlignment w:val="auto"/>
              <w:outlineLvl w:val="4"/>
              <w:rPr>
                <w:rFonts w:hint="eastAsia" w:ascii="Times New Roman" w:hAnsi="Times New Roman"/>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auto"/>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auto"/>
                <w:kern w:val="0"/>
                <w:sz w:val="24"/>
                <w:szCs w:val="24"/>
                <w:u w:val="none"/>
                <w:lang w:val="en-US" w:eastAsia="zh-CN" w:bidi="ar"/>
              </w:rPr>
            </w:pPr>
          </w:p>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000000"/>
                <w:kern w:val="0"/>
                <w:sz w:val="24"/>
                <w:szCs w:val="24"/>
                <w:u w:val="none"/>
                <w:lang w:val="en-US" w:eastAsia="zh-CN" w:bidi="ar"/>
              </w:rPr>
            </w:pPr>
            <w:r>
              <w:rPr>
                <w:rFonts w:hint="eastAsia" w:ascii="Times New Roman" w:hAnsi="Times New Roman" w:eastAsia="仿宋_GB2312" w:cs="仿宋_GB2312"/>
                <w:i w:val="0"/>
                <w:iCs w:val="0"/>
                <w:color w:val="000000"/>
                <w:kern w:val="0"/>
                <w:sz w:val="24"/>
                <w:szCs w:val="24"/>
                <w:u w:val="none"/>
                <w:lang w:val="en-US" w:eastAsia="zh-CN" w:bidi="ar"/>
              </w:rPr>
              <w:t>平安</w:t>
            </w:r>
          </w:p>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000000"/>
                <w:kern w:val="0"/>
                <w:sz w:val="24"/>
                <w:szCs w:val="24"/>
                <w:u w:val="none"/>
                <w:lang w:val="en-US" w:eastAsia="zh-CN" w:bidi="ar"/>
              </w:rPr>
            </w:pPr>
            <w:r>
              <w:rPr>
                <w:rFonts w:hint="eastAsia" w:ascii="Times New Roman" w:hAnsi="Times New Roman" w:eastAsia="仿宋_GB2312" w:cs="仿宋_GB2312"/>
                <w:i w:val="0"/>
                <w:iCs w:val="0"/>
                <w:color w:val="000000"/>
                <w:kern w:val="0"/>
                <w:sz w:val="24"/>
                <w:szCs w:val="24"/>
                <w:u w:val="none"/>
                <w:lang w:val="en-US" w:eastAsia="zh-CN" w:bidi="ar"/>
              </w:rPr>
              <w:t>建设</w:t>
            </w:r>
          </w:p>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color w:val="auto"/>
                <w:lang w:val="en-US" w:eastAsia="zh-CN"/>
              </w:rPr>
            </w:pPr>
          </w:p>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color w:val="auto"/>
                <w:lang w:val="en-US" w:eastAsia="zh-CN"/>
              </w:rPr>
            </w:pPr>
          </w:p>
          <w:p>
            <w:pPr>
              <w:pStyle w:val="2"/>
              <w:rPr>
                <w:rFonts w:hint="eastAsia" w:ascii="Times New Roman" w:hAnsi="Times New Roman"/>
                <w:color w:val="auto"/>
                <w:lang w:val="en-US" w:eastAsia="zh-CN"/>
              </w:rPr>
            </w:pPr>
          </w:p>
          <w:p>
            <w:pPr>
              <w:rPr>
                <w:rFonts w:hint="eastAsia" w:ascii="Times New Roman" w:hAnsi="Times New Roman"/>
                <w:color w:val="auto"/>
                <w:lang w:val="en-US" w:eastAsia="zh-CN"/>
              </w:rPr>
            </w:pPr>
          </w:p>
          <w:p>
            <w:pPr>
              <w:pStyle w:val="2"/>
              <w:jc w:val="center"/>
              <w:rPr>
                <w:rFonts w:hint="eastAsia" w:ascii="Times New Roman" w:hAnsi="Times New Roman"/>
                <w:color w:val="auto"/>
              </w:rPr>
            </w:pPr>
          </w:p>
          <w:p>
            <w:pPr>
              <w:rPr>
                <w:rFonts w:hint="eastAsia" w:ascii="Times New Roman" w:hAnsi="Times New Roman"/>
                <w:color w:val="auto"/>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color w:val="auto"/>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auto"/>
                <w:kern w:val="0"/>
                <w:sz w:val="24"/>
                <w:szCs w:val="24"/>
                <w:u w:val="none"/>
                <w:lang w:val="en-US" w:eastAsia="zh-CN" w:bidi="ar"/>
              </w:rPr>
            </w:pPr>
            <w:r>
              <w:rPr>
                <w:rFonts w:hint="eastAsia" w:ascii="Times New Roman" w:hAnsi="Times New Roman" w:eastAsia="仿宋_GB2312" w:cs="仿宋_GB2312"/>
                <w:i w:val="0"/>
                <w:iCs w:val="0"/>
                <w:color w:val="auto"/>
                <w:kern w:val="0"/>
                <w:sz w:val="24"/>
                <w:szCs w:val="24"/>
                <w:u w:val="none"/>
                <w:lang w:val="en-US" w:eastAsia="zh-CN" w:bidi="ar"/>
              </w:rPr>
              <w:t>平安</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auto"/>
                <w:kern w:val="0"/>
                <w:sz w:val="24"/>
                <w:szCs w:val="24"/>
                <w:u w:val="none"/>
                <w:lang w:val="en-US" w:eastAsia="zh-CN" w:bidi="ar"/>
              </w:rPr>
            </w:pPr>
            <w:r>
              <w:rPr>
                <w:rFonts w:hint="eastAsia" w:ascii="Times New Roman" w:hAnsi="Times New Roman" w:eastAsia="仿宋_GB2312" w:cs="仿宋_GB2312"/>
                <w:i w:val="0"/>
                <w:iCs w:val="0"/>
                <w:color w:val="auto"/>
                <w:kern w:val="0"/>
                <w:sz w:val="24"/>
                <w:szCs w:val="24"/>
                <w:u w:val="none"/>
                <w:lang w:val="en-US" w:eastAsia="zh-CN" w:bidi="ar"/>
              </w:rPr>
              <w:t>建设</w:t>
            </w:r>
          </w:p>
          <w:p>
            <w:pPr>
              <w:rPr>
                <w:rFonts w:hint="eastAsia" w:ascii="Times New Roman" w:hAnsi="Times New Roman"/>
                <w:color w:val="auto"/>
              </w:rPr>
            </w:pPr>
          </w:p>
        </w:tc>
        <w:tc>
          <w:tcPr>
            <w:tcW w:w="1079"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矛盾纠纷调解</w:t>
            </w:r>
          </w:p>
        </w:tc>
        <w:tc>
          <w:tcPr>
            <w:tcW w:w="5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开展矛盾纠纷排查调处，依法调解各类纠纷，稳妥有效解决群众来信来访问题</w:t>
            </w:r>
          </w:p>
        </w:tc>
        <w:tc>
          <w:tcPr>
            <w:tcW w:w="3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仿宋_GB2312" w:cs="仿宋_GB2312"/>
                <w:i w:val="0"/>
                <w:iCs w:val="0"/>
                <w:color w:val="auto"/>
                <w:kern w:val="21"/>
                <w:sz w:val="24"/>
                <w:szCs w:val="24"/>
                <w:u w:val="none"/>
                <w:lang w:val="en-US"/>
              </w:rPr>
            </w:pPr>
            <w:r>
              <w:rPr>
                <w:rFonts w:hint="eastAsia" w:ascii="Times New Roman" w:hAnsi="Times New Roman" w:eastAsia="仿宋_GB2312" w:cs="仿宋_GB2312"/>
                <w:i w:val="0"/>
                <w:iCs w:val="0"/>
                <w:color w:val="auto"/>
                <w:kern w:val="21"/>
                <w:sz w:val="24"/>
                <w:szCs w:val="24"/>
                <w:u w:val="none"/>
                <w:lang w:val="en-US" w:eastAsia="zh-CN" w:bidi="ar"/>
              </w:rPr>
              <w:t>《中华人民共和国村民委员会组织法》</w:t>
            </w:r>
            <w:r>
              <w:rPr>
                <w:rFonts w:hint="eastAsia" w:ascii="Times New Roman" w:hAnsi="Times New Roman" w:eastAsia="仿宋_GB2312" w:cs="仿宋_GB2312"/>
                <w:i w:val="0"/>
                <w:iCs w:val="0"/>
                <w:color w:val="auto"/>
                <w:kern w:val="0"/>
                <w:sz w:val="24"/>
                <w:szCs w:val="24"/>
                <w:u w:val="none"/>
                <w:lang w:val="en-US" w:eastAsia="zh-CN" w:bidi="ar"/>
              </w:rPr>
              <w:t>第四条</w:t>
            </w:r>
            <w:r>
              <w:rPr>
                <w:rFonts w:hint="eastAsia" w:ascii="Times New Roman" w:hAnsi="Times New Roman" w:eastAsia="仿宋_GB2312" w:cs="仿宋_GB2312"/>
                <w:i w:val="0"/>
                <w:iCs w:val="0"/>
                <w:color w:val="auto"/>
                <w:kern w:val="21"/>
                <w:sz w:val="24"/>
                <w:szCs w:val="24"/>
                <w:u w:val="none"/>
                <w:lang w:val="en-US" w:eastAsia="zh-CN" w:bidi="ar"/>
              </w:rPr>
              <w:t xml:space="preserve"> 第七条 《中华人民共和国人民调解法》第八条 </w:t>
            </w:r>
            <w:r>
              <w:rPr>
                <w:rFonts w:hint="eastAsia" w:ascii="Times New Roman" w:hAnsi="Times New Roman" w:eastAsia="仿宋_GB2312" w:cs="仿宋_GB2312"/>
                <w:i w:val="0"/>
                <w:iCs w:val="0"/>
                <w:color w:val="auto"/>
                <w:kern w:val="0"/>
                <w:sz w:val="24"/>
                <w:szCs w:val="24"/>
                <w:u w:val="none"/>
                <w:lang w:val="en-US" w:eastAsia="zh-CN" w:bidi="ar"/>
              </w:rPr>
              <w:t>《中华人民共和国城市居民委员会组织法》第三条 省委、省政府《关于开展“零上访、零事故、零案件”村（社区）、企业、单位创建工作的实施方案》</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kern w:val="0"/>
                <w:sz w:val="24"/>
                <w:szCs w:val="24"/>
                <w:u w:val="none"/>
                <w:lang w:val="en-US" w:eastAsia="zh-CN" w:bidi="ar"/>
              </w:rPr>
            </w:pPr>
            <w:r>
              <w:rPr>
                <w:rFonts w:hint="eastAsia" w:ascii="Times New Roman" w:hAnsi="Times New Roman" w:eastAsia="仿宋_GB2312" w:cs="仿宋_GB2312"/>
                <w:i w:val="0"/>
                <w:iCs w:val="0"/>
                <w:color w:val="auto"/>
                <w:kern w:val="0"/>
                <w:sz w:val="24"/>
                <w:szCs w:val="24"/>
                <w:u w:val="none"/>
                <w:lang w:val="en-US" w:eastAsia="zh-CN" w:bidi="ar"/>
              </w:rPr>
              <w:t>支部委员会、</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村（居）民委员会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sz w:val="24"/>
                <w:szCs w:val="24"/>
                <w:u w:val="none"/>
                <w:lang w:val="en-US" w:eastAsia="zh-CN"/>
              </w:rPr>
              <w:t>区委政法委、区民政局、区信访局、区应急管理局、市公安局盐湖分局、区司法局</w:t>
            </w:r>
          </w:p>
        </w:tc>
        <w:tc>
          <w:tcPr>
            <w:tcW w:w="511"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imes New Roman" w:hAnsi="Times New Roman" w:eastAsia="仿宋_GB2312" w:cs="仿宋_GB2312"/>
                <w:i w:val="0"/>
                <w:iCs w:val="0"/>
                <w:color w:val="00B050"/>
                <w:sz w:val="24"/>
                <w:szCs w:val="24"/>
                <w:u w:val="none"/>
              </w:rPr>
            </w:pPr>
          </w:p>
        </w:tc>
      </w:tr>
      <w:tr>
        <w:tblPrEx>
          <w:shd w:val="clear" w:color="auto" w:fill="auto"/>
          <w:tblCellMar>
            <w:top w:w="0" w:type="dxa"/>
            <w:left w:w="108" w:type="dxa"/>
            <w:bottom w:w="0" w:type="dxa"/>
            <w:right w:w="108" w:type="dxa"/>
          </w:tblCellMar>
        </w:tblPrEx>
        <w:trPr>
          <w:trHeight w:val="2570" w:hRule="atLeast"/>
        </w:trPr>
        <w:tc>
          <w:tcPr>
            <w:tcW w:w="457"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auto"/>
                <w:sz w:val="24"/>
                <w:szCs w:val="24"/>
                <w:u w:val="none"/>
              </w:rPr>
            </w:pPr>
            <w:r>
              <w:rPr>
                <w:rFonts w:hint="default" w:ascii="Times New Roman" w:hAnsi="Times New Roman" w:eastAsia="仿宋_GB2312" w:cs="Times New Roman"/>
                <w:i w:val="0"/>
                <w:iCs w:val="0"/>
                <w:color w:val="auto"/>
                <w:kern w:val="0"/>
                <w:sz w:val="24"/>
                <w:szCs w:val="24"/>
                <w:u w:val="none"/>
                <w:lang w:val="en-US" w:eastAsia="zh-CN" w:bidi="ar"/>
              </w:rPr>
              <w:t>6</w:t>
            </w:r>
          </w:p>
        </w:tc>
        <w:tc>
          <w:tcPr>
            <w:tcW w:w="93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auto"/>
                <w:sz w:val="24"/>
                <w:szCs w:val="24"/>
                <w:u w:val="none"/>
              </w:rPr>
            </w:pPr>
          </w:p>
        </w:tc>
        <w:tc>
          <w:tcPr>
            <w:tcW w:w="1079"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维护社会治安</w:t>
            </w:r>
          </w:p>
        </w:tc>
        <w:tc>
          <w:tcPr>
            <w:tcW w:w="5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开展全科网格工作，将“自治、德治、法治”有效融合，加强群防群治，全力做好社会治安综合治理工作</w:t>
            </w:r>
          </w:p>
        </w:tc>
        <w:tc>
          <w:tcPr>
            <w:tcW w:w="3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仿宋_GB2312" w:cs="仿宋_GB2312"/>
                <w:i w:val="0"/>
                <w:iCs w:val="0"/>
                <w:color w:val="auto"/>
                <w:kern w:val="21"/>
                <w:sz w:val="24"/>
                <w:szCs w:val="24"/>
                <w:u w:val="none"/>
                <w:lang w:val="en-US"/>
              </w:rPr>
            </w:pPr>
            <w:r>
              <w:rPr>
                <w:rFonts w:hint="eastAsia" w:ascii="Times New Roman" w:hAnsi="Times New Roman" w:eastAsia="仿宋_GB2312" w:cs="仿宋_GB2312"/>
                <w:i w:val="0"/>
                <w:iCs w:val="0"/>
                <w:color w:val="auto"/>
                <w:kern w:val="21"/>
                <w:sz w:val="24"/>
                <w:szCs w:val="24"/>
                <w:u w:val="none"/>
                <w:lang w:val="en-US" w:eastAsia="zh-CN" w:bidi="ar"/>
              </w:rPr>
              <w:t xml:space="preserve">《中华人民共和国村民委员会组织法》第二条 </w:t>
            </w:r>
            <w:r>
              <w:rPr>
                <w:rFonts w:hint="eastAsia" w:ascii="Times New Roman" w:hAnsi="Times New Roman" w:eastAsia="仿宋_GB2312" w:cs="仿宋_GB2312"/>
                <w:i w:val="0"/>
                <w:iCs w:val="0"/>
                <w:color w:val="auto"/>
                <w:kern w:val="0"/>
                <w:sz w:val="24"/>
                <w:szCs w:val="24"/>
                <w:u w:val="none"/>
                <w:lang w:val="en-US" w:eastAsia="zh-CN" w:bidi="ar"/>
              </w:rPr>
              <w:t>第四条</w:t>
            </w:r>
            <w:r>
              <w:rPr>
                <w:rFonts w:hint="eastAsia" w:ascii="Times New Roman" w:hAnsi="Times New Roman" w:eastAsia="仿宋_GB2312" w:cs="仿宋_GB2312"/>
                <w:i w:val="0"/>
                <w:iCs w:val="0"/>
                <w:color w:val="auto"/>
                <w:kern w:val="21"/>
                <w:sz w:val="24"/>
                <w:szCs w:val="24"/>
                <w:u w:val="none"/>
                <w:lang w:val="en-US" w:eastAsia="zh-CN" w:bidi="ar"/>
              </w:rPr>
              <w:t xml:space="preserve"> 《治安保卫委员会暂行组织条例》第一条 </w:t>
            </w:r>
            <w:r>
              <w:rPr>
                <w:rFonts w:hint="eastAsia" w:ascii="Times New Roman" w:hAnsi="Times New Roman" w:eastAsia="仿宋_GB2312" w:cs="仿宋_GB2312"/>
                <w:i w:val="0"/>
                <w:iCs w:val="0"/>
                <w:color w:val="auto"/>
                <w:kern w:val="0"/>
                <w:sz w:val="24"/>
                <w:szCs w:val="24"/>
                <w:u w:val="none"/>
                <w:lang w:val="en-US" w:eastAsia="zh-CN" w:bidi="ar"/>
              </w:rPr>
              <w:t>《中华人民共和国城市居民委员会组织法》第三条 省委、省政府《关于深化网格化服务管理的指导意见》</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kern w:val="0"/>
                <w:sz w:val="24"/>
                <w:szCs w:val="24"/>
                <w:u w:val="none"/>
                <w:lang w:val="en-US" w:eastAsia="zh-CN" w:bidi="ar"/>
              </w:rPr>
            </w:pPr>
            <w:r>
              <w:rPr>
                <w:rFonts w:hint="eastAsia" w:ascii="Times New Roman" w:hAnsi="Times New Roman" w:eastAsia="仿宋_GB2312" w:cs="仿宋_GB2312"/>
                <w:i w:val="0"/>
                <w:iCs w:val="0"/>
                <w:color w:val="auto"/>
                <w:kern w:val="0"/>
                <w:sz w:val="24"/>
                <w:szCs w:val="24"/>
                <w:u w:val="none"/>
                <w:lang w:val="en-US" w:eastAsia="zh-CN" w:bidi="ar"/>
              </w:rPr>
              <w:t>支部委员会、</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村（居）民委员会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kern w:val="2"/>
                <w:sz w:val="24"/>
                <w:szCs w:val="24"/>
                <w:u w:val="none"/>
                <w:lang w:val="en-US" w:eastAsia="zh-CN" w:bidi="ar-SA"/>
              </w:rPr>
            </w:pPr>
            <w:r>
              <w:rPr>
                <w:rFonts w:hint="eastAsia" w:ascii="Times New Roman" w:hAnsi="Times New Roman" w:eastAsia="仿宋_GB2312" w:cs="仿宋_GB2312"/>
                <w:i w:val="0"/>
                <w:iCs w:val="0"/>
                <w:color w:val="auto"/>
                <w:sz w:val="24"/>
                <w:szCs w:val="24"/>
                <w:u w:val="none"/>
                <w:lang w:val="en-US" w:eastAsia="zh-CN"/>
              </w:rPr>
              <w:t>区委政法委、区民政局、区信访局、区应急管理局、市公安局盐湖分局</w:t>
            </w: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imes New Roman" w:hAnsi="Times New Roman" w:eastAsia="仿宋_GB2312" w:cs="仿宋_GB2312"/>
                <w:i w:val="0"/>
                <w:iCs w:val="0"/>
                <w:color w:val="00B050"/>
                <w:sz w:val="24"/>
                <w:szCs w:val="24"/>
                <w:u w:val="none"/>
              </w:rPr>
            </w:pPr>
          </w:p>
        </w:tc>
      </w:tr>
      <w:tr>
        <w:tblPrEx>
          <w:shd w:val="clear" w:color="auto" w:fill="auto"/>
          <w:tblCellMar>
            <w:top w:w="0" w:type="dxa"/>
            <w:left w:w="108" w:type="dxa"/>
            <w:bottom w:w="0" w:type="dxa"/>
            <w:right w:w="108" w:type="dxa"/>
          </w:tblCellMar>
        </w:tblPrEx>
        <w:trPr>
          <w:trHeight w:val="2255" w:hRule="atLeast"/>
        </w:trPr>
        <w:tc>
          <w:tcPr>
            <w:tcW w:w="457"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auto"/>
                <w:sz w:val="24"/>
                <w:szCs w:val="24"/>
                <w:u w:val="none"/>
              </w:rPr>
            </w:pPr>
            <w:r>
              <w:rPr>
                <w:rFonts w:hint="default" w:ascii="Times New Roman" w:hAnsi="Times New Roman" w:eastAsia="仿宋_GB2312" w:cs="Times New Roman"/>
                <w:i w:val="0"/>
                <w:iCs w:val="0"/>
                <w:color w:val="auto"/>
                <w:kern w:val="0"/>
                <w:sz w:val="24"/>
                <w:szCs w:val="24"/>
                <w:u w:val="none"/>
                <w:lang w:val="en-US" w:eastAsia="zh-CN" w:bidi="ar"/>
              </w:rPr>
              <w:t>7</w:t>
            </w:r>
          </w:p>
        </w:tc>
        <w:tc>
          <w:tcPr>
            <w:tcW w:w="93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2"/>
              <w:jc w:val="center"/>
              <w:rPr>
                <w:rFonts w:hint="eastAsia" w:ascii="Times New Roman" w:hAnsi="Times New Roman"/>
                <w:color w:val="auto"/>
              </w:rPr>
            </w:pPr>
          </w:p>
        </w:tc>
        <w:tc>
          <w:tcPr>
            <w:tcW w:w="1079"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社区矫正工作</w:t>
            </w:r>
          </w:p>
        </w:tc>
        <w:tc>
          <w:tcPr>
            <w:tcW w:w="5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配合做好社区矫正工作</w:t>
            </w:r>
          </w:p>
        </w:tc>
        <w:tc>
          <w:tcPr>
            <w:tcW w:w="3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仿宋_GB2312" w:cs="仿宋_GB2312"/>
                <w:i w:val="0"/>
                <w:iCs w:val="0"/>
                <w:color w:val="auto"/>
                <w:kern w:val="21"/>
                <w:sz w:val="24"/>
                <w:szCs w:val="24"/>
                <w:u w:val="none"/>
                <w:lang w:val="en-US"/>
              </w:rPr>
            </w:pPr>
            <w:r>
              <w:rPr>
                <w:rFonts w:hint="eastAsia" w:ascii="Times New Roman" w:hAnsi="Times New Roman" w:eastAsia="仿宋_GB2312" w:cs="仿宋_GB2312"/>
                <w:i w:val="0"/>
                <w:iCs w:val="0"/>
                <w:color w:val="auto"/>
                <w:kern w:val="21"/>
                <w:sz w:val="24"/>
                <w:szCs w:val="24"/>
                <w:u w:val="none"/>
                <w:lang w:val="en-US" w:eastAsia="zh-CN" w:bidi="ar"/>
              </w:rPr>
              <w:t xml:space="preserve">《中华人民共和国社区矫正法》第十二条 第十八条 第二十五条 第三十八条  </w:t>
            </w:r>
            <w:r>
              <w:rPr>
                <w:rFonts w:hint="eastAsia" w:ascii="Times New Roman" w:hAnsi="Times New Roman" w:eastAsia="仿宋_GB2312" w:cs="仿宋_GB2312"/>
                <w:i w:val="0"/>
                <w:iCs w:val="0"/>
                <w:color w:val="auto"/>
                <w:kern w:val="0"/>
                <w:sz w:val="24"/>
                <w:szCs w:val="24"/>
                <w:u w:val="none"/>
                <w:lang w:val="en-US" w:eastAsia="zh-CN" w:bidi="ar"/>
              </w:rPr>
              <w:t>《关于加强和改进城市社区居民委员会建设工作的意见》（中办发〔2010〕27号）</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kern w:val="0"/>
                <w:sz w:val="24"/>
                <w:szCs w:val="24"/>
                <w:u w:val="none"/>
                <w:lang w:val="en-US" w:eastAsia="zh-CN" w:bidi="ar"/>
              </w:rPr>
            </w:pPr>
            <w:r>
              <w:rPr>
                <w:rFonts w:hint="eastAsia" w:ascii="Times New Roman" w:hAnsi="Times New Roman" w:eastAsia="仿宋_GB2312" w:cs="仿宋_GB2312"/>
                <w:i w:val="0"/>
                <w:iCs w:val="0"/>
                <w:color w:val="auto"/>
                <w:kern w:val="0"/>
                <w:sz w:val="24"/>
                <w:szCs w:val="24"/>
                <w:u w:val="none"/>
                <w:lang w:val="en-US" w:eastAsia="zh-CN" w:bidi="ar"/>
              </w:rPr>
              <w:t>支部委员会、</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村（居）民委员会协助配合</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sz w:val="24"/>
                <w:szCs w:val="24"/>
                <w:u w:val="none"/>
                <w:lang w:val="en-US" w:eastAsia="zh-CN"/>
              </w:rPr>
              <w:t>区司法局</w:t>
            </w: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imes New Roman" w:hAnsi="Times New Roman" w:eastAsia="仿宋_GB2312" w:cs="仿宋_GB2312"/>
                <w:i w:val="0"/>
                <w:iCs w:val="0"/>
                <w:color w:val="00B050"/>
                <w:sz w:val="24"/>
                <w:szCs w:val="24"/>
                <w:u w:val="none"/>
              </w:rPr>
            </w:pPr>
          </w:p>
        </w:tc>
      </w:tr>
      <w:tr>
        <w:tblPrEx>
          <w:shd w:val="clear" w:color="auto" w:fill="auto"/>
          <w:tblCellMar>
            <w:top w:w="0" w:type="dxa"/>
            <w:left w:w="108" w:type="dxa"/>
            <w:bottom w:w="0" w:type="dxa"/>
            <w:right w:w="108" w:type="dxa"/>
          </w:tblCellMar>
        </w:tblPrEx>
        <w:trPr>
          <w:trHeight w:val="1765" w:hRule="atLeast"/>
        </w:trPr>
        <w:tc>
          <w:tcPr>
            <w:tcW w:w="457"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00B050"/>
                <w:sz w:val="24"/>
                <w:szCs w:val="24"/>
                <w:u w:val="none"/>
              </w:rPr>
            </w:pPr>
            <w:r>
              <w:rPr>
                <w:rFonts w:hint="default" w:ascii="Times New Roman" w:hAnsi="Times New Roman" w:eastAsia="仿宋_GB2312" w:cs="Times New Roman"/>
                <w:i w:val="0"/>
                <w:iCs w:val="0"/>
                <w:color w:val="auto"/>
                <w:kern w:val="0"/>
                <w:sz w:val="24"/>
                <w:szCs w:val="24"/>
                <w:u w:val="none"/>
                <w:lang w:val="en-US" w:eastAsia="zh-CN" w:bidi="ar"/>
              </w:rPr>
              <w:t>8</w:t>
            </w:r>
          </w:p>
        </w:tc>
        <w:tc>
          <w:tcPr>
            <w:tcW w:w="93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auto"/>
                <w:sz w:val="24"/>
                <w:szCs w:val="24"/>
                <w:u w:val="none"/>
              </w:rPr>
            </w:pPr>
          </w:p>
        </w:tc>
        <w:tc>
          <w:tcPr>
            <w:tcW w:w="1079"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法治宣传教育</w:t>
            </w:r>
          </w:p>
        </w:tc>
        <w:tc>
          <w:tcPr>
            <w:tcW w:w="5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宣传宪法、法律、法规和国家的政策，教育和推动村（居）民履行法律规定的义务，维护村（居）民合法权益</w:t>
            </w:r>
          </w:p>
        </w:tc>
        <w:tc>
          <w:tcPr>
            <w:tcW w:w="3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仿宋_GB2312" w:cs="仿宋_GB2312"/>
                <w:i w:val="0"/>
                <w:iCs w:val="0"/>
                <w:color w:val="auto"/>
                <w:kern w:val="21"/>
                <w:sz w:val="24"/>
                <w:szCs w:val="24"/>
                <w:u w:val="none"/>
                <w:lang w:val="en-US"/>
              </w:rPr>
            </w:pPr>
            <w:r>
              <w:rPr>
                <w:rFonts w:hint="eastAsia" w:ascii="Times New Roman" w:hAnsi="Times New Roman" w:eastAsia="仿宋_GB2312" w:cs="仿宋_GB2312"/>
                <w:i w:val="0"/>
                <w:iCs w:val="0"/>
                <w:color w:val="auto"/>
                <w:kern w:val="21"/>
                <w:sz w:val="24"/>
                <w:szCs w:val="24"/>
                <w:u w:val="none"/>
                <w:lang w:val="en-US" w:eastAsia="zh-CN" w:bidi="ar"/>
              </w:rPr>
              <w:t>《中华人民共和国村民委员会组织法》</w:t>
            </w:r>
            <w:r>
              <w:rPr>
                <w:rFonts w:hint="eastAsia" w:ascii="Times New Roman" w:hAnsi="Times New Roman" w:eastAsia="仿宋_GB2312" w:cs="仿宋_GB2312"/>
                <w:i w:val="0"/>
                <w:iCs w:val="0"/>
                <w:color w:val="auto"/>
                <w:kern w:val="0"/>
                <w:sz w:val="24"/>
                <w:szCs w:val="24"/>
                <w:u w:val="none"/>
                <w:lang w:val="en-US" w:eastAsia="zh-CN" w:bidi="ar"/>
              </w:rPr>
              <w:t>第四条</w:t>
            </w:r>
            <w:r>
              <w:rPr>
                <w:rFonts w:hint="eastAsia" w:ascii="Times New Roman" w:hAnsi="Times New Roman" w:eastAsia="仿宋_GB2312" w:cs="仿宋_GB2312"/>
                <w:i w:val="0"/>
                <w:iCs w:val="0"/>
                <w:color w:val="auto"/>
                <w:kern w:val="21"/>
                <w:sz w:val="24"/>
                <w:szCs w:val="24"/>
                <w:u w:val="none"/>
                <w:lang w:val="en-US" w:eastAsia="zh-CN" w:bidi="ar"/>
              </w:rPr>
              <w:t xml:space="preserve"> 第九条《中国共产党农村基层组织工作条例》第十条</w:t>
            </w:r>
            <w:r>
              <w:rPr>
                <w:rFonts w:hint="eastAsia" w:ascii="Times New Roman" w:hAnsi="Times New Roman" w:eastAsia="仿宋_GB2312" w:cs="仿宋_GB2312"/>
                <w:i w:val="0"/>
                <w:iCs w:val="0"/>
                <w:color w:val="auto"/>
                <w:kern w:val="0"/>
                <w:sz w:val="24"/>
                <w:szCs w:val="24"/>
                <w:u w:val="none"/>
                <w:lang w:val="en-US" w:eastAsia="zh-CN" w:bidi="ar"/>
              </w:rPr>
              <w:t>《中华人民共和国城市居民委员会组织法》第三条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kern w:val="0"/>
                <w:sz w:val="24"/>
                <w:szCs w:val="24"/>
                <w:u w:val="none"/>
                <w:lang w:val="en-US" w:eastAsia="zh-CN" w:bidi="ar"/>
              </w:rPr>
            </w:pPr>
            <w:r>
              <w:rPr>
                <w:rFonts w:hint="eastAsia" w:ascii="Times New Roman" w:hAnsi="Times New Roman" w:eastAsia="仿宋_GB2312" w:cs="仿宋_GB2312"/>
                <w:i w:val="0"/>
                <w:iCs w:val="0"/>
                <w:color w:val="auto"/>
                <w:kern w:val="0"/>
                <w:sz w:val="24"/>
                <w:szCs w:val="24"/>
                <w:u w:val="none"/>
                <w:lang w:val="en-US" w:eastAsia="zh-CN" w:bidi="ar"/>
              </w:rPr>
              <w:t>支部委员会、</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kern w:val="2"/>
                <w:sz w:val="24"/>
                <w:szCs w:val="24"/>
                <w:u w:val="none"/>
                <w:lang w:val="en-US" w:eastAsia="zh-CN" w:bidi="ar-SA"/>
              </w:rPr>
            </w:pPr>
            <w:r>
              <w:rPr>
                <w:rFonts w:hint="eastAsia" w:ascii="Times New Roman" w:hAnsi="Times New Roman" w:eastAsia="仿宋_GB2312" w:cs="仿宋_GB2312"/>
                <w:i w:val="0"/>
                <w:iCs w:val="0"/>
                <w:color w:val="auto"/>
                <w:kern w:val="0"/>
                <w:sz w:val="24"/>
                <w:szCs w:val="24"/>
                <w:u w:val="none"/>
                <w:lang w:val="en-US" w:eastAsia="zh-CN" w:bidi="ar"/>
              </w:rPr>
              <w:t>村（居）民委员会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pacing w:val="-17"/>
                <w:sz w:val="24"/>
                <w:szCs w:val="24"/>
                <w:u w:val="none"/>
              </w:rPr>
            </w:pPr>
            <w:r>
              <w:rPr>
                <w:rFonts w:hint="eastAsia" w:ascii="Times New Roman" w:hAnsi="Times New Roman" w:eastAsia="仿宋_GB2312" w:cs="仿宋_GB2312"/>
                <w:i w:val="0"/>
                <w:iCs w:val="0"/>
                <w:color w:val="auto"/>
                <w:sz w:val="24"/>
                <w:szCs w:val="24"/>
                <w:u w:val="none"/>
                <w:lang w:val="en-US" w:eastAsia="zh-CN"/>
              </w:rPr>
              <w:t>区委政法委、区司法局</w:t>
            </w: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imes New Roman" w:hAnsi="Times New Roman" w:eastAsia="仿宋_GB2312" w:cs="仿宋_GB2312"/>
                <w:i w:val="0"/>
                <w:iCs w:val="0"/>
                <w:color w:val="00B050"/>
                <w:sz w:val="24"/>
                <w:szCs w:val="24"/>
                <w:u w:val="none"/>
              </w:rPr>
            </w:pPr>
          </w:p>
        </w:tc>
      </w:tr>
      <w:tr>
        <w:tblPrEx>
          <w:shd w:val="clear" w:color="auto" w:fill="auto"/>
          <w:tblCellMar>
            <w:top w:w="0" w:type="dxa"/>
            <w:left w:w="108" w:type="dxa"/>
            <w:bottom w:w="0" w:type="dxa"/>
            <w:right w:w="108" w:type="dxa"/>
          </w:tblCellMar>
        </w:tblPrEx>
        <w:trPr>
          <w:trHeight w:val="1668"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9</w:t>
            </w:r>
          </w:p>
        </w:tc>
        <w:tc>
          <w:tcPr>
            <w:tcW w:w="938"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auto"/>
                <w:kern w:val="0"/>
                <w:sz w:val="24"/>
                <w:szCs w:val="24"/>
                <w:u w:val="none"/>
                <w:lang w:val="en-US" w:eastAsia="zh-CN" w:bidi="ar"/>
              </w:rPr>
            </w:pPr>
            <w:r>
              <w:rPr>
                <w:rFonts w:hint="eastAsia" w:ascii="Times New Roman" w:hAnsi="Times New Roman" w:eastAsia="仿宋_GB2312" w:cs="仿宋_GB2312"/>
                <w:i w:val="0"/>
                <w:iCs w:val="0"/>
                <w:color w:val="auto"/>
                <w:kern w:val="0"/>
                <w:sz w:val="24"/>
                <w:szCs w:val="24"/>
                <w:u w:val="none"/>
                <w:lang w:val="en-US" w:eastAsia="zh-CN" w:bidi="ar"/>
              </w:rPr>
              <w:t>阳光</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村（居）务</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auto"/>
                <w:kern w:val="0"/>
                <w:sz w:val="24"/>
                <w:szCs w:val="24"/>
                <w:u w:val="none"/>
                <w:lang w:val="en-US" w:eastAsia="zh-CN" w:bidi="ar"/>
              </w:rPr>
            </w:pPr>
            <w:r>
              <w:rPr>
                <w:rFonts w:hint="eastAsia" w:ascii="Times New Roman" w:hAnsi="Times New Roman" w:eastAsia="仿宋_GB2312" w:cs="仿宋_GB2312"/>
                <w:i w:val="0"/>
                <w:iCs w:val="0"/>
                <w:color w:val="auto"/>
                <w:kern w:val="0"/>
                <w:sz w:val="24"/>
                <w:szCs w:val="24"/>
                <w:u w:val="none"/>
                <w:lang w:val="en-US" w:eastAsia="zh-CN" w:bidi="ar"/>
              </w:rPr>
              <w:t>党务</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公开</w:t>
            </w:r>
          </w:p>
        </w:tc>
        <w:tc>
          <w:tcPr>
            <w:tcW w:w="5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村（社区）党组织的建设情况、发展党员、党费、贯彻执行重要决策决议情况等</w:t>
            </w:r>
          </w:p>
        </w:tc>
        <w:tc>
          <w:tcPr>
            <w:tcW w:w="301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仿宋_GB2312" w:cs="仿宋_GB2312"/>
                <w:i w:val="0"/>
                <w:iCs w:val="0"/>
                <w:color w:val="auto"/>
                <w:sz w:val="24"/>
                <w:szCs w:val="24"/>
                <w:u w:val="none"/>
                <w:lang w:val="en-US"/>
              </w:rPr>
            </w:pPr>
            <w:r>
              <w:rPr>
                <w:rFonts w:hint="eastAsia" w:ascii="Times New Roman" w:hAnsi="Times New Roman" w:eastAsia="仿宋_GB2312" w:cs="仿宋_GB2312"/>
                <w:i w:val="0"/>
                <w:iCs w:val="0"/>
                <w:color w:val="auto"/>
                <w:kern w:val="21"/>
                <w:sz w:val="24"/>
                <w:szCs w:val="24"/>
                <w:u w:val="none"/>
                <w:lang w:val="en-US" w:eastAsia="zh-CN" w:bidi="ar"/>
              </w:rPr>
              <w:t xml:space="preserve">《中国共产党党务公开条例（试行）》《中国共产党农村基层组织工作条例》第十条 </w:t>
            </w:r>
            <w:r>
              <w:rPr>
                <w:rFonts w:hint="eastAsia" w:ascii="Times New Roman" w:hAnsi="Times New Roman" w:eastAsia="仿宋_GB2312" w:cs="仿宋_GB2312"/>
                <w:i w:val="0"/>
                <w:iCs w:val="0"/>
                <w:color w:val="auto"/>
                <w:kern w:val="0"/>
                <w:sz w:val="24"/>
                <w:szCs w:val="24"/>
                <w:u w:val="none"/>
                <w:lang w:val="en-US" w:eastAsia="zh-CN" w:bidi="ar"/>
              </w:rPr>
              <w:t>《关于加强和改进城市社区居民委员会建设工作的意见》（中办发〔2010〕27号）</w:t>
            </w:r>
            <w:r>
              <w:rPr>
                <w:rFonts w:hint="eastAsia" w:ascii="Times New Roman" w:hAnsi="Times New Roman" w:eastAsia="仿宋_GB2312" w:cs="仿宋_GB2312"/>
                <w:i w:val="0"/>
                <w:iCs w:val="0"/>
                <w:color w:val="auto"/>
                <w:kern w:val="21"/>
                <w:sz w:val="24"/>
                <w:szCs w:val="24"/>
                <w:u w:val="none"/>
                <w:lang w:val="en-US" w:eastAsia="zh-CN" w:bidi="ar"/>
              </w:rPr>
              <w:t>《中华人民共和国村民委员会组织法》</w:t>
            </w:r>
            <w:r>
              <w:rPr>
                <w:rFonts w:hint="eastAsia" w:ascii="Times New Roman" w:hAnsi="Times New Roman" w:eastAsia="仿宋_GB2312" w:cs="仿宋_GB2312"/>
                <w:i w:val="0"/>
                <w:iCs w:val="0"/>
                <w:color w:val="auto"/>
                <w:kern w:val="0"/>
                <w:sz w:val="24"/>
                <w:szCs w:val="24"/>
                <w:u w:val="none"/>
                <w:lang w:val="en-US" w:eastAsia="zh-CN" w:bidi="ar"/>
              </w:rPr>
              <w:t>第四条</w:t>
            </w:r>
            <w:r>
              <w:rPr>
                <w:rFonts w:hint="eastAsia" w:ascii="Times New Roman" w:hAnsi="Times New Roman" w:eastAsia="仿宋_GB2312" w:cs="仿宋_GB2312"/>
                <w:i w:val="0"/>
                <w:iCs w:val="0"/>
                <w:color w:val="auto"/>
                <w:kern w:val="21"/>
                <w:sz w:val="24"/>
                <w:szCs w:val="24"/>
                <w:u w:val="none"/>
                <w:lang w:val="en-US" w:eastAsia="zh-CN" w:bidi="ar"/>
              </w:rPr>
              <w:t xml:space="preserve"> 第三十条 </w:t>
            </w:r>
            <w:r>
              <w:rPr>
                <w:rFonts w:hint="eastAsia" w:ascii="Times New Roman" w:hAnsi="Times New Roman" w:eastAsia="仿宋_GB2312" w:cs="仿宋_GB2312"/>
                <w:i w:val="0"/>
                <w:iCs w:val="0"/>
                <w:color w:val="auto"/>
                <w:kern w:val="0"/>
                <w:sz w:val="24"/>
                <w:szCs w:val="24"/>
                <w:u w:val="none"/>
                <w:lang w:val="en-US" w:eastAsia="zh-CN" w:bidi="ar"/>
              </w:rPr>
              <w:t>《中华人民共和国城市居民委员会组织法》第十六条《关于印发农村集体经济组织财务公开规定的通知》</w:t>
            </w:r>
          </w:p>
        </w:tc>
        <w:tc>
          <w:tcPr>
            <w:tcW w:w="159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仿宋_GB2312" w:cs="仿宋_GB2312"/>
                <w:i w:val="0"/>
                <w:iCs w:val="0"/>
                <w:color w:val="auto"/>
                <w:sz w:val="24"/>
                <w:szCs w:val="24"/>
                <w:u w:val="none"/>
                <w:lang w:eastAsia="zh-CN"/>
              </w:rPr>
            </w:pPr>
            <w:r>
              <w:rPr>
                <w:rFonts w:hint="eastAsia" w:ascii="Times New Roman" w:hAnsi="Times New Roman" w:eastAsia="仿宋_GB2312" w:cs="仿宋_GB2312"/>
                <w:i w:val="0"/>
                <w:iCs w:val="0"/>
                <w:color w:val="auto"/>
                <w:kern w:val="0"/>
                <w:sz w:val="24"/>
                <w:szCs w:val="24"/>
                <w:u w:val="none"/>
                <w:lang w:val="en-US" w:eastAsia="zh-CN" w:bidi="ar"/>
              </w:rPr>
              <w:t>支部委员会、村（居）民委员会、</w:t>
            </w:r>
            <w:r>
              <w:rPr>
                <w:rFonts w:hint="eastAsia" w:ascii="Times New Roman" w:hAnsi="Times New Roman" w:eastAsia="仿宋_GB2312" w:cs="仿宋_GB2312"/>
                <w:i w:val="0"/>
                <w:iCs w:val="0"/>
                <w:color w:val="auto"/>
                <w:sz w:val="24"/>
                <w:szCs w:val="24"/>
                <w:u w:val="none"/>
                <w:lang w:eastAsia="zh-CN"/>
              </w:rPr>
              <w:t>村集体经济组织、村务监督委员会、集体经济组织监事会</w:t>
            </w:r>
          </w:p>
        </w:tc>
        <w:tc>
          <w:tcPr>
            <w:tcW w:w="142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pacing w:val="-17"/>
                <w:sz w:val="24"/>
                <w:szCs w:val="24"/>
                <w:u w:val="none"/>
              </w:rPr>
            </w:pPr>
            <w:r>
              <w:rPr>
                <w:rFonts w:hint="eastAsia" w:ascii="Times New Roman" w:hAnsi="Times New Roman" w:eastAsia="仿宋_GB2312" w:cs="仿宋_GB2312"/>
                <w:i w:val="0"/>
                <w:iCs w:val="0"/>
                <w:color w:val="auto"/>
                <w:sz w:val="24"/>
                <w:szCs w:val="24"/>
                <w:u w:val="none"/>
                <w:lang w:val="en-US" w:eastAsia="zh-CN"/>
              </w:rPr>
              <w:t>区</w:t>
            </w:r>
            <w:r>
              <w:rPr>
                <w:rFonts w:hint="eastAsia" w:ascii="Times New Roman" w:hAnsi="Times New Roman" w:eastAsia="仿宋_GB2312" w:cs="仿宋_GB2312"/>
                <w:i w:val="0"/>
                <w:iCs w:val="0"/>
                <w:color w:val="auto"/>
                <w:kern w:val="0"/>
                <w:sz w:val="24"/>
                <w:szCs w:val="24"/>
                <w:u w:val="none"/>
                <w:lang w:val="en-US" w:eastAsia="zh-CN" w:bidi="ar"/>
              </w:rPr>
              <w:t>委组织部、区民政局、区农业农村局</w:t>
            </w:r>
          </w:p>
        </w:tc>
        <w:tc>
          <w:tcPr>
            <w:tcW w:w="51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imes New Roman" w:hAnsi="Times New Roman" w:eastAsia="仿宋_GB2312" w:cs="仿宋_GB2312"/>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344"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10</w:t>
            </w:r>
          </w:p>
        </w:tc>
        <w:tc>
          <w:tcPr>
            <w:tcW w:w="93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auto"/>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村（居）务公开</w:t>
            </w:r>
          </w:p>
        </w:tc>
        <w:tc>
          <w:tcPr>
            <w:tcW w:w="5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村（社区）公共事务、经济发展、公益事业等涉及村（居）民利益的事项</w:t>
            </w:r>
          </w:p>
        </w:tc>
        <w:tc>
          <w:tcPr>
            <w:tcW w:w="301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仿宋_GB2312" w:cs="仿宋_GB2312"/>
                <w:i w:val="0"/>
                <w:iCs w:val="0"/>
                <w:color w:val="auto"/>
                <w:kern w:val="21"/>
                <w:sz w:val="24"/>
                <w:szCs w:val="24"/>
                <w:u w:val="none"/>
                <w:lang w:val="en-US"/>
              </w:rPr>
            </w:pPr>
          </w:p>
        </w:tc>
        <w:tc>
          <w:tcPr>
            <w:tcW w:w="159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p>
        </w:tc>
        <w:tc>
          <w:tcPr>
            <w:tcW w:w="142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pacing w:val="-17"/>
                <w:sz w:val="24"/>
                <w:szCs w:val="24"/>
                <w:u w:val="none"/>
              </w:rPr>
            </w:pPr>
          </w:p>
        </w:tc>
        <w:tc>
          <w:tcPr>
            <w:tcW w:w="511"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imes New Roman" w:hAnsi="Times New Roman" w:eastAsia="仿宋_GB2312" w:cs="仿宋_GB2312"/>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447"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11</w:t>
            </w:r>
          </w:p>
        </w:tc>
        <w:tc>
          <w:tcPr>
            <w:tcW w:w="93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auto"/>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auto"/>
                <w:kern w:val="0"/>
                <w:sz w:val="24"/>
                <w:szCs w:val="24"/>
                <w:u w:val="none"/>
                <w:lang w:val="en-US" w:eastAsia="zh-CN" w:bidi="ar"/>
              </w:rPr>
            </w:pPr>
            <w:r>
              <w:rPr>
                <w:rFonts w:hint="eastAsia" w:ascii="Times New Roman" w:hAnsi="Times New Roman" w:eastAsia="仿宋_GB2312" w:cs="仿宋_GB2312"/>
                <w:i w:val="0"/>
                <w:iCs w:val="0"/>
                <w:color w:val="auto"/>
                <w:kern w:val="0"/>
                <w:sz w:val="24"/>
                <w:szCs w:val="24"/>
                <w:u w:val="none"/>
                <w:lang w:val="en-US" w:eastAsia="zh-CN" w:bidi="ar"/>
              </w:rPr>
              <w:t>财务</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公开</w:t>
            </w:r>
          </w:p>
        </w:tc>
        <w:tc>
          <w:tcPr>
            <w:tcW w:w="5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财务计划、收支明细、各项资产、各类资源、债权债务明细、收益分配等</w:t>
            </w:r>
          </w:p>
        </w:tc>
        <w:tc>
          <w:tcPr>
            <w:tcW w:w="3012"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仿宋_GB2312" w:cs="仿宋_GB2312"/>
                <w:i w:val="0"/>
                <w:iCs w:val="0"/>
                <w:color w:val="auto"/>
                <w:sz w:val="24"/>
                <w:szCs w:val="24"/>
                <w:u w:val="none"/>
                <w:lang w:val="en-US"/>
              </w:rPr>
            </w:pPr>
          </w:p>
        </w:tc>
        <w:tc>
          <w:tcPr>
            <w:tcW w:w="159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p>
        </w:tc>
        <w:tc>
          <w:tcPr>
            <w:tcW w:w="142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pacing w:val="-17"/>
                <w:sz w:val="24"/>
                <w:szCs w:val="24"/>
                <w:u w:val="none"/>
              </w:rPr>
            </w:pPr>
          </w:p>
        </w:tc>
        <w:tc>
          <w:tcPr>
            <w:tcW w:w="51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imes New Roman" w:hAnsi="Times New Roman" w:eastAsia="仿宋_GB2312" w:cs="仿宋_GB2312"/>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503"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12</w:t>
            </w:r>
          </w:p>
        </w:tc>
        <w:tc>
          <w:tcPr>
            <w:tcW w:w="93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auto"/>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村（居）务档案</w:t>
            </w:r>
          </w:p>
        </w:tc>
        <w:tc>
          <w:tcPr>
            <w:tcW w:w="5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建立村（居）务档案</w:t>
            </w:r>
          </w:p>
        </w:tc>
        <w:tc>
          <w:tcPr>
            <w:tcW w:w="3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仿宋_GB2312" w:cs="仿宋_GB2312"/>
                <w:i w:val="0"/>
                <w:iCs w:val="0"/>
                <w:color w:val="auto"/>
                <w:sz w:val="24"/>
                <w:szCs w:val="24"/>
                <w:u w:val="none"/>
                <w:lang w:val="en-US"/>
              </w:rPr>
            </w:pPr>
            <w:r>
              <w:rPr>
                <w:rFonts w:hint="eastAsia" w:ascii="Times New Roman" w:hAnsi="Times New Roman" w:eastAsia="仿宋_GB2312" w:cs="仿宋_GB2312"/>
                <w:i w:val="0"/>
                <w:iCs w:val="0"/>
                <w:color w:val="auto"/>
                <w:kern w:val="0"/>
                <w:sz w:val="24"/>
                <w:szCs w:val="24"/>
                <w:u w:val="none"/>
                <w:lang w:val="en-US" w:eastAsia="zh-CN" w:bidi="ar"/>
              </w:rPr>
              <w:t>《中华人民共和国村民委员会组织法》第四条 第三十四条 《中华人民共和国档案法》第八条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kern w:val="0"/>
                <w:sz w:val="24"/>
                <w:szCs w:val="24"/>
                <w:u w:val="none"/>
                <w:lang w:val="en-US" w:eastAsia="zh-CN" w:bidi="ar"/>
              </w:rPr>
            </w:pPr>
            <w:r>
              <w:rPr>
                <w:rFonts w:hint="eastAsia" w:ascii="Times New Roman" w:hAnsi="Times New Roman" w:eastAsia="仿宋_GB2312" w:cs="仿宋_GB2312"/>
                <w:i w:val="0"/>
                <w:iCs w:val="0"/>
                <w:color w:val="auto"/>
                <w:kern w:val="0"/>
                <w:sz w:val="24"/>
                <w:szCs w:val="24"/>
                <w:u w:val="none"/>
                <w:lang w:val="en-US" w:eastAsia="zh-CN" w:bidi="ar"/>
              </w:rPr>
              <w:t>支部委员会、</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村（居）民委员会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pacing w:val="-17"/>
                <w:sz w:val="24"/>
                <w:szCs w:val="24"/>
                <w:u w:val="none"/>
              </w:rPr>
            </w:pPr>
            <w:r>
              <w:rPr>
                <w:rFonts w:hint="eastAsia" w:ascii="Times New Roman" w:hAnsi="Times New Roman" w:eastAsia="仿宋_GB2312" w:cs="仿宋_GB2312"/>
                <w:i w:val="0"/>
                <w:iCs w:val="0"/>
                <w:color w:val="auto"/>
                <w:sz w:val="24"/>
                <w:szCs w:val="24"/>
                <w:u w:val="none"/>
                <w:lang w:val="en-US" w:eastAsia="zh-CN"/>
              </w:rPr>
              <w:t>区委办公室（档案局）</w:t>
            </w:r>
          </w:p>
        </w:tc>
        <w:tc>
          <w:tcPr>
            <w:tcW w:w="51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imes New Roman" w:hAnsi="Times New Roman" w:eastAsia="仿宋_GB2312" w:cs="仿宋_GB2312"/>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383" w:hRule="atLeast"/>
        </w:trPr>
        <w:tc>
          <w:tcPr>
            <w:tcW w:w="457"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auto"/>
                <w:sz w:val="24"/>
                <w:szCs w:val="24"/>
                <w:u w:val="none"/>
              </w:rPr>
            </w:pPr>
            <w:r>
              <w:rPr>
                <w:rFonts w:hint="default" w:ascii="Times New Roman" w:hAnsi="Times New Roman" w:eastAsia="仿宋_GB2312" w:cs="Times New Roman"/>
                <w:i w:val="0"/>
                <w:iCs w:val="0"/>
                <w:color w:val="auto"/>
                <w:kern w:val="0"/>
                <w:sz w:val="24"/>
                <w:szCs w:val="24"/>
                <w:u w:val="none"/>
                <w:lang w:val="en-US" w:eastAsia="zh-CN" w:bidi="ar"/>
              </w:rPr>
              <w:t>13</w:t>
            </w:r>
          </w:p>
        </w:tc>
        <w:tc>
          <w:tcPr>
            <w:tcW w:w="93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Times New Roman" w:hAnsi="Times New Roman" w:eastAsia="仿宋_GB2312" w:cs="仿宋_GB2312"/>
                <w:i w:val="0"/>
                <w:iCs w:val="0"/>
                <w:color w:val="auto"/>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Times New Roman" w:hAnsi="Times New Roman" w:eastAsia="仿宋_GB2312" w:cs="仿宋_GB2312"/>
                <w:i w:val="0"/>
                <w:iCs w:val="0"/>
                <w:color w:val="auto"/>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0" w:firstLineChars="0"/>
              <w:jc w:val="both"/>
              <w:textAlignment w:val="center"/>
              <w:outlineLvl w:val="9"/>
              <w:rPr>
                <w:rFonts w:hint="eastAsia" w:ascii="Times New Roman" w:hAnsi="Times New Roman" w:eastAsia="仿宋_GB2312" w:cs="仿宋_GB2312"/>
                <w:i w:val="0"/>
                <w:iCs w:val="0"/>
                <w:color w:val="auto"/>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auto"/>
                <w:kern w:val="0"/>
                <w:sz w:val="24"/>
                <w:szCs w:val="24"/>
                <w:u w:val="none"/>
                <w:lang w:val="en-US" w:eastAsia="zh-CN" w:bidi="ar"/>
              </w:rPr>
            </w:pPr>
            <w:r>
              <w:rPr>
                <w:rFonts w:hint="eastAsia" w:ascii="Times New Roman" w:hAnsi="Times New Roman" w:eastAsia="仿宋_GB2312" w:cs="仿宋_GB2312"/>
                <w:i w:val="0"/>
                <w:iCs w:val="0"/>
                <w:color w:val="auto"/>
                <w:kern w:val="0"/>
                <w:sz w:val="24"/>
                <w:szCs w:val="24"/>
                <w:u w:val="none"/>
                <w:lang w:val="en-US" w:eastAsia="zh-CN" w:bidi="ar"/>
              </w:rPr>
              <w:t>村级集体资产管理</w:t>
            </w:r>
          </w:p>
          <w:p>
            <w:pPr>
              <w:keepNext w:val="0"/>
              <w:keepLines w:val="0"/>
              <w:pageBreakBefore w:val="0"/>
              <w:widowControl/>
              <w:kinsoku/>
              <w:wordWrap/>
              <w:overflowPunct/>
              <w:topLinePunct w:val="0"/>
              <w:autoSpaceDE/>
              <w:autoSpaceDN/>
              <w:bidi w:val="0"/>
              <w:adjustRightInd/>
              <w:snapToGrid/>
              <w:spacing w:line="300" w:lineRule="exact"/>
              <w:jc w:val="both"/>
              <w:rPr>
                <w:rFonts w:hint="eastAsia" w:ascii="Times New Roman" w:hAnsi="Times New Roman" w:eastAsia="仿宋_GB2312" w:cs="仿宋_GB2312"/>
                <w:i w:val="0"/>
                <w:iCs w:val="0"/>
                <w:color w:val="auto"/>
                <w:kern w:val="0"/>
                <w:sz w:val="24"/>
                <w:szCs w:val="24"/>
                <w:u w:val="none"/>
                <w:lang w:val="en-US" w:eastAsia="zh-CN" w:bidi="ar"/>
              </w:rPr>
            </w:pPr>
          </w:p>
          <w:p>
            <w:pPr>
              <w:keepNext w:val="0"/>
              <w:keepLines w:val="0"/>
              <w:pageBreakBefore w:val="0"/>
              <w:widowControl/>
              <w:kinsoku/>
              <w:wordWrap/>
              <w:overflowPunct/>
              <w:topLinePunct w:val="0"/>
              <w:autoSpaceDE/>
              <w:autoSpaceDN/>
              <w:bidi w:val="0"/>
              <w:adjustRightInd/>
              <w:snapToGrid/>
              <w:spacing w:line="300" w:lineRule="exact"/>
              <w:jc w:val="both"/>
              <w:rPr>
                <w:rFonts w:hint="eastAsia" w:ascii="Times New Roman" w:hAnsi="Times New Roman" w:eastAsia="仿宋_GB2312" w:cs="仿宋_GB2312"/>
                <w:i w:val="0"/>
                <w:iCs w:val="0"/>
                <w:color w:val="auto"/>
                <w:kern w:val="0"/>
                <w:sz w:val="24"/>
                <w:szCs w:val="24"/>
                <w:u w:val="none"/>
                <w:lang w:val="en-US" w:eastAsia="zh-CN" w:bidi="ar"/>
              </w:rPr>
            </w:pPr>
          </w:p>
          <w:p>
            <w:pPr>
              <w:keepNext w:val="0"/>
              <w:keepLines w:val="0"/>
              <w:pageBreakBefore w:val="0"/>
              <w:widowControl/>
              <w:kinsoku/>
              <w:wordWrap/>
              <w:overflowPunct/>
              <w:topLinePunct w:val="0"/>
              <w:autoSpaceDE/>
              <w:autoSpaceDN/>
              <w:bidi w:val="0"/>
              <w:adjustRightInd/>
              <w:snapToGrid/>
              <w:spacing w:line="300" w:lineRule="exact"/>
              <w:jc w:val="both"/>
              <w:rPr>
                <w:rFonts w:hint="eastAsia" w:ascii="Times New Roman" w:hAnsi="Times New Roman" w:eastAsia="仿宋_GB2312" w:cs="仿宋_GB2312"/>
                <w:i w:val="0"/>
                <w:iCs w:val="0"/>
                <w:color w:val="auto"/>
                <w:kern w:val="0"/>
                <w:sz w:val="24"/>
                <w:szCs w:val="24"/>
                <w:u w:val="none"/>
                <w:lang w:val="en-US" w:eastAsia="zh-CN" w:bidi="ar"/>
              </w:rPr>
            </w:pPr>
          </w:p>
          <w:p>
            <w:pPr>
              <w:keepNext w:val="0"/>
              <w:keepLines w:val="0"/>
              <w:pageBreakBefore w:val="0"/>
              <w:widowControl/>
              <w:kinsoku/>
              <w:wordWrap/>
              <w:overflowPunct/>
              <w:topLinePunct w:val="0"/>
              <w:autoSpaceDE/>
              <w:autoSpaceDN/>
              <w:bidi w:val="0"/>
              <w:adjustRightInd/>
              <w:snapToGrid/>
              <w:spacing w:line="300" w:lineRule="exact"/>
              <w:jc w:val="both"/>
              <w:rPr>
                <w:rFonts w:hint="eastAsia" w:ascii="Times New Roman" w:hAnsi="Times New Roman" w:eastAsia="仿宋_GB2312" w:cs="仿宋_GB2312"/>
                <w:i w:val="0"/>
                <w:iCs w:val="0"/>
                <w:color w:val="auto"/>
                <w:kern w:val="0"/>
                <w:sz w:val="24"/>
                <w:szCs w:val="24"/>
                <w:u w:val="none"/>
                <w:lang w:val="en-US" w:eastAsia="zh-CN" w:bidi="ar"/>
              </w:rPr>
            </w:pPr>
          </w:p>
          <w:p>
            <w:pPr>
              <w:keepNext w:val="0"/>
              <w:keepLines w:val="0"/>
              <w:pageBreakBefore w:val="0"/>
              <w:widowControl/>
              <w:kinsoku/>
              <w:wordWrap/>
              <w:overflowPunct/>
              <w:topLinePunct w:val="0"/>
              <w:autoSpaceDE/>
              <w:autoSpaceDN/>
              <w:bidi w:val="0"/>
              <w:adjustRightInd/>
              <w:snapToGrid/>
              <w:spacing w:line="300" w:lineRule="exact"/>
              <w:jc w:val="both"/>
              <w:rPr>
                <w:rFonts w:hint="eastAsia" w:ascii="Times New Roman" w:hAnsi="Times New Roman" w:eastAsia="仿宋_GB2312" w:cs="仿宋_GB2312"/>
                <w:i w:val="0"/>
                <w:iCs w:val="0"/>
                <w:color w:val="auto"/>
                <w:kern w:val="0"/>
                <w:sz w:val="24"/>
                <w:szCs w:val="24"/>
                <w:u w:val="none"/>
                <w:lang w:val="en-US" w:eastAsia="zh-CN" w:bidi="ar"/>
              </w:rPr>
            </w:pPr>
          </w:p>
          <w:p>
            <w:pPr>
              <w:pStyle w:val="2"/>
              <w:rPr>
                <w:rFonts w:hint="eastAsia" w:ascii="Times New Roman" w:hAnsi="Times New Roman" w:eastAsia="仿宋_GB2312" w:cs="仿宋_GB2312"/>
                <w:i w:val="0"/>
                <w:iCs w:val="0"/>
                <w:color w:val="auto"/>
                <w:kern w:val="0"/>
                <w:sz w:val="24"/>
                <w:szCs w:val="24"/>
                <w:u w:val="none"/>
                <w:lang w:val="en-US" w:eastAsia="zh-CN" w:bidi="ar"/>
              </w:rPr>
            </w:pPr>
          </w:p>
          <w:p>
            <w:pPr>
              <w:rPr>
                <w:rFonts w:hint="eastAsia" w:ascii="Times New Roman" w:hAnsi="Times New Roman" w:eastAsia="仿宋_GB2312" w:cs="仿宋_GB2312"/>
                <w:i w:val="0"/>
                <w:iCs w:val="0"/>
                <w:color w:val="auto"/>
                <w:kern w:val="0"/>
                <w:sz w:val="24"/>
                <w:szCs w:val="24"/>
                <w:u w:val="none"/>
                <w:lang w:val="en-US" w:eastAsia="zh-CN" w:bidi="ar"/>
              </w:rPr>
            </w:pPr>
          </w:p>
          <w:p>
            <w:pPr>
              <w:rPr>
                <w:rFonts w:hint="eastAsia" w:ascii="Times New Roman" w:hAnsi="Times New Roman" w:eastAsia="仿宋_GB2312" w:cs="仿宋_GB2312"/>
                <w:i w:val="0"/>
                <w:iCs w:val="0"/>
                <w:color w:val="auto"/>
                <w:kern w:val="0"/>
                <w:sz w:val="24"/>
                <w:szCs w:val="24"/>
                <w:u w:val="none"/>
                <w:lang w:val="en-US" w:eastAsia="zh-CN" w:bidi="ar"/>
              </w:rPr>
            </w:pPr>
          </w:p>
          <w:p>
            <w:pPr>
              <w:keepNext w:val="0"/>
              <w:keepLines w:val="0"/>
              <w:pageBreakBefore w:val="0"/>
              <w:widowControl/>
              <w:kinsoku/>
              <w:wordWrap/>
              <w:overflowPunct/>
              <w:topLinePunct w:val="0"/>
              <w:autoSpaceDE/>
              <w:autoSpaceDN/>
              <w:bidi w:val="0"/>
              <w:adjustRightInd/>
              <w:snapToGrid/>
              <w:spacing w:line="300" w:lineRule="exact"/>
              <w:jc w:val="both"/>
              <w:rPr>
                <w:rFonts w:hint="eastAsia" w:ascii="Times New Roman" w:hAnsi="Times New Roman" w:eastAsia="仿宋_GB2312" w:cs="仿宋_GB2312"/>
                <w:i w:val="0"/>
                <w:iCs w:val="0"/>
                <w:color w:val="auto"/>
                <w:kern w:val="0"/>
                <w:sz w:val="24"/>
                <w:szCs w:val="24"/>
                <w:u w:val="none"/>
                <w:lang w:val="en-US" w:eastAsia="zh-CN" w:bidi="ar"/>
              </w:rPr>
            </w:pP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Times New Roman" w:hAnsi="Times New Roman" w:eastAsia="仿宋_GB2312" w:cs="仿宋_GB2312"/>
                <w:i w:val="0"/>
                <w:iCs w:val="0"/>
                <w:color w:val="auto"/>
                <w:kern w:val="0"/>
                <w:sz w:val="24"/>
                <w:szCs w:val="24"/>
                <w:u w:val="none"/>
                <w:lang w:val="en-US" w:eastAsia="zh-CN" w:bidi="ar"/>
              </w:rPr>
            </w:pPr>
          </w:p>
          <w:p>
            <w:pPr>
              <w:keepNext w:val="0"/>
              <w:keepLines w:val="0"/>
              <w:pageBreakBefore w:val="0"/>
              <w:widowControl/>
              <w:kinsoku/>
              <w:wordWrap/>
              <w:overflowPunct/>
              <w:topLinePunct w:val="0"/>
              <w:autoSpaceDE/>
              <w:autoSpaceDN/>
              <w:bidi w:val="0"/>
              <w:adjustRightInd/>
              <w:snapToGrid/>
              <w:spacing w:line="300" w:lineRule="exact"/>
              <w:jc w:val="both"/>
              <w:rPr>
                <w:rFonts w:hint="eastAsia" w:ascii="Times New Roman" w:hAnsi="Times New Roman" w:eastAsia="仿宋_GB2312" w:cs="仿宋_GB2312"/>
                <w:i w:val="0"/>
                <w:iCs w:val="0"/>
                <w:color w:val="auto"/>
                <w:kern w:val="0"/>
                <w:sz w:val="24"/>
                <w:szCs w:val="24"/>
                <w:u w:val="none"/>
                <w:lang w:val="en-US" w:eastAsia="zh-CN" w:bidi="ar"/>
              </w:rPr>
            </w:pPr>
          </w:p>
          <w:p>
            <w:pPr>
              <w:pStyle w:val="2"/>
              <w:rPr>
                <w:rFonts w:hint="eastAsia" w:ascii="Times New Roman" w:hAnsi="Times New Roman" w:eastAsia="仿宋_GB2312" w:cs="仿宋_GB2312"/>
                <w:i w:val="0"/>
                <w:iCs w:val="0"/>
                <w:color w:val="auto"/>
                <w:kern w:val="0"/>
                <w:sz w:val="24"/>
                <w:szCs w:val="24"/>
                <w:u w:val="none"/>
                <w:lang w:val="en-US" w:eastAsia="zh-CN" w:bidi="ar"/>
              </w:rPr>
            </w:pPr>
          </w:p>
          <w:p>
            <w:pPr>
              <w:rPr>
                <w:rFonts w:hint="eastAsia" w:ascii="Times New Roman" w:hAnsi="Times New Roman" w:eastAsia="仿宋_GB2312" w:cs="仿宋_GB2312"/>
                <w:i w:val="0"/>
                <w:iCs w:val="0"/>
                <w:color w:val="auto"/>
                <w:kern w:val="0"/>
                <w:sz w:val="24"/>
                <w:szCs w:val="24"/>
                <w:u w:val="none"/>
                <w:lang w:val="en-US" w:eastAsia="zh-CN" w:bidi="ar"/>
              </w:rPr>
            </w:pPr>
          </w:p>
          <w:p>
            <w:pPr>
              <w:pStyle w:val="2"/>
              <w:rPr>
                <w:rFonts w:hint="eastAsia" w:ascii="Times New Roman" w:hAnsi="Times New Roman"/>
                <w:lang w:val="en-US" w:eastAsia="zh-CN"/>
              </w:rPr>
            </w:pPr>
          </w:p>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村级集体资产管理</w:t>
            </w:r>
          </w:p>
        </w:tc>
        <w:tc>
          <w:tcPr>
            <w:tcW w:w="1079"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村（社区）财务管理</w:t>
            </w:r>
          </w:p>
        </w:tc>
        <w:tc>
          <w:tcPr>
            <w:tcW w:w="5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负责财务收入、支出及银行账户等日常管理和有关经费的使用管理</w:t>
            </w:r>
          </w:p>
        </w:tc>
        <w:tc>
          <w:tcPr>
            <w:tcW w:w="3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仿宋_GB2312" w:cs="仿宋_GB2312"/>
                <w:i w:val="0"/>
                <w:iCs w:val="0"/>
                <w:color w:val="auto"/>
                <w:sz w:val="24"/>
                <w:szCs w:val="24"/>
                <w:u w:val="none"/>
                <w:lang w:val="en-US"/>
              </w:rPr>
            </w:pPr>
            <w:r>
              <w:rPr>
                <w:rFonts w:hint="eastAsia" w:ascii="Times New Roman" w:hAnsi="Times New Roman" w:eastAsia="仿宋_GB2312" w:cs="仿宋_GB2312"/>
                <w:i w:val="0"/>
                <w:iCs w:val="0"/>
                <w:color w:val="auto"/>
                <w:kern w:val="0"/>
                <w:sz w:val="24"/>
                <w:szCs w:val="24"/>
                <w:u w:val="none"/>
                <w:lang w:val="en-US" w:eastAsia="zh-CN" w:bidi="ar"/>
              </w:rPr>
              <w:t>《中国共产党农村基层组织工作条例》第十条、第十四条 中共中央 国务院《关于稳步推进农村集体产权制度改革的意见》《山西省推进农村集体产权制度改革实施方案》《中华人民共和国城市居民委员会组织法》第十六条 《村集体经济组织会计制度》 《村合作经济组织财务制度（试行）》</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村（居）民委员会、村集体经济组织</w:t>
            </w:r>
          </w:p>
        </w:tc>
        <w:tc>
          <w:tcPr>
            <w:tcW w:w="142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sz w:val="24"/>
                <w:szCs w:val="24"/>
                <w:u w:val="none"/>
                <w:lang w:val="en-US" w:eastAsia="zh-CN"/>
              </w:rPr>
              <w:t>区农业农村局</w:t>
            </w:r>
          </w:p>
        </w:tc>
        <w:tc>
          <w:tcPr>
            <w:tcW w:w="5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imes New Roman" w:hAnsi="Times New Roman" w:eastAsia="仿宋_GB2312" w:cs="仿宋_GB2312"/>
                <w:i w:val="0"/>
                <w:iCs w:val="0"/>
                <w:color w:val="00B050"/>
                <w:sz w:val="24"/>
                <w:szCs w:val="24"/>
                <w:u w:val="none"/>
              </w:rPr>
            </w:pPr>
          </w:p>
        </w:tc>
      </w:tr>
      <w:tr>
        <w:tblPrEx>
          <w:shd w:val="clear" w:color="auto" w:fill="auto"/>
          <w:tblCellMar>
            <w:top w:w="0" w:type="dxa"/>
            <w:left w:w="108" w:type="dxa"/>
            <w:bottom w:w="0" w:type="dxa"/>
            <w:right w:w="108" w:type="dxa"/>
          </w:tblCellMar>
        </w:tblPrEx>
        <w:trPr>
          <w:trHeight w:val="3593" w:hRule="atLeast"/>
        </w:trPr>
        <w:tc>
          <w:tcPr>
            <w:tcW w:w="457"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auto"/>
                <w:sz w:val="24"/>
                <w:szCs w:val="24"/>
                <w:u w:val="none"/>
              </w:rPr>
            </w:pPr>
            <w:r>
              <w:rPr>
                <w:rFonts w:hint="default" w:ascii="Times New Roman" w:hAnsi="Times New Roman" w:eastAsia="仿宋_GB2312" w:cs="Times New Roman"/>
                <w:i w:val="0"/>
                <w:iCs w:val="0"/>
                <w:color w:val="auto"/>
                <w:kern w:val="0"/>
                <w:sz w:val="24"/>
                <w:szCs w:val="24"/>
                <w:u w:val="none"/>
                <w:lang w:val="en-US" w:eastAsia="zh-CN" w:bidi="ar"/>
              </w:rPr>
              <w:t>14</w:t>
            </w:r>
          </w:p>
        </w:tc>
        <w:tc>
          <w:tcPr>
            <w:tcW w:w="93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auto"/>
                <w:sz w:val="24"/>
                <w:szCs w:val="24"/>
                <w:u w:val="none"/>
              </w:rPr>
            </w:pPr>
          </w:p>
        </w:tc>
        <w:tc>
          <w:tcPr>
            <w:tcW w:w="1079"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村级集体资产资源管理</w:t>
            </w:r>
          </w:p>
        </w:tc>
        <w:tc>
          <w:tcPr>
            <w:tcW w:w="5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负责村集体资源性资产、经营性资产、非经营性资产的开发、经营、管理</w:t>
            </w:r>
          </w:p>
        </w:tc>
        <w:tc>
          <w:tcPr>
            <w:tcW w:w="3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《中国共产党农村基层组织工作条例》第十条、第十四条 中共中央 国务院《关于稳步推进农村集体产权制度改革的意见》《山西省推进农村集体产权制度改革实施方案》</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村集体经济组织</w:t>
            </w:r>
          </w:p>
        </w:tc>
        <w:tc>
          <w:tcPr>
            <w:tcW w:w="142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sz w:val="24"/>
                <w:szCs w:val="24"/>
                <w:u w:val="none"/>
                <w:lang w:val="en-US" w:eastAsia="zh-CN"/>
              </w:rPr>
              <w:t>区农</w:t>
            </w:r>
            <w:bookmarkStart w:id="0" w:name="_GoBack"/>
            <w:bookmarkEnd w:id="0"/>
            <w:r>
              <w:rPr>
                <w:rFonts w:hint="eastAsia" w:ascii="Times New Roman" w:hAnsi="Times New Roman" w:eastAsia="仿宋_GB2312" w:cs="仿宋_GB2312"/>
                <w:i w:val="0"/>
                <w:iCs w:val="0"/>
                <w:color w:val="auto"/>
                <w:sz w:val="24"/>
                <w:szCs w:val="24"/>
                <w:u w:val="none"/>
                <w:lang w:val="en-US" w:eastAsia="zh-CN"/>
              </w:rPr>
              <w:t>业农村局</w:t>
            </w:r>
          </w:p>
        </w:tc>
        <w:tc>
          <w:tcPr>
            <w:tcW w:w="5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imes New Roman" w:hAnsi="Times New Roman" w:eastAsia="仿宋_GB2312" w:cs="仿宋_GB2312"/>
                <w:i w:val="0"/>
                <w:iCs w:val="0"/>
                <w:color w:val="000000"/>
                <w:kern w:val="2"/>
                <w:sz w:val="24"/>
                <w:szCs w:val="24"/>
                <w:u w:val="none"/>
                <w:lang w:val="en-US" w:eastAsia="zh-CN" w:bidi="ar-SA"/>
              </w:rPr>
            </w:pPr>
            <w:r>
              <w:rPr>
                <w:rFonts w:hint="eastAsia" w:ascii="Times New Roman" w:hAnsi="Times New Roman" w:eastAsia="仿宋_GB2312" w:cs="仿宋_GB2312"/>
                <w:i w:val="0"/>
                <w:iCs w:val="0"/>
                <w:color w:val="000000"/>
                <w:sz w:val="24"/>
                <w:szCs w:val="24"/>
                <w:u w:val="none"/>
                <w:lang w:eastAsia="zh-CN"/>
              </w:rPr>
              <w:t>社区不涉及</w:t>
            </w:r>
          </w:p>
        </w:tc>
      </w:tr>
      <w:tr>
        <w:tblPrEx>
          <w:shd w:val="clear" w:color="auto" w:fill="auto"/>
          <w:tblCellMar>
            <w:top w:w="0" w:type="dxa"/>
            <w:left w:w="108" w:type="dxa"/>
            <w:bottom w:w="0" w:type="dxa"/>
            <w:right w:w="108" w:type="dxa"/>
          </w:tblCellMar>
        </w:tblPrEx>
        <w:trPr>
          <w:trHeight w:val="4424" w:hRule="atLeast"/>
        </w:trPr>
        <w:tc>
          <w:tcPr>
            <w:tcW w:w="457"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auto"/>
                <w:sz w:val="24"/>
                <w:szCs w:val="24"/>
                <w:u w:val="none"/>
              </w:rPr>
            </w:pPr>
            <w:r>
              <w:rPr>
                <w:rFonts w:hint="default" w:ascii="Times New Roman" w:hAnsi="Times New Roman" w:eastAsia="仿宋_GB2312" w:cs="Times New Roman"/>
                <w:i w:val="0"/>
                <w:iCs w:val="0"/>
                <w:color w:val="auto"/>
                <w:kern w:val="0"/>
                <w:sz w:val="24"/>
                <w:szCs w:val="24"/>
                <w:u w:val="none"/>
                <w:lang w:val="en-US" w:eastAsia="zh-CN" w:bidi="ar"/>
              </w:rPr>
              <w:t>15</w:t>
            </w:r>
          </w:p>
        </w:tc>
        <w:tc>
          <w:tcPr>
            <w:tcW w:w="93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Times New Roman" w:hAnsi="Times New Roman" w:eastAsia="仿宋_GB2312" w:cs="仿宋_GB2312"/>
                <w:i w:val="0"/>
                <w:iCs w:val="0"/>
                <w:color w:val="auto"/>
                <w:sz w:val="24"/>
                <w:szCs w:val="24"/>
                <w:u w:val="none"/>
              </w:rPr>
            </w:pPr>
          </w:p>
        </w:tc>
        <w:tc>
          <w:tcPr>
            <w:tcW w:w="1079"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集体土地征收及补偿费用的发放</w:t>
            </w:r>
          </w:p>
        </w:tc>
        <w:tc>
          <w:tcPr>
            <w:tcW w:w="5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协助做好集体土地征收及各类补偿费用的日常管理工作</w:t>
            </w:r>
          </w:p>
        </w:tc>
        <w:tc>
          <w:tcPr>
            <w:tcW w:w="3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仿宋_GB2312" w:cs="仿宋_GB2312"/>
                <w:i w:val="0"/>
                <w:iCs w:val="0"/>
                <w:color w:val="auto"/>
                <w:sz w:val="24"/>
                <w:szCs w:val="24"/>
                <w:u w:val="none"/>
                <w:lang w:val="en-US" w:eastAsia="zh-CN"/>
              </w:rPr>
            </w:pPr>
            <w:r>
              <w:rPr>
                <w:rFonts w:hint="eastAsia" w:ascii="Times New Roman" w:hAnsi="Times New Roman" w:eastAsia="仿宋_GB2312" w:cs="仿宋_GB2312"/>
                <w:i w:val="0"/>
                <w:iCs w:val="0"/>
                <w:color w:val="auto"/>
                <w:kern w:val="0"/>
                <w:sz w:val="24"/>
                <w:szCs w:val="24"/>
                <w:u w:val="none"/>
                <w:lang w:val="en-US" w:eastAsia="zh-CN" w:bidi="ar"/>
              </w:rPr>
              <w:t>《中华人民共和国土地管理法》第四十五条、第四十六条、第四十七条 《中国共产党农村基层组织工作条例》第十条、第十四条 中共中央 国务院《关于稳步推进农村集体产权制度改革的意见》《山西省推进农村集体产权制度改革实施方案》《山西省征收征用农民集体所有土地征地补偿费使用办法》 《关于进一步加强农村集体“三资”管理规范化建设的意见》</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村集体经济组织</w:t>
            </w:r>
          </w:p>
        </w:tc>
        <w:tc>
          <w:tcPr>
            <w:tcW w:w="142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仿宋_GB2312" w:cs="仿宋_GB2312"/>
                <w:i w:val="0"/>
                <w:iCs w:val="0"/>
                <w:color w:val="auto"/>
                <w:sz w:val="24"/>
                <w:szCs w:val="24"/>
                <w:u w:val="none"/>
                <w:lang w:val="en-US" w:eastAsia="zh-CN"/>
              </w:rPr>
            </w:pPr>
            <w:r>
              <w:rPr>
                <w:rFonts w:hint="eastAsia" w:ascii="Times New Roman" w:hAnsi="Times New Roman" w:eastAsia="仿宋_GB2312" w:cs="仿宋_GB2312"/>
                <w:i w:val="0"/>
                <w:iCs w:val="0"/>
                <w:color w:val="auto"/>
                <w:sz w:val="24"/>
                <w:szCs w:val="24"/>
                <w:u w:val="none"/>
                <w:lang w:val="en-US" w:eastAsia="zh-CN"/>
              </w:rPr>
              <w:t>区农业农村局、区自然资源局</w:t>
            </w:r>
          </w:p>
        </w:tc>
        <w:tc>
          <w:tcPr>
            <w:tcW w:w="5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Times New Roman" w:hAnsi="Times New Roman" w:eastAsia="仿宋_GB2312" w:cs="仿宋_GB2312"/>
                <w:b w:val="0"/>
                <w:bCs w:val="0"/>
                <w:sz w:val="21"/>
                <w:szCs w:val="21"/>
                <w:lang w:eastAsia="zh-CN"/>
              </w:rPr>
            </w:pP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Times New Roman" w:hAnsi="Times New Roman" w:eastAsia="仿宋_GB2312" w:cs="仿宋_GB2312"/>
                <w:b w:val="0"/>
                <w:bCs w:val="0"/>
                <w:sz w:val="21"/>
                <w:szCs w:val="21"/>
                <w:lang w:eastAsia="zh-CN"/>
              </w:rPr>
            </w:pPr>
          </w:p>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rPr>
                <w:rFonts w:hint="eastAsia" w:ascii="Times New Roman" w:hAnsi="Times New Roman" w:eastAsia="仿宋_GB2312" w:cs="仿宋_GB2312"/>
                <w:b w:val="0"/>
                <w:bCs w:val="0"/>
                <w:sz w:val="21"/>
                <w:szCs w:val="21"/>
                <w:lang w:eastAsia="zh-CN"/>
              </w:rPr>
            </w:pPr>
            <w:r>
              <w:rPr>
                <w:rFonts w:hint="eastAsia" w:ascii="Times New Roman" w:hAnsi="Times New Roman" w:eastAsia="仿宋_GB2312" w:cs="仿宋_GB2312"/>
                <w:b w:val="0"/>
                <w:bCs w:val="0"/>
                <w:sz w:val="24"/>
                <w:szCs w:val="24"/>
                <w:lang w:eastAsia="zh-CN"/>
              </w:rPr>
              <w:t>社区不涉及</w:t>
            </w:r>
          </w:p>
          <w:p>
            <w:pPr>
              <w:pStyle w:val="2"/>
              <w:pageBreakBefore w:val="0"/>
              <w:kinsoku/>
              <w:wordWrap/>
              <w:overflowPunct/>
              <w:topLinePunct w:val="0"/>
              <w:autoSpaceDE/>
              <w:autoSpaceDN/>
              <w:bidi w:val="0"/>
              <w:adjustRightInd/>
              <w:snapToGrid/>
              <w:spacing w:before="0" w:after="0" w:line="300" w:lineRule="exact"/>
              <w:ind w:left="0" w:leftChars="0" w:right="0" w:rightChars="0" w:firstLine="0" w:firstLineChars="0"/>
              <w:jc w:val="center"/>
              <w:textAlignment w:val="auto"/>
              <w:rPr>
                <w:rFonts w:hint="eastAsia" w:ascii="Times New Roman" w:hAnsi="Times New Roman" w:eastAsia="仿宋_GB2312" w:cs="仿宋_GB2312"/>
                <w:b w:val="0"/>
                <w:bCs w:val="0"/>
                <w:sz w:val="21"/>
                <w:szCs w:val="21"/>
              </w:rPr>
            </w:pPr>
          </w:p>
        </w:tc>
      </w:tr>
      <w:tr>
        <w:tblPrEx>
          <w:shd w:val="clear" w:color="auto" w:fill="auto"/>
          <w:tblCellMar>
            <w:top w:w="0" w:type="dxa"/>
            <w:left w:w="108" w:type="dxa"/>
            <w:bottom w:w="0" w:type="dxa"/>
            <w:right w:w="108" w:type="dxa"/>
          </w:tblCellMar>
        </w:tblPrEx>
        <w:trPr>
          <w:trHeight w:val="2929" w:hRule="atLeast"/>
        </w:trPr>
        <w:tc>
          <w:tcPr>
            <w:tcW w:w="457"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auto"/>
                <w:sz w:val="24"/>
                <w:szCs w:val="24"/>
                <w:u w:val="none"/>
              </w:rPr>
            </w:pPr>
            <w:r>
              <w:rPr>
                <w:rFonts w:hint="default" w:ascii="Times New Roman" w:hAnsi="Times New Roman" w:eastAsia="仿宋_GB2312" w:cs="Times New Roman"/>
                <w:i w:val="0"/>
                <w:iCs w:val="0"/>
                <w:color w:val="auto"/>
                <w:kern w:val="0"/>
                <w:sz w:val="24"/>
                <w:szCs w:val="24"/>
                <w:u w:val="none"/>
                <w:lang w:val="en-US" w:eastAsia="zh-CN" w:bidi="ar"/>
              </w:rPr>
              <w:t>16</w:t>
            </w:r>
          </w:p>
        </w:tc>
        <w:tc>
          <w:tcPr>
            <w:tcW w:w="93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auto"/>
                <w:sz w:val="24"/>
                <w:szCs w:val="24"/>
                <w:u w:val="none"/>
              </w:rPr>
            </w:pPr>
          </w:p>
        </w:tc>
        <w:tc>
          <w:tcPr>
            <w:tcW w:w="1079"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集体收益分配</w:t>
            </w:r>
          </w:p>
        </w:tc>
        <w:tc>
          <w:tcPr>
            <w:tcW w:w="5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村集体经济组织收益分配管理</w:t>
            </w:r>
          </w:p>
        </w:tc>
        <w:tc>
          <w:tcPr>
            <w:tcW w:w="3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仿宋_GB2312" w:cs="仿宋_GB2312"/>
                <w:i w:val="0"/>
                <w:iCs w:val="0"/>
                <w:color w:val="auto"/>
                <w:sz w:val="24"/>
                <w:szCs w:val="24"/>
                <w:u w:val="none"/>
                <w:lang w:val="en-US"/>
              </w:rPr>
            </w:pPr>
            <w:r>
              <w:rPr>
                <w:rFonts w:hint="eastAsia" w:ascii="Times New Roman" w:hAnsi="Times New Roman" w:eastAsia="仿宋_GB2312" w:cs="仿宋_GB2312"/>
                <w:i w:val="0"/>
                <w:iCs w:val="0"/>
                <w:color w:val="auto"/>
                <w:kern w:val="0"/>
                <w:sz w:val="24"/>
                <w:szCs w:val="24"/>
                <w:u w:val="none"/>
                <w:lang w:val="en-US" w:eastAsia="zh-CN" w:bidi="ar"/>
              </w:rPr>
              <w:t>《中国共产党农村基层组织工作条例》第十条、第十四条 中共中央 国务院《关于稳步推进农村集体产权制度改革的意见》 《山西省推进农村集体产权制度改革实施方案》 《关于进一步加强农村集体“三资”管理规范化建设的意见》 《村集体经济组织会计制度》 《村合作经济组织财务制度（试行）》</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村集体经济组织</w:t>
            </w:r>
          </w:p>
        </w:tc>
        <w:tc>
          <w:tcPr>
            <w:tcW w:w="142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sz w:val="24"/>
                <w:szCs w:val="24"/>
                <w:u w:val="none"/>
                <w:lang w:val="en-US" w:eastAsia="zh-CN"/>
              </w:rPr>
              <w:t>区农业农村局</w:t>
            </w:r>
          </w:p>
        </w:tc>
        <w:tc>
          <w:tcPr>
            <w:tcW w:w="5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imes New Roman" w:hAnsi="Times New Roman" w:eastAsia="仿宋_GB2312" w:cs="仿宋_GB2312"/>
                <w:i w:val="0"/>
                <w:iCs w:val="0"/>
                <w:color w:val="000000"/>
                <w:sz w:val="24"/>
                <w:szCs w:val="24"/>
                <w:u w:val="none"/>
                <w:lang w:eastAsia="zh-CN"/>
              </w:rPr>
            </w:pPr>
            <w:r>
              <w:rPr>
                <w:rFonts w:hint="eastAsia" w:ascii="Times New Roman" w:hAnsi="Times New Roman" w:eastAsia="仿宋_GB2312" w:cs="仿宋_GB2312"/>
                <w:i w:val="0"/>
                <w:iCs w:val="0"/>
                <w:color w:val="000000"/>
                <w:sz w:val="24"/>
                <w:szCs w:val="24"/>
                <w:u w:val="none"/>
                <w:lang w:eastAsia="zh-CN"/>
              </w:rPr>
              <w:t>社区不涉及</w:t>
            </w:r>
          </w:p>
        </w:tc>
      </w:tr>
      <w:tr>
        <w:tblPrEx>
          <w:shd w:val="clear" w:color="auto" w:fill="auto"/>
          <w:tblCellMar>
            <w:top w:w="0" w:type="dxa"/>
            <w:left w:w="108" w:type="dxa"/>
            <w:bottom w:w="0" w:type="dxa"/>
            <w:right w:w="108" w:type="dxa"/>
          </w:tblCellMar>
        </w:tblPrEx>
        <w:trPr>
          <w:trHeight w:val="1732"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auto"/>
                <w:sz w:val="24"/>
                <w:szCs w:val="24"/>
                <w:u w:val="none"/>
              </w:rPr>
            </w:pPr>
            <w:r>
              <w:rPr>
                <w:rFonts w:hint="default" w:ascii="Times New Roman" w:hAnsi="Times New Roman" w:eastAsia="仿宋_GB2312" w:cs="Times New Roman"/>
                <w:i w:val="0"/>
                <w:iCs w:val="0"/>
                <w:color w:val="auto"/>
                <w:kern w:val="0"/>
                <w:sz w:val="24"/>
                <w:szCs w:val="24"/>
                <w:u w:val="none"/>
                <w:lang w:val="en-US" w:eastAsia="zh-CN" w:bidi="ar"/>
              </w:rPr>
              <w:t>1</w:t>
            </w:r>
            <w:r>
              <w:rPr>
                <w:rFonts w:hint="eastAsia" w:ascii="Times New Roman" w:hAnsi="Times New Roman" w:eastAsia="仿宋_GB2312" w:cs="Times New Roman"/>
                <w:i w:val="0"/>
                <w:iCs w:val="0"/>
                <w:color w:val="auto"/>
                <w:kern w:val="0"/>
                <w:sz w:val="24"/>
                <w:szCs w:val="24"/>
                <w:u w:val="none"/>
                <w:lang w:val="en-US" w:eastAsia="zh-CN" w:bidi="ar"/>
              </w:rPr>
              <w:t>7</w:t>
            </w:r>
          </w:p>
        </w:tc>
        <w:tc>
          <w:tcPr>
            <w:tcW w:w="938"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村（社区）印章管理</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auto"/>
                <w:kern w:val="0"/>
                <w:sz w:val="24"/>
                <w:szCs w:val="24"/>
                <w:u w:val="none"/>
                <w:lang w:val="en-US" w:eastAsia="zh-CN" w:bidi="ar"/>
              </w:rPr>
            </w:pPr>
            <w:r>
              <w:rPr>
                <w:rFonts w:hint="eastAsia" w:ascii="Times New Roman" w:hAnsi="Times New Roman" w:eastAsia="仿宋_GB2312" w:cs="仿宋_GB2312"/>
                <w:i w:val="0"/>
                <w:iCs w:val="0"/>
                <w:color w:val="auto"/>
                <w:kern w:val="0"/>
                <w:sz w:val="24"/>
                <w:szCs w:val="24"/>
                <w:u w:val="none"/>
                <w:lang w:val="en-US" w:eastAsia="zh-CN" w:bidi="ar"/>
              </w:rPr>
              <w:t>党组织</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auto"/>
                <w:kern w:val="0"/>
                <w:sz w:val="24"/>
                <w:szCs w:val="24"/>
                <w:u w:val="none"/>
                <w:lang w:val="en-US" w:eastAsia="zh-CN" w:bidi="ar"/>
              </w:rPr>
            </w:pPr>
            <w:r>
              <w:rPr>
                <w:rFonts w:hint="eastAsia" w:ascii="Times New Roman" w:hAnsi="Times New Roman" w:eastAsia="仿宋_GB2312" w:cs="仿宋_GB2312"/>
                <w:i w:val="0"/>
                <w:iCs w:val="0"/>
                <w:color w:val="auto"/>
                <w:kern w:val="0"/>
                <w:sz w:val="24"/>
                <w:szCs w:val="24"/>
                <w:u w:val="none"/>
                <w:lang w:val="en-US" w:eastAsia="zh-CN" w:bidi="ar"/>
              </w:rPr>
              <w:t>公章</w:t>
            </w:r>
          </w:p>
        </w:tc>
        <w:tc>
          <w:tcPr>
            <w:tcW w:w="5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kern w:val="0"/>
                <w:sz w:val="24"/>
                <w:szCs w:val="24"/>
                <w:u w:val="none"/>
                <w:lang w:val="en-US" w:eastAsia="zh-CN" w:bidi="ar"/>
              </w:rPr>
            </w:pPr>
            <w:r>
              <w:rPr>
                <w:rFonts w:hint="eastAsia" w:ascii="Times New Roman" w:hAnsi="Times New Roman" w:eastAsia="仿宋_GB2312" w:cs="仿宋_GB2312"/>
                <w:i w:val="0"/>
                <w:iCs w:val="0"/>
                <w:color w:val="auto"/>
                <w:kern w:val="0"/>
                <w:sz w:val="24"/>
                <w:szCs w:val="24"/>
                <w:u w:val="none"/>
                <w:lang w:val="en-US" w:eastAsia="zh-CN" w:bidi="ar"/>
              </w:rPr>
              <w:t>党支部印章使用和管理</w:t>
            </w:r>
          </w:p>
        </w:tc>
        <w:tc>
          <w:tcPr>
            <w:tcW w:w="3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kern w:val="0"/>
                <w:sz w:val="24"/>
                <w:szCs w:val="24"/>
                <w:u w:val="none"/>
                <w:lang w:val="en-US" w:eastAsia="zh-CN" w:bidi="ar"/>
              </w:rPr>
            </w:pPr>
            <w:r>
              <w:rPr>
                <w:rFonts w:hint="eastAsia" w:ascii="Times New Roman" w:hAnsi="Times New Roman" w:eastAsia="仿宋_GB2312" w:cs="仿宋_GB2312"/>
                <w:i w:val="0"/>
                <w:iCs w:val="0"/>
                <w:color w:val="auto"/>
                <w:kern w:val="0"/>
                <w:sz w:val="24"/>
                <w:szCs w:val="24"/>
                <w:u w:val="none"/>
                <w:lang w:val="en-US" w:eastAsia="zh-CN" w:bidi="ar"/>
              </w:rPr>
              <w:t>《中共中央办公厅印发〈关于各级党组织印章的规定〉的通知》</w:t>
            </w:r>
          </w:p>
        </w:tc>
        <w:tc>
          <w:tcPr>
            <w:tcW w:w="159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支部委员会、村（居）民委员会、村集体经济组织</w:t>
            </w:r>
          </w:p>
        </w:tc>
        <w:tc>
          <w:tcPr>
            <w:tcW w:w="142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kern w:val="0"/>
                <w:sz w:val="24"/>
                <w:szCs w:val="24"/>
                <w:u w:val="none"/>
                <w:lang w:val="en-US" w:eastAsia="zh-CN" w:bidi="ar"/>
              </w:rPr>
            </w:pPr>
            <w:r>
              <w:rPr>
                <w:rFonts w:hint="eastAsia" w:ascii="Times New Roman" w:hAnsi="Times New Roman" w:eastAsia="仿宋_GB2312" w:cs="仿宋_GB2312"/>
                <w:i w:val="0"/>
                <w:iCs w:val="0"/>
                <w:color w:val="auto"/>
                <w:sz w:val="24"/>
                <w:szCs w:val="24"/>
                <w:u w:val="none"/>
                <w:lang w:val="en-US" w:eastAsia="zh-CN"/>
              </w:rPr>
              <w:t>区</w:t>
            </w:r>
            <w:r>
              <w:rPr>
                <w:rFonts w:hint="eastAsia" w:ascii="Times New Roman" w:hAnsi="Times New Roman" w:eastAsia="仿宋_GB2312" w:cs="仿宋_GB2312"/>
                <w:i w:val="0"/>
                <w:iCs w:val="0"/>
                <w:color w:val="auto"/>
                <w:kern w:val="0"/>
                <w:sz w:val="24"/>
                <w:szCs w:val="24"/>
                <w:u w:val="none"/>
                <w:lang w:val="en-US" w:eastAsia="zh-CN" w:bidi="ar"/>
              </w:rPr>
              <w:t>委组织部、区农业农村局</w:t>
            </w:r>
          </w:p>
        </w:tc>
        <w:tc>
          <w:tcPr>
            <w:tcW w:w="511"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imes New Roman" w:hAnsi="Times New Roman" w:eastAsia="仿宋_GB2312" w:cs="仿宋_GB2312"/>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023"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Times New Roman"/>
                <w:i w:val="0"/>
                <w:iCs w:val="0"/>
                <w:color w:val="auto"/>
                <w:kern w:val="0"/>
                <w:sz w:val="24"/>
                <w:szCs w:val="24"/>
                <w:u w:val="none"/>
                <w:lang w:val="en-US" w:eastAsia="zh-CN" w:bidi="ar"/>
              </w:rPr>
              <w:t>18</w:t>
            </w:r>
          </w:p>
        </w:tc>
        <w:tc>
          <w:tcPr>
            <w:tcW w:w="93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auto"/>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村（居）委会公章</w:t>
            </w:r>
          </w:p>
        </w:tc>
        <w:tc>
          <w:tcPr>
            <w:tcW w:w="5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村（居）委会印章使用和管理</w:t>
            </w:r>
          </w:p>
        </w:tc>
        <w:tc>
          <w:tcPr>
            <w:tcW w:w="3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《关于规范村民委员会印章制发使用和管理工作的意见》 《关于改进和规范基层群众性自治组织出具证明工作的实施意见》</w:t>
            </w:r>
          </w:p>
        </w:tc>
        <w:tc>
          <w:tcPr>
            <w:tcW w:w="159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00B050"/>
                <w:sz w:val="24"/>
                <w:szCs w:val="24"/>
                <w:u w:val="none"/>
              </w:rPr>
            </w:pPr>
          </w:p>
        </w:tc>
        <w:tc>
          <w:tcPr>
            <w:tcW w:w="142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00B050"/>
                <w:sz w:val="24"/>
                <w:szCs w:val="24"/>
                <w:u w:val="none"/>
              </w:rPr>
            </w:pP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imes New Roman" w:hAnsi="Times New Roman" w:eastAsia="仿宋_GB2312" w:cs="仿宋_GB2312"/>
                <w:i w:val="0"/>
                <w:iCs w:val="0"/>
                <w:color w:val="00B050"/>
                <w:sz w:val="24"/>
                <w:szCs w:val="24"/>
                <w:u w:val="none"/>
              </w:rPr>
            </w:pPr>
          </w:p>
        </w:tc>
      </w:tr>
      <w:tr>
        <w:tblPrEx>
          <w:shd w:val="clear" w:color="auto" w:fill="auto"/>
          <w:tblCellMar>
            <w:top w:w="0" w:type="dxa"/>
            <w:left w:w="108" w:type="dxa"/>
            <w:bottom w:w="0" w:type="dxa"/>
            <w:right w:w="108" w:type="dxa"/>
          </w:tblCellMar>
        </w:tblPrEx>
        <w:trPr>
          <w:trHeight w:val="3175"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Times New Roman"/>
                <w:i w:val="0"/>
                <w:iCs w:val="0"/>
                <w:color w:val="auto"/>
                <w:kern w:val="0"/>
                <w:sz w:val="24"/>
                <w:szCs w:val="24"/>
                <w:u w:val="none"/>
                <w:lang w:val="en-US" w:eastAsia="zh-CN" w:bidi="ar"/>
              </w:rPr>
              <w:t>19</w:t>
            </w:r>
          </w:p>
        </w:tc>
        <w:tc>
          <w:tcPr>
            <w:tcW w:w="93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auto"/>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auto"/>
                <w:sz w:val="24"/>
                <w:szCs w:val="24"/>
                <w:u w:val="none"/>
                <w:lang w:eastAsia="zh-CN"/>
              </w:rPr>
            </w:pPr>
            <w:r>
              <w:rPr>
                <w:rFonts w:hint="eastAsia" w:ascii="Times New Roman" w:hAnsi="Times New Roman" w:eastAsia="仿宋_GB2312" w:cs="仿宋_GB2312"/>
                <w:i w:val="0"/>
                <w:iCs w:val="0"/>
                <w:color w:val="auto"/>
                <w:kern w:val="0"/>
                <w:sz w:val="24"/>
                <w:szCs w:val="24"/>
                <w:u w:val="none"/>
                <w:lang w:val="en-US" w:eastAsia="zh-CN" w:bidi="ar"/>
              </w:rPr>
              <w:t>村集体经济组织印章</w:t>
            </w:r>
          </w:p>
        </w:tc>
        <w:tc>
          <w:tcPr>
            <w:tcW w:w="5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sz w:val="24"/>
                <w:szCs w:val="24"/>
                <w:u w:val="none"/>
                <w:lang w:eastAsia="zh-CN"/>
              </w:rPr>
              <w:t>村集体经济组织印章使用和管理</w:t>
            </w:r>
          </w:p>
        </w:tc>
        <w:tc>
          <w:tcPr>
            <w:tcW w:w="3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仿宋_GB2312" w:cs="仿宋_GB2312"/>
                <w:i w:val="0"/>
                <w:iCs w:val="0"/>
                <w:color w:val="auto"/>
                <w:sz w:val="24"/>
                <w:szCs w:val="24"/>
                <w:u w:val="none"/>
                <w:lang w:val="en-US"/>
              </w:rPr>
            </w:pPr>
            <w:r>
              <w:rPr>
                <w:rFonts w:hint="eastAsia" w:ascii="Times New Roman" w:hAnsi="Times New Roman" w:eastAsia="仿宋_GB2312" w:cs="仿宋_GB2312"/>
                <w:i w:val="0"/>
                <w:iCs w:val="0"/>
                <w:color w:val="auto"/>
                <w:kern w:val="0"/>
                <w:sz w:val="24"/>
                <w:szCs w:val="24"/>
                <w:u w:val="none"/>
                <w:lang w:val="en-US" w:eastAsia="zh-CN" w:bidi="ar"/>
              </w:rPr>
              <w:t>《农业农村部 中国人民银行 国家市场监督管理总局关于开展农村集体经济组织登记赋码工作的通知》</w:t>
            </w:r>
          </w:p>
        </w:tc>
        <w:tc>
          <w:tcPr>
            <w:tcW w:w="159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00B050"/>
                <w:sz w:val="24"/>
                <w:szCs w:val="24"/>
                <w:u w:val="none"/>
              </w:rPr>
            </w:pPr>
          </w:p>
        </w:tc>
        <w:tc>
          <w:tcPr>
            <w:tcW w:w="142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00B050"/>
                <w:sz w:val="24"/>
                <w:szCs w:val="24"/>
                <w:u w:val="none"/>
              </w:rPr>
            </w:pP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imes New Roman" w:hAnsi="Times New Roman" w:eastAsia="仿宋_GB2312" w:cs="仿宋_GB2312"/>
                <w:i w:val="0"/>
                <w:iCs w:val="0"/>
                <w:color w:val="00B050"/>
                <w:sz w:val="24"/>
                <w:szCs w:val="24"/>
                <w:u w:val="none"/>
                <w:lang w:eastAsia="zh-CN"/>
              </w:rPr>
            </w:pPr>
            <w:r>
              <w:rPr>
                <w:rFonts w:hint="eastAsia" w:ascii="Times New Roman" w:hAnsi="Times New Roman" w:eastAsia="仿宋_GB2312" w:cs="仿宋_GB2312"/>
                <w:i w:val="0"/>
                <w:iCs w:val="0"/>
                <w:color w:val="auto"/>
                <w:sz w:val="24"/>
                <w:szCs w:val="24"/>
                <w:u w:val="none"/>
                <w:lang w:eastAsia="zh-CN"/>
              </w:rPr>
              <w:t>社区不涉及</w:t>
            </w:r>
          </w:p>
        </w:tc>
      </w:tr>
      <w:tr>
        <w:tblPrEx>
          <w:shd w:val="clear" w:color="auto" w:fill="auto"/>
          <w:tblCellMar>
            <w:top w:w="0" w:type="dxa"/>
            <w:left w:w="108" w:type="dxa"/>
            <w:bottom w:w="0" w:type="dxa"/>
            <w:right w:w="108" w:type="dxa"/>
          </w:tblCellMar>
        </w:tblPrEx>
        <w:trPr>
          <w:trHeight w:val="1434"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w:t>
            </w:r>
            <w:r>
              <w:rPr>
                <w:rFonts w:hint="eastAsia" w:ascii="Times New Roman" w:hAnsi="Times New Roman" w:eastAsia="仿宋_GB2312" w:cs="Times New Roman"/>
                <w:i w:val="0"/>
                <w:iCs w:val="0"/>
                <w:color w:val="000000"/>
                <w:kern w:val="0"/>
                <w:sz w:val="24"/>
                <w:szCs w:val="24"/>
                <w:u w:val="none"/>
                <w:lang w:val="en-US" w:eastAsia="zh-CN" w:bidi="ar"/>
              </w:rPr>
              <w:t>0</w:t>
            </w:r>
          </w:p>
        </w:tc>
        <w:tc>
          <w:tcPr>
            <w:tcW w:w="938"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eastAsia" w:ascii="Times New Roman" w:hAnsi="Times New Roman" w:eastAsia="仿宋_GB2312" w:cs="仿宋_GB2312"/>
                <w:i w:val="0"/>
                <w:iCs w:val="0"/>
                <w:color w:val="000000"/>
                <w:kern w:val="0"/>
                <w:sz w:val="24"/>
                <w:szCs w:val="24"/>
                <w:u w:val="none"/>
                <w:lang w:val="en-US" w:eastAsia="zh-CN" w:bidi="ar"/>
              </w:rPr>
              <w:t>乡村</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振兴</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auto"/>
                <w:kern w:val="0"/>
                <w:sz w:val="24"/>
                <w:szCs w:val="24"/>
                <w:u w:val="none"/>
                <w:lang w:val="en-US" w:eastAsia="zh-CN" w:bidi="ar"/>
              </w:rPr>
            </w:pPr>
            <w:r>
              <w:rPr>
                <w:rFonts w:hint="eastAsia" w:ascii="Times New Roman" w:hAnsi="Times New Roman" w:eastAsia="仿宋_GB2312" w:cs="仿宋_GB2312"/>
                <w:i w:val="0"/>
                <w:iCs w:val="0"/>
                <w:color w:val="auto"/>
                <w:kern w:val="0"/>
                <w:sz w:val="24"/>
                <w:szCs w:val="24"/>
                <w:u w:val="none"/>
                <w:lang w:val="en-US" w:eastAsia="zh-CN" w:bidi="ar"/>
              </w:rPr>
              <w:t>发展</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产业</w:t>
            </w:r>
          </w:p>
        </w:tc>
        <w:tc>
          <w:tcPr>
            <w:tcW w:w="5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引导村民发展产业，实现乡村振兴</w:t>
            </w:r>
          </w:p>
        </w:tc>
        <w:tc>
          <w:tcPr>
            <w:tcW w:w="3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《中华人民共和国乡村振兴促进法》第十二条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仿宋_GB2312" w:cs="仿宋_GB2312"/>
                <w:i w:val="0"/>
                <w:iCs w:val="0"/>
                <w:color w:val="auto"/>
                <w:kern w:val="0"/>
                <w:sz w:val="24"/>
                <w:szCs w:val="24"/>
                <w:u w:val="none"/>
                <w:lang w:val="en-US" w:eastAsia="zh-CN" w:bidi="ar"/>
              </w:rPr>
            </w:pPr>
            <w:r>
              <w:rPr>
                <w:rFonts w:hint="eastAsia" w:ascii="Times New Roman" w:hAnsi="Times New Roman" w:eastAsia="仿宋_GB2312" w:cs="仿宋_GB2312"/>
                <w:i w:val="0"/>
                <w:iCs w:val="0"/>
                <w:color w:val="auto"/>
                <w:kern w:val="0"/>
                <w:sz w:val="24"/>
                <w:szCs w:val="24"/>
                <w:u w:val="none"/>
                <w:lang w:val="en-US" w:eastAsia="zh-CN" w:bidi="ar"/>
              </w:rPr>
              <w:t>支部委员会、</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村民委员会、村集体经济组织</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sz w:val="24"/>
                <w:szCs w:val="24"/>
                <w:u w:val="none"/>
                <w:lang w:val="en-US" w:eastAsia="zh-CN"/>
              </w:rPr>
              <w:t>区农业农村局（区乡村振兴局）</w:t>
            </w: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社区不涉及</w:t>
            </w:r>
          </w:p>
        </w:tc>
      </w:tr>
      <w:tr>
        <w:tblPrEx>
          <w:shd w:val="clear" w:color="auto" w:fill="auto"/>
          <w:tblCellMar>
            <w:top w:w="0" w:type="dxa"/>
            <w:left w:w="108" w:type="dxa"/>
            <w:bottom w:w="0" w:type="dxa"/>
            <w:right w:w="108" w:type="dxa"/>
          </w:tblCellMar>
        </w:tblPrEx>
        <w:trPr>
          <w:trHeight w:val="2905"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w:t>
            </w:r>
            <w:r>
              <w:rPr>
                <w:rFonts w:hint="eastAsia" w:ascii="Times New Roman" w:hAnsi="Times New Roman" w:eastAsia="仿宋_GB2312" w:cs="Times New Roman"/>
                <w:i w:val="0"/>
                <w:iCs w:val="0"/>
                <w:color w:val="000000"/>
                <w:kern w:val="0"/>
                <w:sz w:val="24"/>
                <w:szCs w:val="24"/>
                <w:u w:val="none"/>
                <w:lang w:val="en-US" w:eastAsia="zh-CN" w:bidi="ar"/>
              </w:rPr>
              <w:t>1</w:t>
            </w:r>
          </w:p>
        </w:tc>
        <w:tc>
          <w:tcPr>
            <w:tcW w:w="938"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改善农村（社区）人居环境</w:t>
            </w:r>
          </w:p>
        </w:tc>
        <w:tc>
          <w:tcPr>
            <w:tcW w:w="5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参与绿化美化乡村环境行动，建设美丽乡村</w:t>
            </w:r>
          </w:p>
        </w:tc>
        <w:tc>
          <w:tcPr>
            <w:tcW w:w="3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仿宋_GB2312" w:cs="仿宋_GB2312"/>
                <w:i w:val="0"/>
                <w:iCs w:val="0"/>
                <w:color w:val="auto"/>
                <w:sz w:val="24"/>
                <w:szCs w:val="24"/>
                <w:u w:val="none"/>
                <w:lang w:val="en-US"/>
              </w:rPr>
            </w:pPr>
            <w:r>
              <w:rPr>
                <w:rFonts w:hint="eastAsia" w:ascii="Times New Roman" w:hAnsi="Times New Roman" w:eastAsia="仿宋_GB2312" w:cs="仿宋_GB2312"/>
                <w:i w:val="0"/>
                <w:iCs w:val="0"/>
                <w:color w:val="auto"/>
                <w:kern w:val="0"/>
                <w:sz w:val="24"/>
                <w:szCs w:val="24"/>
                <w:u w:val="none"/>
                <w:lang w:val="en-US" w:eastAsia="zh-CN" w:bidi="ar"/>
              </w:rPr>
              <w:t>《中华人民共和国乡村振兴促进法》第三十七条 第六十一条 中华人民共和国村民委员会组织法》 第八条 《山西省爱国卫生管理条例》 第十五条 《中共中央 国务院关于加强和完善城乡社区治理的意见》（中发〔2017〕13号）</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村（居）民委员会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sz w:val="24"/>
                <w:szCs w:val="24"/>
                <w:u w:val="none"/>
                <w:lang w:val="en-US" w:eastAsia="zh-CN"/>
              </w:rPr>
              <w:t>市</w:t>
            </w:r>
            <w:r>
              <w:rPr>
                <w:rFonts w:hint="eastAsia" w:ascii="Times New Roman" w:hAnsi="Times New Roman" w:eastAsia="仿宋_GB2312" w:cs="仿宋_GB2312"/>
                <w:i w:val="0"/>
                <w:iCs w:val="0"/>
                <w:color w:val="auto"/>
                <w:sz w:val="24"/>
                <w:szCs w:val="24"/>
                <w:u w:val="none"/>
                <w:lang w:eastAsia="zh-CN"/>
              </w:rPr>
              <w:t>生态环境局盐湖分局、</w:t>
            </w:r>
            <w:r>
              <w:rPr>
                <w:rFonts w:hint="eastAsia" w:ascii="Times New Roman" w:hAnsi="Times New Roman" w:eastAsia="仿宋_GB2312" w:cs="仿宋_GB2312"/>
                <w:i w:val="0"/>
                <w:iCs w:val="0"/>
                <w:color w:val="auto"/>
                <w:sz w:val="24"/>
                <w:szCs w:val="24"/>
                <w:u w:val="none"/>
                <w:lang w:val="en-US" w:eastAsia="zh-CN"/>
              </w:rPr>
              <w:t>区农业农村局（区乡村振兴局）</w:t>
            </w: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imes New Roman" w:hAnsi="Times New Roman" w:eastAsia="仿宋_GB2312" w:cs="仿宋_GB2312"/>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615" w:hRule="atLeast"/>
        </w:trPr>
        <w:tc>
          <w:tcPr>
            <w:tcW w:w="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w:t>
            </w:r>
            <w:r>
              <w:rPr>
                <w:rFonts w:hint="eastAsia" w:ascii="Times New Roman" w:hAnsi="Times New Roman" w:eastAsia="仿宋_GB2312" w:cs="Times New Roman"/>
                <w:i w:val="0"/>
                <w:iCs w:val="0"/>
                <w:color w:val="000000"/>
                <w:kern w:val="0"/>
                <w:sz w:val="24"/>
                <w:szCs w:val="24"/>
                <w:u w:val="none"/>
                <w:lang w:val="en-US" w:eastAsia="zh-CN" w:bidi="ar"/>
              </w:rPr>
              <w:t>2</w:t>
            </w:r>
          </w:p>
        </w:tc>
        <w:tc>
          <w:tcPr>
            <w:tcW w:w="938"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精神文明建设</w:t>
            </w:r>
          </w:p>
        </w:tc>
        <w:tc>
          <w:tcPr>
            <w:tcW w:w="5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培育和践行社会主义核心价值观，开展多种形式的社会主义精神文明建设活动</w:t>
            </w:r>
          </w:p>
        </w:tc>
        <w:tc>
          <w:tcPr>
            <w:tcW w:w="3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仿宋_GB2312" w:cs="仿宋_GB2312"/>
                <w:i w:val="0"/>
                <w:iCs w:val="0"/>
                <w:color w:val="auto"/>
                <w:sz w:val="24"/>
                <w:szCs w:val="24"/>
                <w:u w:val="none"/>
                <w:lang w:val="en-US"/>
              </w:rPr>
            </w:pPr>
            <w:r>
              <w:rPr>
                <w:rFonts w:hint="eastAsia" w:ascii="Times New Roman" w:hAnsi="Times New Roman" w:eastAsia="仿宋_GB2312" w:cs="仿宋_GB2312"/>
                <w:i w:val="0"/>
                <w:iCs w:val="0"/>
                <w:color w:val="auto"/>
                <w:kern w:val="0"/>
                <w:sz w:val="24"/>
                <w:szCs w:val="24"/>
                <w:u w:val="none"/>
                <w:lang w:val="en-US" w:eastAsia="zh-CN" w:bidi="ar"/>
              </w:rPr>
              <w:t>《中华人民共和国村民委员会组织法》 第九条 《山西省实施〈中华人民共和国村民委员会组织法〉办法》第四条 第八条 《中华人民共和国城市居民委员会组织法》第三条 《关于加强和改进城市社区居民委员会建设工作的意见》（中办发〔2010〕27号）</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kern w:val="0"/>
                <w:sz w:val="24"/>
                <w:szCs w:val="24"/>
                <w:u w:val="none"/>
                <w:lang w:val="en-US" w:eastAsia="zh-CN" w:bidi="ar"/>
              </w:rPr>
            </w:pPr>
            <w:r>
              <w:rPr>
                <w:rFonts w:hint="eastAsia" w:ascii="Times New Roman" w:hAnsi="Times New Roman" w:eastAsia="仿宋_GB2312" w:cs="仿宋_GB2312"/>
                <w:i w:val="0"/>
                <w:iCs w:val="0"/>
                <w:color w:val="auto"/>
                <w:kern w:val="0"/>
                <w:sz w:val="24"/>
                <w:szCs w:val="24"/>
                <w:u w:val="none"/>
                <w:lang w:val="en-US" w:eastAsia="zh-CN" w:bidi="ar"/>
              </w:rPr>
              <w:t>支部委员会、</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村（居）民委员会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sz w:val="24"/>
                <w:szCs w:val="24"/>
                <w:u w:val="none"/>
                <w:lang w:val="en-US" w:eastAsia="zh-CN"/>
              </w:rPr>
              <w:t>区</w:t>
            </w:r>
            <w:r>
              <w:rPr>
                <w:rFonts w:hint="eastAsia" w:ascii="Times New Roman" w:hAnsi="Times New Roman" w:eastAsia="仿宋_GB2312" w:cs="仿宋_GB2312"/>
                <w:i w:val="0"/>
                <w:iCs w:val="0"/>
                <w:color w:val="auto"/>
                <w:sz w:val="24"/>
                <w:szCs w:val="24"/>
                <w:u w:val="none"/>
                <w:lang w:eastAsia="zh-CN"/>
              </w:rPr>
              <w:t>委宣传部</w:t>
            </w:r>
          </w:p>
        </w:tc>
        <w:tc>
          <w:tcPr>
            <w:tcW w:w="51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imes New Roman" w:hAnsi="Times New Roman" w:eastAsia="仿宋_GB2312" w:cs="仿宋_GB2312"/>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180" w:hRule="atLeast"/>
        </w:trPr>
        <w:tc>
          <w:tcPr>
            <w:tcW w:w="4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w:t>
            </w:r>
            <w:r>
              <w:rPr>
                <w:rFonts w:hint="eastAsia" w:ascii="Times New Roman" w:hAnsi="Times New Roman" w:eastAsia="仿宋_GB2312" w:cs="Times New Roman"/>
                <w:i w:val="0"/>
                <w:iCs w:val="0"/>
                <w:color w:val="000000"/>
                <w:kern w:val="0"/>
                <w:sz w:val="24"/>
                <w:szCs w:val="24"/>
                <w:u w:val="none"/>
                <w:lang w:val="en-US" w:eastAsia="zh-CN" w:bidi="ar"/>
              </w:rPr>
              <w:t>3</w:t>
            </w:r>
          </w:p>
        </w:tc>
        <w:tc>
          <w:tcPr>
            <w:tcW w:w="938"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土地村镇规划审核</w:t>
            </w:r>
          </w:p>
        </w:tc>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农村宅基地及危房改造</w:t>
            </w:r>
          </w:p>
        </w:tc>
        <w:tc>
          <w:tcPr>
            <w:tcW w:w="5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农村宅基地相关手续审核</w:t>
            </w:r>
          </w:p>
        </w:tc>
        <w:tc>
          <w:tcPr>
            <w:tcW w:w="3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《中华人民共和国土地管理法》第六十二条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村集体经济组织或村民委员会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sz w:val="24"/>
                <w:szCs w:val="24"/>
                <w:u w:val="none"/>
                <w:lang w:val="en-US" w:eastAsia="zh-CN"/>
              </w:rPr>
              <w:t>区</w:t>
            </w:r>
            <w:r>
              <w:rPr>
                <w:rFonts w:hint="eastAsia" w:ascii="Times New Roman" w:hAnsi="Times New Roman" w:eastAsia="仿宋_GB2312" w:cs="仿宋_GB2312"/>
                <w:i w:val="0"/>
                <w:iCs w:val="0"/>
                <w:color w:val="auto"/>
                <w:kern w:val="0"/>
                <w:sz w:val="24"/>
                <w:szCs w:val="24"/>
                <w:u w:val="none"/>
                <w:lang w:val="en-US" w:eastAsia="zh-CN" w:bidi="ar"/>
              </w:rPr>
              <w:t>自然资源局、区农业农村局</w:t>
            </w:r>
          </w:p>
        </w:tc>
        <w:tc>
          <w:tcPr>
            <w:tcW w:w="511"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sz w:val="24"/>
                <w:szCs w:val="24"/>
                <w:u w:val="none"/>
                <w:lang w:eastAsia="zh-CN"/>
              </w:rPr>
              <w:t>社区不涉及</w:t>
            </w:r>
          </w:p>
        </w:tc>
      </w:tr>
      <w:tr>
        <w:tblPrEx>
          <w:shd w:val="clear" w:color="auto" w:fill="auto"/>
          <w:tblCellMar>
            <w:top w:w="0" w:type="dxa"/>
            <w:left w:w="108" w:type="dxa"/>
            <w:bottom w:w="0" w:type="dxa"/>
            <w:right w:w="108" w:type="dxa"/>
          </w:tblCellMar>
        </w:tblPrEx>
        <w:trPr>
          <w:trHeight w:val="1015" w:hRule="atLeast"/>
        </w:trPr>
        <w:tc>
          <w:tcPr>
            <w:tcW w:w="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000000"/>
                <w:sz w:val="24"/>
                <w:szCs w:val="24"/>
                <w:u w:val="none"/>
              </w:rPr>
            </w:pPr>
          </w:p>
        </w:tc>
        <w:tc>
          <w:tcPr>
            <w:tcW w:w="938"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000000"/>
                <w:sz w:val="24"/>
                <w:szCs w:val="24"/>
                <w:u w:val="none"/>
              </w:rPr>
            </w:pPr>
          </w:p>
        </w:tc>
        <w:tc>
          <w:tcPr>
            <w:tcW w:w="5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lang w:eastAsia="zh-CN"/>
              </w:rPr>
            </w:pPr>
            <w:r>
              <w:rPr>
                <w:rFonts w:hint="eastAsia" w:ascii="Times New Roman" w:hAnsi="Times New Roman" w:eastAsia="仿宋_GB2312" w:cs="仿宋_GB2312"/>
                <w:i w:val="0"/>
                <w:iCs w:val="0"/>
                <w:color w:val="auto"/>
                <w:sz w:val="24"/>
                <w:szCs w:val="24"/>
                <w:u w:val="none"/>
                <w:lang w:eastAsia="zh-CN"/>
              </w:rPr>
              <w:t>农村危房改造申请</w:t>
            </w:r>
          </w:p>
        </w:tc>
        <w:tc>
          <w:tcPr>
            <w:tcW w:w="3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lang w:eastAsia="zh-CN"/>
              </w:rPr>
            </w:pPr>
            <w:r>
              <w:rPr>
                <w:rFonts w:hint="eastAsia" w:ascii="Times New Roman" w:hAnsi="Times New Roman" w:eastAsia="仿宋_GB2312" w:cs="仿宋_GB2312"/>
                <w:i w:val="0"/>
                <w:iCs w:val="0"/>
                <w:color w:val="auto"/>
                <w:sz w:val="24"/>
                <w:szCs w:val="24"/>
                <w:u w:val="none"/>
                <w:lang w:eastAsia="zh-CN"/>
              </w:rPr>
              <w:t>《山西省农村危房改造实施方案》《山西省农村抗震房改造实施方案》</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仿宋_GB2312" w:cs="仿宋_GB2312"/>
                <w:i w:val="0"/>
                <w:iCs w:val="0"/>
                <w:color w:val="auto"/>
                <w:sz w:val="24"/>
                <w:szCs w:val="24"/>
                <w:u w:val="none"/>
                <w:lang w:eastAsia="zh-CN"/>
              </w:rPr>
            </w:pPr>
            <w:r>
              <w:rPr>
                <w:rFonts w:hint="eastAsia" w:ascii="Times New Roman" w:hAnsi="Times New Roman" w:eastAsia="仿宋_GB2312" w:cs="仿宋_GB2312"/>
                <w:i w:val="0"/>
                <w:iCs w:val="0"/>
                <w:color w:val="auto"/>
                <w:sz w:val="24"/>
                <w:szCs w:val="24"/>
                <w:u w:val="none"/>
                <w:lang w:eastAsia="zh-CN"/>
              </w:rPr>
              <w:t>村民委员会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sz w:val="24"/>
                <w:szCs w:val="24"/>
                <w:u w:val="none"/>
                <w:lang w:val="en-US" w:eastAsia="zh-CN"/>
              </w:rPr>
              <w:t>区</w:t>
            </w:r>
            <w:r>
              <w:rPr>
                <w:rFonts w:hint="eastAsia" w:ascii="Times New Roman" w:hAnsi="Times New Roman" w:eastAsia="仿宋_GB2312" w:cs="仿宋_GB2312"/>
                <w:i w:val="0"/>
                <w:iCs w:val="0"/>
                <w:color w:val="auto"/>
                <w:kern w:val="0"/>
                <w:sz w:val="24"/>
                <w:szCs w:val="24"/>
                <w:u w:val="none"/>
                <w:lang w:val="en-US" w:eastAsia="zh-CN" w:bidi="ar"/>
              </w:rPr>
              <w:t>住建局</w:t>
            </w:r>
          </w:p>
        </w:tc>
        <w:tc>
          <w:tcPr>
            <w:tcW w:w="511"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imes New Roman" w:hAnsi="Times New Roman" w:eastAsia="仿宋_GB2312" w:cs="仿宋_GB2312"/>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068" w:hRule="atLeast"/>
        </w:trPr>
        <w:tc>
          <w:tcPr>
            <w:tcW w:w="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000000"/>
                <w:sz w:val="24"/>
                <w:szCs w:val="24"/>
                <w:u w:val="none"/>
              </w:rPr>
            </w:pPr>
          </w:p>
        </w:tc>
        <w:tc>
          <w:tcPr>
            <w:tcW w:w="938"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000000"/>
                <w:sz w:val="24"/>
                <w:szCs w:val="24"/>
                <w:u w:val="none"/>
              </w:rPr>
            </w:pPr>
          </w:p>
        </w:tc>
        <w:tc>
          <w:tcPr>
            <w:tcW w:w="5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kern w:val="0"/>
                <w:sz w:val="24"/>
                <w:szCs w:val="24"/>
                <w:u w:val="none"/>
                <w:lang w:val="en-US" w:eastAsia="zh-CN" w:bidi="ar"/>
              </w:rPr>
            </w:pPr>
            <w:r>
              <w:rPr>
                <w:rFonts w:hint="eastAsia" w:ascii="Times New Roman" w:hAnsi="Times New Roman" w:eastAsia="仿宋_GB2312" w:cs="仿宋_GB2312"/>
                <w:i w:val="0"/>
                <w:iCs w:val="0"/>
                <w:color w:val="auto"/>
                <w:kern w:val="0"/>
                <w:sz w:val="24"/>
                <w:szCs w:val="24"/>
                <w:u w:val="none"/>
                <w:lang w:val="en-US" w:eastAsia="zh-CN" w:bidi="ar"/>
              </w:rPr>
              <w:t>协助做好乡村建设规划许可证核发</w:t>
            </w:r>
          </w:p>
        </w:tc>
        <w:tc>
          <w:tcPr>
            <w:tcW w:w="3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kern w:val="0"/>
                <w:sz w:val="24"/>
                <w:szCs w:val="24"/>
                <w:u w:val="none"/>
                <w:lang w:val="en-US" w:eastAsia="zh-CN" w:bidi="ar"/>
              </w:rPr>
            </w:pPr>
            <w:r>
              <w:rPr>
                <w:rFonts w:hint="eastAsia" w:ascii="Times New Roman" w:hAnsi="Times New Roman" w:eastAsia="仿宋_GB2312" w:cs="仿宋_GB2312"/>
                <w:i w:val="0"/>
                <w:iCs w:val="0"/>
                <w:color w:val="auto"/>
                <w:kern w:val="0"/>
                <w:sz w:val="24"/>
                <w:szCs w:val="24"/>
                <w:u w:val="none"/>
                <w:lang w:val="en-US" w:eastAsia="zh-CN" w:bidi="ar"/>
              </w:rPr>
              <w:t xml:space="preserve">《中华人民共和国城乡规划法》第四十一条 </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仿宋_GB2312" w:cs="仿宋_GB2312"/>
                <w:i w:val="0"/>
                <w:iCs w:val="0"/>
                <w:color w:val="auto"/>
                <w:kern w:val="0"/>
                <w:sz w:val="24"/>
                <w:szCs w:val="24"/>
                <w:u w:val="none"/>
                <w:lang w:val="en-US" w:eastAsia="zh-CN" w:bidi="ar"/>
              </w:rPr>
            </w:pPr>
            <w:r>
              <w:rPr>
                <w:rFonts w:hint="eastAsia" w:ascii="Times New Roman" w:hAnsi="Times New Roman" w:eastAsia="仿宋_GB2312" w:cs="仿宋_GB2312"/>
                <w:i w:val="0"/>
                <w:iCs w:val="0"/>
                <w:color w:val="auto"/>
                <w:kern w:val="0"/>
                <w:sz w:val="24"/>
                <w:szCs w:val="24"/>
                <w:u w:val="none"/>
                <w:lang w:val="en-US" w:eastAsia="zh-CN" w:bidi="ar"/>
              </w:rPr>
              <w:t>村民委员会协助配合</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仿宋_GB2312" w:cs="仿宋_GB2312"/>
                <w:i w:val="0"/>
                <w:iCs w:val="0"/>
                <w:color w:val="auto"/>
                <w:kern w:val="0"/>
                <w:sz w:val="24"/>
                <w:szCs w:val="24"/>
                <w:u w:val="none"/>
                <w:lang w:val="en-US" w:eastAsia="zh-CN" w:bidi="ar"/>
              </w:rPr>
            </w:pPr>
            <w:r>
              <w:rPr>
                <w:rFonts w:hint="eastAsia" w:ascii="Times New Roman" w:hAnsi="Times New Roman" w:eastAsia="仿宋_GB2312" w:cs="仿宋_GB2312"/>
                <w:i w:val="0"/>
                <w:iCs w:val="0"/>
                <w:color w:val="auto"/>
                <w:sz w:val="24"/>
                <w:szCs w:val="24"/>
                <w:u w:val="none"/>
                <w:lang w:val="en-US" w:eastAsia="zh-CN"/>
              </w:rPr>
              <w:t>区</w:t>
            </w:r>
            <w:r>
              <w:rPr>
                <w:rFonts w:hint="eastAsia" w:ascii="Times New Roman" w:hAnsi="Times New Roman" w:eastAsia="仿宋_GB2312" w:cs="仿宋_GB2312"/>
                <w:i w:val="0"/>
                <w:iCs w:val="0"/>
                <w:color w:val="auto"/>
                <w:kern w:val="0"/>
                <w:sz w:val="24"/>
                <w:szCs w:val="24"/>
                <w:u w:val="none"/>
                <w:lang w:val="en-US" w:eastAsia="zh-CN" w:bidi="ar"/>
              </w:rPr>
              <w:t>自然资源局</w:t>
            </w:r>
          </w:p>
        </w:tc>
        <w:tc>
          <w:tcPr>
            <w:tcW w:w="511"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imes New Roman" w:hAnsi="Times New Roman" w:eastAsia="仿宋_GB2312" w:cs="仿宋_GB2312"/>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049" w:hRule="atLeast"/>
        </w:trPr>
        <w:tc>
          <w:tcPr>
            <w:tcW w:w="4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000000"/>
                <w:sz w:val="24"/>
                <w:szCs w:val="24"/>
                <w:u w:val="none"/>
              </w:rPr>
            </w:pPr>
          </w:p>
        </w:tc>
        <w:tc>
          <w:tcPr>
            <w:tcW w:w="938"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000000"/>
                <w:sz w:val="24"/>
                <w:szCs w:val="24"/>
                <w:u w:val="none"/>
              </w:rPr>
            </w:pPr>
          </w:p>
        </w:tc>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000000"/>
                <w:sz w:val="24"/>
                <w:szCs w:val="24"/>
                <w:u w:val="none"/>
              </w:rPr>
            </w:pPr>
          </w:p>
        </w:tc>
        <w:tc>
          <w:tcPr>
            <w:tcW w:w="5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协助做好不动产权证书办理</w:t>
            </w:r>
          </w:p>
        </w:tc>
        <w:tc>
          <w:tcPr>
            <w:tcW w:w="3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《不动产登记暂行条例实施细则》第四十条 第四十一条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村民委员会协助配合</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sz w:val="24"/>
                <w:szCs w:val="24"/>
                <w:u w:val="none"/>
                <w:lang w:val="en-US" w:eastAsia="zh-CN"/>
              </w:rPr>
              <w:t>区</w:t>
            </w:r>
            <w:r>
              <w:rPr>
                <w:rFonts w:hint="eastAsia" w:ascii="Times New Roman" w:hAnsi="Times New Roman" w:eastAsia="仿宋_GB2312" w:cs="仿宋_GB2312"/>
                <w:i w:val="0"/>
                <w:iCs w:val="0"/>
                <w:color w:val="auto"/>
                <w:kern w:val="0"/>
                <w:sz w:val="24"/>
                <w:szCs w:val="24"/>
                <w:u w:val="none"/>
                <w:lang w:val="en-US" w:eastAsia="zh-CN" w:bidi="ar"/>
              </w:rPr>
              <w:t>自然资源局</w:t>
            </w:r>
          </w:p>
        </w:tc>
        <w:tc>
          <w:tcPr>
            <w:tcW w:w="511"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imes New Roman" w:hAnsi="Times New Roman" w:eastAsia="仿宋_GB2312" w:cs="仿宋_GB2312"/>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408" w:hRule="atLeast"/>
        </w:trPr>
        <w:tc>
          <w:tcPr>
            <w:tcW w:w="457" w:type="dxa"/>
            <w:tcBorders>
              <w:top w:val="nil"/>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w:t>
            </w:r>
            <w:r>
              <w:rPr>
                <w:rFonts w:hint="eastAsia" w:ascii="Times New Roman" w:hAnsi="Times New Roman" w:eastAsia="仿宋_GB2312" w:cs="Times New Roman"/>
                <w:i w:val="0"/>
                <w:iCs w:val="0"/>
                <w:color w:val="000000"/>
                <w:kern w:val="0"/>
                <w:sz w:val="24"/>
                <w:szCs w:val="24"/>
                <w:u w:val="none"/>
                <w:lang w:val="en-US" w:eastAsia="zh-CN" w:bidi="ar"/>
              </w:rPr>
              <w:t>4</w:t>
            </w:r>
          </w:p>
        </w:tc>
        <w:tc>
          <w:tcPr>
            <w:tcW w:w="93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eastAsia" w:ascii="Times New Roman" w:hAnsi="Times New Roman" w:eastAsia="仿宋_GB2312" w:cs="仿宋_GB2312"/>
                <w:i w:val="0"/>
                <w:iCs w:val="0"/>
                <w:color w:val="000000"/>
                <w:kern w:val="0"/>
                <w:sz w:val="24"/>
                <w:szCs w:val="24"/>
                <w:u w:val="none"/>
                <w:lang w:val="en-US" w:eastAsia="zh-CN" w:bidi="ar"/>
              </w:rPr>
              <w:t>困难</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救助</w:t>
            </w:r>
          </w:p>
        </w:tc>
        <w:tc>
          <w:tcPr>
            <w:tcW w:w="1079"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自然灾害救助</w:t>
            </w:r>
          </w:p>
        </w:tc>
        <w:tc>
          <w:tcPr>
            <w:tcW w:w="5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协助做好灾情排查、上报、组织救助，救灾、救济等慰问款物发放</w:t>
            </w:r>
          </w:p>
        </w:tc>
        <w:tc>
          <w:tcPr>
            <w:tcW w:w="3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《自然灾害救助条例》第五条 第二十条 第二十六条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村（居）民委员会协助配合</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sz w:val="24"/>
                <w:szCs w:val="24"/>
                <w:u w:val="none"/>
                <w:lang w:val="en-US" w:eastAsia="zh-CN"/>
              </w:rPr>
              <w:t>区</w:t>
            </w:r>
            <w:r>
              <w:rPr>
                <w:rFonts w:hint="eastAsia" w:ascii="Times New Roman" w:hAnsi="Times New Roman" w:eastAsia="仿宋_GB2312" w:cs="仿宋_GB2312"/>
                <w:i w:val="0"/>
                <w:iCs w:val="0"/>
                <w:color w:val="auto"/>
                <w:kern w:val="0"/>
                <w:sz w:val="24"/>
                <w:szCs w:val="24"/>
                <w:u w:val="none"/>
                <w:lang w:val="en-US" w:eastAsia="zh-CN" w:bidi="ar"/>
              </w:rPr>
              <w:t>应急管理局</w:t>
            </w:r>
          </w:p>
        </w:tc>
        <w:tc>
          <w:tcPr>
            <w:tcW w:w="511"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imes New Roman" w:hAnsi="Times New Roman" w:eastAsia="仿宋_GB2312" w:cs="仿宋_GB2312"/>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2175" w:hRule="atLeast"/>
        </w:trPr>
        <w:tc>
          <w:tcPr>
            <w:tcW w:w="457" w:type="dxa"/>
            <w:tcBorders>
              <w:top w:val="nil"/>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w:t>
            </w:r>
            <w:r>
              <w:rPr>
                <w:rFonts w:hint="eastAsia" w:ascii="Times New Roman" w:hAnsi="Times New Roman" w:eastAsia="仿宋_GB2312" w:cs="Times New Roman"/>
                <w:i w:val="0"/>
                <w:iCs w:val="0"/>
                <w:color w:val="000000"/>
                <w:kern w:val="0"/>
                <w:sz w:val="24"/>
                <w:szCs w:val="24"/>
                <w:u w:val="none"/>
                <w:lang w:val="en-US" w:eastAsia="zh-CN" w:bidi="ar"/>
              </w:rPr>
              <w:t>5</w:t>
            </w:r>
          </w:p>
        </w:tc>
        <w:tc>
          <w:tcPr>
            <w:tcW w:w="93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imes New Roman" w:hAnsi="Times New Roman" w:eastAsia="仿宋_GB2312" w:cs="仿宋_GB2312"/>
                <w:i w:val="0"/>
                <w:iCs w:val="0"/>
                <w:color w:val="000000"/>
                <w:sz w:val="24"/>
                <w:szCs w:val="24"/>
                <w:u w:val="none"/>
              </w:rPr>
            </w:pPr>
          </w:p>
        </w:tc>
        <w:tc>
          <w:tcPr>
            <w:tcW w:w="1079"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特困人员、城乡低保、临时救助</w:t>
            </w:r>
          </w:p>
        </w:tc>
        <w:tc>
          <w:tcPr>
            <w:tcW w:w="5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协助做好特困人员（农村五保）、城乡低保、困难群众临时救助的申请审核确认工作</w:t>
            </w:r>
          </w:p>
        </w:tc>
        <w:tc>
          <w:tcPr>
            <w:tcW w:w="3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《社会救助暂行办法》第十六条 第十七条 第十八条 第四十八条 《农村五保供养工作条例》第三条 《国务院关于进一步加强和改进最低生活保障工作的意见》</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村（居）民委员会协助配合</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sz w:val="24"/>
                <w:szCs w:val="24"/>
                <w:u w:val="none"/>
                <w:lang w:val="en-US" w:eastAsia="zh-CN"/>
              </w:rPr>
              <w:t>区</w:t>
            </w:r>
            <w:r>
              <w:rPr>
                <w:rFonts w:hint="eastAsia" w:ascii="Times New Roman" w:hAnsi="Times New Roman" w:eastAsia="仿宋_GB2312" w:cs="仿宋_GB2312"/>
                <w:i w:val="0"/>
                <w:iCs w:val="0"/>
                <w:color w:val="auto"/>
                <w:kern w:val="0"/>
                <w:sz w:val="24"/>
                <w:szCs w:val="24"/>
                <w:u w:val="none"/>
                <w:lang w:val="en-US" w:eastAsia="zh-CN" w:bidi="ar"/>
              </w:rPr>
              <w:t>民政局</w:t>
            </w: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Times New Roman" w:hAnsi="Times New Roman" w:eastAsia="仿宋_GB2312" w:cs="仿宋_GB2312"/>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873" w:hRule="atLeast"/>
        </w:trPr>
        <w:tc>
          <w:tcPr>
            <w:tcW w:w="457" w:type="dxa"/>
            <w:tcBorders>
              <w:top w:val="nil"/>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2</w:t>
            </w:r>
            <w:r>
              <w:rPr>
                <w:rFonts w:hint="eastAsia" w:ascii="Times New Roman" w:hAnsi="Times New Roman" w:eastAsia="仿宋_GB2312" w:cs="Times New Roman"/>
                <w:i w:val="0"/>
                <w:iCs w:val="0"/>
                <w:color w:val="000000"/>
                <w:kern w:val="0"/>
                <w:sz w:val="24"/>
                <w:szCs w:val="24"/>
                <w:u w:val="none"/>
                <w:lang w:val="en-US" w:eastAsia="zh-CN" w:bidi="ar"/>
              </w:rPr>
              <w:t>6</w:t>
            </w:r>
          </w:p>
        </w:tc>
        <w:tc>
          <w:tcPr>
            <w:tcW w:w="93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imes New Roman" w:hAnsi="Times New Roman" w:eastAsia="仿宋_GB2312" w:cs="仿宋_GB2312"/>
                <w:i w:val="0"/>
                <w:iCs w:val="0"/>
                <w:color w:val="000000"/>
                <w:kern w:val="0"/>
                <w:sz w:val="24"/>
                <w:szCs w:val="24"/>
                <w:u w:val="none"/>
                <w:lang w:val="en-US" w:eastAsia="zh-CN" w:bidi="ar"/>
              </w:rPr>
            </w:pPr>
            <w:r>
              <w:rPr>
                <w:rFonts w:hint="eastAsia" w:ascii="Times New Roman" w:hAnsi="Times New Roman" w:eastAsia="仿宋_GB2312" w:cs="仿宋_GB2312"/>
                <w:i w:val="0"/>
                <w:iCs w:val="0"/>
                <w:color w:val="000000"/>
                <w:kern w:val="0"/>
                <w:sz w:val="24"/>
                <w:szCs w:val="24"/>
                <w:u w:val="none"/>
                <w:lang w:val="en-US" w:eastAsia="zh-CN" w:bidi="ar"/>
              </w:rPr>
              <w:t>困难</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救助</w:t>
            </w:r>
          </w:p>
        </w:tc>
        <w:tc>
          <w:tcPr>
            <w:tcW w:w="1079"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残疾人“两项补贴”救助</w:t>
            </w:r>
          </w:p>
        </w:tc>
        <w:tc>
          <w:tcPr>
            <w:tcW w:w="5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协助做好残疾人生活补贴和重度残疾人护理补贴申请审核</w:t>
            </w:r>
          </w:p>
        </w:tc>
        <w:tc>
          <w:tcPr>
            <w:tcW w:w="3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《国务院关于全面建立困难残疾人生活补贴和重度残疾人护理补贴制度的意见》</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村（居）民委员会协助配合</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sz w:val="24"/>
                <w:szCs w:val="24"/>
                <w:u w:val="none"/>
                <w:lang w:val="en-US" w:eastAsia="zh-CN"/>
              </w:rPr>
              <w:t>区</w:t>
            </w:r>
            <w:r>
              <w:rPr>
                <w:rFonts w:hint="eastAsia" w:ascii="Times New Roman" w:hAnsi="Times New Roman" w:eastAsia="仿宋_GB2312" w:cs="仿宋_GB2312"/>
                <w:i w:val="0"/>
                <w:iCs w:val="0"/>
                <w:color w:val="auto"/>
                <w:kern w:val="0"/>
                <w:sz w:val="24"/>
                <w:szCs w:val="24"/>
                <w:u w:val="none"/>
                <w:lang w:val="en-US" w:eastAsia="zh-CN" w:bidi="ar"/>
              </w:rPr>
              <w:t>民政局、区残联</w:t>
            </w: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Times New Roman" w:hAnsi="Times New Roman" w:eastAsia="仿宋_GB2312" w:cs="仿宋_GB2312"/>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2320" w:hRule="atLeast"/>
        </w:trPr>
        <w:tc>
          <w:tcPr>
            <w:tcW w:w="457" w:type="dxa"/>
            <w:tcBorders>
              <w:top w:val="nil"/>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Times New Roman"/>
                <w:i w:val="0"/>
                <w:iCs w:val="0"/>
                <w:color w:val="000000"/>
                <w:kern w:val="0"/>
                <w:sz w:val="24"/>
                <w:szCs w:val="24"/>
                <w:u w:val="none"/>
                <w:lang w:val="en-US" w:eastAsia="zh-CN" w:bidi="ar"/>
              </w:rPr>
              <w:t>27</w:t>
            </w:r>
          </w:p>
        </w:tc>
        <w:tc>
          <w:tcPr>
            <w:tcW w:w="93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imes New Roman" w:hAnsi="Times New Roman" w:eastAsia="仿宋_GB2312" w:cs="仿宋_GB2312"/>
                <w:i w:val="0"/>
                <w:iCs w:val="0"/>
                <w:color w:val="000000"/>
                <w:sz w:val="24"/>
                <w:szCs w:val="24"/>
                <w:u w:val="none"/>
              </w:rPr>
            </w:pPr>
          </w:p>
        </w:tc>
        <w:tc>
          <w:tcPr>
            <w:tcW w:w="1079"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孤儿、事实无人抚养儿童基本生活费救助</w:t>
            </w:r>
          </w:p>
        </w:tc>
        <w:tc>
          <w:tcPr>
            <w:tcW w:w="5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协助做好孤儿、事实无人抚养儿童调查核实</w:t>
            </w:r>
          </w:p>
        </w:tc>
        <w:tc>
          <w:tcPr>
            <w:tcW w:w="3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Times New Roman" w:hAnsi="Times New Roman" w:eastAsia="仿宋_GB2312" w:cs="仿宋_GB2312"/>
                <w:i w:val="0"/>
                <w:iCs w:val="0"/>
                <w:color w:val="auto"/>
                <w:kern w:val="0"/>
                <w:sz w:val="24"/>
                <w:szCs w:val="24"/>
                <w:u w:val="none"/>
                <w:lang w:val="en-US" w:eastAsia="zh-CN" w:bidi="ar"/>
              </w:rPr>
            </w:pPr>
            <w:r>
              <w:rPr>
                <w:rFonts w:hint="eastAsia" w:ascii="Times New Roman" w:hAnsi="Times New Roman" w:eastAsia="仿宋_GB2312" w:cs="仿宋_GB2312"/>
                <w:i w:val="0"/>
                <w:iCs w:val="0"/>
                <w:color w:val="auto"/>
                <w:kern w:val="0"/>
                <w:sz w:val="24"/>
                <w:szCs w:val="24"/>
                <w:u w:val="none"/>
                <w:lang w:val="en-US" w:eastAsia="zh-CN" w:bidi="ar"/>
              </w:rPr>
              <w:t xml:space="preserve">《社会救助暂行办法》第十五条 《国务院办公厅关于加强孤儿保障工作的意见》 </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《关于进一步加强事实无人抚养儿童保障工作的实施意见》</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村（居）民委员会协助配合</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sz w:val="24"/>
                <w:szCs w:val="24"/>
                <w:u w:val="none"/>
                <w:lang w:val="en-US" w:eastAsia="zh-CN"/>
              </w:rPr>
              <w:t>区</w:t>
            </w:r>
            <w:r>
              <w:rPr>
                <w:rFonts w:hint="eastAsia" w:ascii="Times New Roman" w:hAnsi="Times New Roman" w:eastAsia="仿宋_GB2312" w:cs="仿宋_GB2312"/>
                <w:i w:val="0"/>
                <w:iCs w:val="0"/>
                <w:color w:val="auto"/>
                <w:kern w:val="0"/>
                <w:sz w:val="24"/>
                <w:szCs w:val="24"/>
                <w:u w:val="none"/>
                <w:lang w:val="en-US" w:eastAsia="zh-CN" w:bidi="ar"/>
              </w:rPr>
              <w:t>民政局</w:t>
            </w: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Times New Roman" w:hAnsi="Times New Roman" w:eastAsia="仿宋_GB2312" w:cs="仿宋_GB2312"/>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954" w:hRule="atLeast"/>
        </w:trPr>
        <w:tc>
          <w:tcPr>
            <w:tcW w:w="45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Times New Roman"/>
                <w:i w:val="0"/>
                <w:iCs w:val="0"/>
                <w:color w:val="000000"/>
                <w:kern w:val="0"/>
                <w:sz w:val="24"/>
                <w:szCs w:val="24"/>
                <w:u w:val="none"/>
                <w:lang w:val="en-US" w:eastAsia="zh-CN" w:bidi="ar"/>
              </w:rPr>
              <w:t>28</w:t>
            </w:r>
          </w:p>
        </w:tc>
        <w:tc>
          <w:tcPr>
            <w:tcW w:w="938"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eastAsia" w:ascii="Times New Roman" w:hAnsi="Times New Roman" w:eastAsia="仿宋_GB2312" w:cs="仿宋_GB2312"/>
                <w:i w:val="0"/>
                <w:iCs w:val="0"/>
                <w:color w:val="000000"/>
                <w:kern w:val="0"/>
                <w:sz w:val="24"/>
                <w:szCs w:val="24"/>
                <w:u w:val="none"/>
                <w:lang w:val="en-US" w:eastAsia="zh-CN" w:bidi="ar"/>
              </w:rPr>
              <w:t>社会</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保障</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城乡居民医疗保险办理</w:t>
            </w:r>
          </w:p>
        </w:tc>
        <w:tc>
          <w:tcPr>
            <w:tcW w:w="5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协助做好城乡居民医疗保险（新农合）参保缴费、医疗救助、住院报销、慢性病申报</w:t>
            </w:r>
          </w:p>
        </w:tc>
        <w:tc>
          <w:tcPr>
            <w:tcW w:w="3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《山西省人民政府关于进一步完善城乡居民医疗保险政策的通知》</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村（居）民委员会协助配合</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sz w:val="24"/>
                <w:szCs w:val="24"/>
                <w:u w:val="none"/>
                <w:lang w:val="en-US" w:eastAsia="zh-CN"/>
              </w:rPr>
              <w:t>区</w:t>
            </w:r>
            <w:r>
              <w:rPr>
                <w:rFonts w:hint="eastAsia" w:ascii="Times New Roman" w:hAnsi="Times New Roman" w:eastAsia="仿宋_GB2312" w:cs="仿宋_GB2312"/>
                <w:i w:val="0"/>
                <w:iCs w:val="0"/>
                <w:color w:val="auto"/>
                <w:kern w:val="0"/>
                <w:sz w:val="24"/>
                <w:szCs w:val="24"/>
                <w:u w:val="none"/>
                <w:lang w:val="en-US" w:eastAsia="zh-CN" w:bidi="ar"/>
              </w:rPr>
              <w:t>税务局、区医保局</w:t>
            </w: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Times New Roman" w:hAnsi="Times New Roman" w:eastAsia="仿宋_GB2312" w:cs="仿宋_GB2312"/>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873" w:hRule="atLeast"/>
        </w:trPr>
        <w:tc>
          <w:tcPr>
            <w:tcW w:w="45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Times New Roman"/>
                <w:i w:val="0"/>
                <w:iCs w:val="0"/>
                <w:color w:val="000000"/>
                <w:kern w:val="0"/>
                <w:sz w:val="24"/>
                <w:szCs w:val="24"/>
                <w:u w:val="none"/>
                <w:lang w:val="en-US" w:eastAsia="zh-CN" w:bidi="ar"/>
              </w:rPr>
              <w:t>29</w:t>
            </w:r>
          </w:p>
        </w:tc>
        <w:tc>
          <w:tcPr>
            <w:tcW w:w="938"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imes New Roman" w:hAnsi="Times New Roman" w:eastAsia="仿宋_GB2312" w:cs="仿宋_GB2312"/>
                <w:i w:val="0"/>
                <w:iCs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城乡居民养老保险办理</w:t>
            </w:r>
          </w:p>
        </w:tc>
        <w:tc>
          <w:tcPr>
            <w:tcW w:w="5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城乡居民基本养老保险参保缴费、养老金发放和审核、退保等项目</w:t>
            </w:r>
          </w:p>
        </w:tc>
        <w:tc>
          <w:tcPr>
            <w:tcW w:w="3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《山西省城乡居民补充养老保险条例》第三条 《关于建立城乡居民补充养老保险制度的实施意见》</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村（居）民委员会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sz w:val="24"/>
                <w:szCs w:val="24"/>
                <w:u w:val="none"/>
                <w:lang w:val="en-US" w:eastAsia="zh-CN"/>
              </w:rPr>
              <w:t>区</w:t>
            </w:r>
            <w:r>
              <w:rPr>
                <w:rFonts w:hint="eastAsia" w:ascii="Times New Roman" w:hAnsi="Times New Roman" w:eastAsia="仿宋_GB2312" w:cs="仿宋_GB2312"/>
                <w:i w:val="0"/>
                <w:iCs w:val="0"/>
                <w:color w:val="auto"/>
                <w:kern w:val="0"/>
                <w:sz w:val="24"/>
                <w:szCs w:val="24"/>
                <w:u w:val="none"/>
                <w:lang w:val="en-US" w:eastAsia="zh-CN" w:bidi="ar"/>
              </w:rPr>
              <w:t>税务局、区人社局</w:t>
            </w: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Times New Roman" w:hAnsi="Times New Roman" w:eastAsia="仿宋_GB2312" w:cs="仿宋_GB2312"/>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538" w:hRule="atLeast"/>
        </w:trPr>
        <w:tc>
          <w:tcPr>
            <w:tcW w:w="45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w:t>
            </w:r>
            <w:r>
              <w:rPr>
                <w:rFonts w:hint="eastAsia" w:ascii="Times New Roman" w:hAnsi="Times New Roman" w:eastAsia="仿宋_GB2312" w:cs="Times New Roman"/>
                <w:i w:val="0"/>
                <w:iCs w:val="0"/>
                <w:color w:val="000000"/>
                <w:kern w:val="0"/>
                <w:sz w:val="24"/>
                <w:szCs w:val="24"/>
                <w:u w:val="none"/>
                <w:lang w:val="en-US" w:eastAsia="zh-CN" w:bidi="ar"/>
              </w:rPr>
              <w:t>0</w:t>
            </w:r>
          </w:p>
        </w:tc>
        <w:tc>
          <w:tcPr>
            <w:tcW w:w="938"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imes New Roman" w:hAnsi="Times New Roman" w:eastAsia="仿宋_GB2312" w:cs="仿宋_GB2312"/>
                <w:i w:val="0"/>
                <w:iCs w:val="0"/>
                <w:color w:val="000000"/>
                <w:kern w:val="0"/>
                <w:sz w:val="24"/>
                <w:szCs w:val="24"/>
                <w:u w:val="none"/>
                <w:lang w:val="en-US" w:eastAsia="zh-CN" w:bidi="ar"/>
              </w:rPr>
            </w:pPr>
            <w:r>
              <w:rPr>
                <w:rFonts w:hint="eastAsia" w:ascii="Times New Roman" w:hAnsi="Times New Roman" w:eastAsia="仿宋_GB2312" w:cs="仿宋_GB2312"/>
                <w:i w:val="0"/>
                <w:iCs w:val="0"/>
                <w:color w:val="000000"/>
                <w:kern w:val="0"/>
                <w:sz w:val="24"/>
                <w:szCs w:val="24"/>
                <w:u w:val="none"/>
                <w:lang w:val="en-US" w:eastAsia="zh-CN" w:bidi="ar"/>
              </w:rPr>
              <w:t>社会</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保障</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imes New Roman" w:hAnsi="Times New Roman" w:eastAsia="仿宋_GB2312" w:cs="仿宋_GB2312"/>
                <w:i w:val="0"/>
                <w:iCs w:val="0"/>
                <w:color w:val="auto"/>
                <w:kern w:val="0"/>
                <w:sz w:val="24"/>
                <w:szCs w:val="24"/>
                <w:u w:val="none"/>
                <w:lang w:val="en-US" w:eastAsia="zh-CN" w:bidi="ar"/>
              </w:rPr>
            </w:pPr>
            <w:r>
              <w:rPr>
                <w:rFonts w:hint="eastAsia" w:ascii="Times New Roman" w:hAnsi="Times New Roman" w:eastAsia="仿宋_GB2312" w:cs="仿宋_GB2312"/>
                <w:i w:val="0"/>
                <w:iCs w:val="0"/>
                <w:color w:val="auto"/>
                <w:kern w:val="0"/>
                <w:sz w:val="24"/>
                <w:szCs w:val="24"/>
                <w:u w:val="none"/>
                <w:lang w:val="en-US" w:eastAsia="zh-CN" w:bidi="ar"/>
              </w:rPr>
              <w:t>就业</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援助</w:t>
            </w:r>
          </w:p>
        </w:tc>
        <w:tc>
          <w:tcPr>
            <w:tcW w:w="5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协助做好就业困难人群援助</w:t>
            </w:r>
          </w:p>
        </w:tc>
        <w:tc>
          <w:tcPr>
            <w:tcW w:w="3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《中华人民共和国就业促进法》第五十二至五十七条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村（居）民委员会协助配合</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sz w:val="24"/>
                <w:szCs w:val="24"/>
                <w:u w:val="none"/>
                <w:lang w:val="en-US" w:eastAsia="zh-CN"/>
              </w:rPr>
              <w:t>区</w:t>
            </w:r>
            <w:r>
              <w:rPr>
                <w:rFonts w:hint="eastAsia" w:ascii="Times New Roman" w:hAnsi="Times New Roman" w:eastAsia="仿宋_GB2312" w:cs="仿宋_GB2312"/>
                <w:i w:val="0"/>
                <w:iCs w:val="0"/>
                <w:color w:val="auto"/>
                <w:kern w:val="0"/>
                <w:sz w:val="24"/>
                <w:szCs w:val="24"/>
                <w:u w:val="none"/>
                <w:lang w:val="en-US" w:eastAsia="zh-CN" w:bidi="ar"/>
              </w:rPr>
              <w:t>人社局</w:t>
            </w: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Times New Roman" w:hAnsi="Times New Roman" w:eastAsia="仿宋_GB2312" w:cs="仿宋_GB2312"/>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618" w:hRule="atLeast"/>
        </w:trPr>
        <w:tc>
          <w:tcPr>
            <w:tcW w:w="45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w:t>
            </w:r>
            <w:r>
              <w:rPr>
                <w:rFonts w:hint="eastAsia" w:ascii="Times New Roman" w:hAnsi="Times New Roman" w:eastAsia="仿宋_GB2312" w:cs="Times New Roman"/>
                <w:i w:val="0"/>
                <w:iCs w:val="0"/>
                <w:color w:val="000000"/>
                <w:kern w:val="0"/>
                <w:sz w:val="24"/>
                <w:szCs w:val="24"/>
                <w:u w:val="none"/>
                <w:lang w:val="en-US" w:eastAsia="zh-CN" w:bidi="ar"/>
              </w:rPr>
              <w:t>1</w:t>
            </w:r>
          </w:p>
        </w:tc>
        <w:tc>
          <w:tcPr>
            <w:tcW w:w="938"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imes New Roman" w:hAnsi="Times New Roman" w:eastAsia="仿宋_GB2312" w:cs="仿宋_GB2312"/>
                <w:i w:val="0"/>
                <w:iCs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退役军人服务保障</w:t>
            </w:r>
          </w:p>
        </w:tc>
        <w:tc>
          <w:tcPr>
            <w:tcW w:w="5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sz w:val="24"/>
                <w:szCs w:val="24"/>
                <w:u w:val="none"/>
                <w:lang w:eastAsia="zh-CN"/>
              </w:rPr>
              <w:t>协助</w:t>
            </w:r>
            <w:r>
              <w:rPr>
                <w:rFonts w:hint="eastAsia" w:ascii="Times New Roman" w:hAnsi="Times New Roman" w:eastAsia="仿宋_GB2312" w:cs="仿宋_GB2312"/>
                <w:i w:val="0"/>
                <w:iCs w:val="0"/>
                <w:color w:val="auto"/>
                <w:sz w:val="24"/>
                <w:szCs w:val="24"/>
                <w:u w:val="none"/>
              </w:rPr>
              <w:t>做好退役军人就业创业扶持、优抚帮扶、走访慰问、权益维护等服务保障</w:t>
            </w:r>
            <w:r>
              <w:rPr>
                <w:rFonts w:hint="eastAsia" w:ascii="Times New Roman" w:hAnsi="Times New Roman" w:eastAsia="仿宋_GB2312" w:cs="仿宋_GB2312"/>
                <w:i w:val="0"/>
                <w:iCs w:val="0"/>
                <w:color w:val="auto"/>
                <w:sz w:val="24"/>
                <w:szCs w:val="24"/>
                <w:u w:val="none"/>
                <w:lang w:eastAsia="zh-CN"/>
              </w:rPr>
              <w:t>，向残疾退役军人按照残疾等级发放残疾抚恤金等</w:t>
            </w:r>
            <w:r>
              <w:rPr>
                <w:rFonts w:hint="eastAsia" w:ascii="Times New Roman" w:hAnsi="Times New Roman" w:eastAsia="仿宋_GB2312" w:cs="仿宋_GB2312"/>
                <w:i w:val="0"/>
                <w:iCs w:val="0"/>
                <w:color w:val="auto"/>
                <w:sz w:val="24"/>
                <w:szCs w:val="24"/>
                <w:u w:val="none"/>
              </w:rPr>
              <w:t>工作</w:t>
            </w:r>
          </w:p>
        </w:tc>
        <w:tc>
          <w:tcPr>
            <w:tcW w:w="3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《中华人民共和国退役军人保障法》第五十五条 第五十六条 六十六条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村（居）民委员会协助配合</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sz w:val="24"/>
                <w:szCs w:val="24"/>
                <w:u w:val="none"/>
                <w:lang w:val="en-US" w:eastAsia="zh-CN"/>
              </w:rPr>
              <w:t>区</w:t>
            </w:r>
            <w:r>
              <w:rPr>
                <w:rFonts w:hint="eastAsia" w:ascii="Times New Roman" w:hAnsi="Times New Roman" w:eastAsia="仿宋_GB2312" w:cs="仿宋_GB2312"/>
                <w:i w:val="0"/>
                <w:iCs w:val="0"/>
                <w:color w:val="auto"/>
                <w:kern w:val="0"/>
                <w:sz w:val="24"/>
                <w:szCs w:val="24"/>
                <w:u w:val="none"/>
                <w:lang w:val="en-US" w:eastAsia="zh-CN" w:bidi="ar"/>
              </w:rPr>
              <w:t>民政局、区退役军人事务局</w:t>
            </w: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Times New Roman" w:hAnsi="Times New Roman" w:eastAsia="仿宋_GB2312" w:cs="仿宋_GB2312"/>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773" w:hRule="atLeast"/>
        </w:trPr>
        <w:tc>
          <w:tcPr>
            <w:tcW w:w="45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w:t>
            </w:r>
            <w:r>
              <w:rPr>
                <w:rFonts w:hint="eastAsia" w:ascii="Times New Roman" w:hAnsi="Times New Roman" w:eastAsia="仿宋_GB2312" w:cs="Times New Roman"/>
                <w:i w:val="0"/>
                <w:iCs w:val="0"/>
                <w:color w:val="000000"/>
                <w:kern w:val="0"/>
                <w:sz w:val="24"/>
                <w:szCs w:val="24"/>
                <w:u w:val="none"/>
                <w:lang w:val="en-US" w:eastAsia="zh-CN" w:bidi="ar"/>
              </w:rPr>
              <w:t>2</w:t>
            </w:r>
          </w:p>
        </w:tc>
        <w:tc>
          <w:tcPr>
            <w:tcW w:w="938"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eastAsia" w:ascii="Times New Roman" w:hAnsi="Times New Roman" w:eastAsia="仿宋_GB2312" w:cs="仿宋_GB2312"/>
                <w:i w:val="0"/>
                <w:iCs w:val="0"/>
                <w:color w:val="000000"/>
                <w:kern w:val="0"/>
                <w:sz w:val="24"/>
                <w:szCs w:val="24"/>
                <w:u w:val="none"/>
                <w:lang w:val="en-US" w:eastAsia="zh-CN" w:bidi="ar"/>
              </w:rPr>
              <w:t>惠民</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资金</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农业支持保护补贴</w:t>
            </w:r>
          </w:p>
        </w:tc>
        <w:tc>
          <w:tcPr>
            <w:tcW w:w="5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协助做好农业支持保护补贴相关工作</w:t>
            </w:r>
          </w:p>
        </w:tc>
        <w:tc>
          <w:tcPr>
            <w:tcW w:w="3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《农业支持保护补贴资金管理办法》 《财政部 农业部关于全面推开农业“三项补贴”改革工作的通知》</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仿宋_GB2312"/>
                <w:i w:val="0"/>
                <w:iCs w:val="0"/>
                <w:color w:val="auto"/>
                <w:kern w:val="0"/>
                <w:sz w:val="24"/>
                <w:szCs w:val="24"/>
                <w:u w:val="none"/>
                <w:lang w:val="en-US" w:eastAsia="zh-CN" w:bidi="ar"/>
              </w:rPr>
            </w:pPr>
            <w:r>
              <w:rPr>
                <w:rFonts w:hint="eastAsia" w:ascii="Times New Roman" w:hAnsi="Times New Roman" w:eastAsia="仿宋_GB2312" w:cs="仿宋_GB2312"/>
                <w:i w:val="0"/>
                <w:iCs w:val="0"/>
                <w:color w:val="auto"/>
                <w:kern w:val="0"/>
                <w:sz w:val="24"/>
                <w:szCs w:val="24"/>
                <w:u w:val="none"/>
                <w:lang w:val="en-US" w:eastAsia="zh-CN" w:bidi="ar"/>
              </w:rPr>
              <w:t>支部委员会、</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村民委员会、村集体经济组织协助配合</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sz w:val="24"/>
                <w:szCs w:val="24"/>
                <w:u w:val="none"/>
                <w:lang w:val="en-US" w:eastAsia="zh-CN"/>
              </w:rPr>
              <w:t>区农业农村局、区财政局</w:t>
            </w:r>
          </w:p>
        </w:tc>
        <w:tc>
          <w:tcPr>
            <w:tcW w:w="51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sz w:val="24"/>
                <w:szCs w:val="24"/>
                <w:u w:val="none"/>
                <w:lang w:eastAsia="zh-CN"/>
              </w:rPr>
              <w:t>社区不涉及</w:t>
            </w:r>
          </w:p>
        </w:tc>
      </w:tr>
      <w:tr>
        <w:tblPrEx>
          <w:shd w:val="clear" w:color="auto" w:fill="auto"/>
          <w:tblCellMar>
            <w:top w:w="0" w:type="dxa"/>
            <w:left w:w="108" w:type="dxa"/>
            <w:bottom w:w="0" w:type="dxa"/>
            <w:right w:w="108" w:type="dxa"/>
          </w:tblCellMar>
        </w:tblPrEx>
        <w:trPr>
          <w:trHeight w:val="1457" w:hRule="atLeast"/>
        </w:trPr>
        <w:tc>
          <w:tcPr>
            <w:tcW w:w="45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w:t>
            </w:r>
            <w:r>
              <w:rPr>
                <w:rFonts w:hint="eastAsia" w:ascii="Times New Roman" w:hAnsi="Times New Roman" w:eastAsia="仿宋_GB2312" w:cs="Times New Roman"/>
                <w:i w:val="0"/>
                <w:iCs w:val="0"/>
                <w:color w:val="000000"/>
                <w:kern w:val="0"/>
                <w:sz w:val="24"/>
                <w:szCs w:val="24"/>
                <w:u w:val="none"/>
                <w:lang w:val="en-US" w:eastAsia="zh-CN" w:bidi="ar"/>
              </w:rPr>
              <w:t>3</w:t>
            </w:r>
          </w:p>
        </w:tc>
        <w:tc>
          <w:tcPr>
            <w:tcW w:w="93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imes New Roman" w:hAnsi="Times New Roman" w:eastAsia="仿宋_GB2312" w:cs="仿宋_GB2312"/>
                <w:i w:val="0"/>
                <w:iCs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衔接资金项目管理</w:t>
            </w:r>
          </w:p>
        </w:tc>
        <w:tc>
          <w:tcPr>
            <w:tcW w:w="5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协助做好财政衔接推进乡村振兴补助资金项目管理服务工作</w:t>
            </w:r>
          </w:p>
        </w:tc>
        <w:tc>
          <w:tcPr>
            <w:tcW w:w="3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《省级财政衔接推进乡村振兴补助资金管理办法》</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支部委员会、村民委员会、村集体经济组织协助配合</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sz w:val="24"/>
                <w:szCs w:val="24"/>
                <w:u w:val="none"/>
                <w:lang w:val="en-US" w:eastAsia="zh-CN"/>
              </w:rPr>
              <w:t>区农业农村局（区乡村振兴局）、区财政局</w:t>
            </w:r>
          </w:p>
        </w:tc>
        <w:tc>
          <w:tcPr>
            <w:tcW w:w="51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仿宋_GB2312" w:cs="仿宋_GB2312"/>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503" w:hRule="atLeast"/>
        </w:trPr>
        <w:tc>
          <w:tcPr>
            <w:tcW w:w="45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w:t>
            </w:r>
            <w:r>
              <w:rPr>
                <w:rFonts w:hint="eastAsia" w:ascii="Times New Roman" w:hAnsi="Times New Roman" w:eastAsia="仿宋_GB2312" w:cs="Times New Roman"/>
                <w:i w:val="0"/>
                <w:iCs w:val="0"/>
                <w:color w:val="000000"/>
                <w:kern w:val="0"/>
                <w:sz w:val="24"/>
                <w:szCs w:val="24"/>
                <w:u w:val="none"/>
                <w:lang w:val="en-US" w:eastAsia="zh-CN" w:bidi="ar"/>
              </w:rPr>
              <w:t>4</w:t>
            </w:r>
          </w:p>
        </w:tc>
        <w:tc>
          <w:tcPr>
            <w:tcW w:w="93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imes New Roman" w:hAnsi="Times New Roman" w:eastAsia="仿宋_GB2312" w:cs="仿宋_GB2312"/>
                <w:i w:val="0"/>
                <w:iCs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iCs w:val="0"/>
                <w:color w:val="auto"/>
                <w:kern w:val="0"/>
                <w:sz w:val="24"/>
                <w:szCs w:val="24"/>
                <w:u w:val="none"/>
                <w:lang w:val="en-US" w:eastAsia="zh-CN" w:bidi="ar"/>
              </w:rPr>
            </w:pPr>
            <w:r>
              <w:rPr>
                <w:rFonts w:hint="eastAsia" w:ascii="Times New Roman" w:hAnsi="Times New Roman" w:eastAsia="仿宋_GB2312" w:cs="仿宋_GB2312"/>
                <w:i w:val="0"/>
                <w:iCs w:val="0"/>
                <w:color w:val="auto"/>
                <w:kern w:val="0"/>
                <w:sz w:val="24"/>
                <w:szCs w:val="24"/>
                <w:u w:val="none"/>
                <w:lang w:val="en-US" w:eastAsia="zh-CN" w:bidi="ar"/>
              </w:rPr>
              <w:t>老年人</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高龄津贴</w:t>
            </w:r>
          </w:p>
        </w:tc>
        <w:tc>
          <w:tcPr>
            <w:tcW w:w="5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协助做好老年人高龄津贴申请发放工作</w:t>
            </w:r>
          </w:p>
        </w:tc>
        <w:tc>
          <w:tcPr>
            <w:tcW w:w="3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《中华人民共和国老年人权益保障法》 第七条 第三十三条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村（居）民委员会协助配合</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sz w:val="24"/>
                <w:szCs w:val="24"/>
                <w:u w:val="none"/>
                <w:lang w:val="en-US" w:eastAsia="zh-CN"/>
              </w:rPr>
              <w:t>区</w:t>
            </w:r>
            <w:r>
              <w:rPr>
                <w:rFonts w:hint="eastAsia" w:ascii="Times New Roman" w:hAnsi="Times New Roman" w:eastAsia="仿宋_GB2312" w:cs="仿宋_GB2312"/>
                <w:i w:val="0"/>
                <w:iCs w:val="0"/>
                <w:color w:val="auto"/>
                <w:kern w:val="0"/>
                <w:sz w:val="24"/>
                <w:szCs w:val="24"/>
                <w:u w:val="none"/>
                <w:lang w:val="en-US" w:eastAsia="zh-CN" w:bidi="ar"/>
              </w:rPr>
              <w:t>民政局</w:t>
            </w: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仿宋_GB2312" w:cs="仿宋_GB2312"/>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853" w:hRule="atLeast"/>
        </w:trPr>
        <w:tc>
          <w:tcPr>
            <w:tcW w:w="45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w:t>
            </w:r>
            <w:r>
              <w:rPr>
                <w:rFonts w:hint="eastAsia" w:ascii="Times New Roman" w:hAnsi="Times New Roman" w:eastAsia="仿宋_GB2312" w:cs="Times New Roman"/>
                <w:i w:val="0"/>
                <w:iCs w:val="0"/>
                <w:color w:val="000000"/>
                <w:kern w:val="0"/>
                <w:sz w:val="24"/>
                <w:szCs w:val="24"/>
                <w:u w:val="none"/>
                <w:lang w:val="en-US" w:eastAsia="zh-CN" w:bidi="ar"/>
              </w:rPr>
              <w:t>5</w:t>
            </w:r>
          </w:p>
        </w:tc>
        <w:tc>
          <w:tcPr>
            <w:tcW w:w="938"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国防教育和动员</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国防教育和动员</w:t>
            </w:r>
          </w:p>
        </w:tc>
        <w:tc>
          <w:tcPr>
            <w:tcW w:w="5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协助做好国防教育和国防动员工作</w:t>
            </w:r>
          </w:p>
        </w:tc>
        <w:tc>
          <w:tcPr>
            <w:tcW w:w="3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《中华人民共和国国防教育法》 第二十一条 《中华人民共和国国防动员法》 第二十八条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kern w:val="0"/>
                <w:sz w:val="24"/>
                <w:szCs w:val="24"/>
                <w:u w:val="none"/>
                <w:lang w:val="en-US" w:eastAsia="zh-CN" w:bidi="ar"/>
              </w:rPr>
            </w:pPr>
            <w:r>
              <w:rPr>
                <w:rFonts w:hint="eastAsia" w:ascii="Times New Roman" w:hAnsi="Times New Roman" w:eastAsia="仿宋_GB2312" w:cs="仿宋_GB2312"/>
                <w:i w:val="0"/>
                <w:iCs w:val="0"/>
                <w:color w:val="auto"/>
                <w:kern w:val="0"/>
                <w:sz w:val="24"/>
                <w:szCs w:val="24"/>
                <w:u w:val="none"/>
                <w:lang w:val="en-US" w:eastAsia="zh-CN" w:bidi="ar"/>
              </w:rPr>
              <w:t>支部委员会、</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村（居）民委员会协助配合</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各乡镇（街道）武装部</w:t>
            </w: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仿宋_GB2312" w:cs="仿宋_GB2312"/>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889" w:hRule="atLeast"/>
        </w:trPr>
        <w:tc>
          <w:tcPr>
            <w:tcW w:w="45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3</w:t>
            </w:r>
            <w:r>
              <w:rPr>
                <w:rFonts w:hint="eastAsia" w:ascii="Times New Roman" w:hAnsi="Times New Roman" w:eastAsia="仿宋_GB2312" w:cs="Times New Roman"/>
                <w:i w:val="0"/>
                <w:iCs w:val="0"/>
                <w:color w:val="000000"/>
                <w:kern w:val="0"/>
                <w:sz w:val="24"/>
                <w:szCs w:val="24"/>
                <w:u w:val="none"/>
                <w:lang w:val="en-US" w:eastAsia="zh-CN" w:bidi="ar"/>
              </w:rPr>
              <w:t>6</w:t>
            </w:r>
          </w:p>
        </w:tc>
        <w:tc>
          <w:tcPr>
            <w:tcW w:w="93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imes New Roman" w:hAnsi="Times New Roman" w:eastAsia="仿宋_GB2312" w:cs="仿宋_GB2312"/>
                <w:i w:val="0"/>
                <w:iCs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iCs w:val="0"/>
                <w:color w:val="auto"/>
                <w:kern w:val="0"/>
                <w:sz w:val="24"/>
                <w:szCs w:val="24"/>
                <w:u w:val="none"/>
                <w:lang w:val="en-US" w:eastAsia="zh-CN" w:bidi="ar"/>
              </w:rPr>
            </w:pPr>
            <w:r>
              <w:rPr>
                <w:rFonts w:hint="eastAsia" w:ascii="Times New Roman" w:hAnsi="Times New Roman" w:eastAsia="仿宋_GB2312" w:cs="仿宋_GB2312"/>
                <w:i w:val="0"/>
                <w:iCs w:val="0"/>
                <w:color w:val="auto"/>
                <w:kern w:val="0"/>
                <w:sz w:val="24"/>
                <w:szCs w:val="24"/>
                <w:u w:val="none"/>
                <w:lang w:val="en-US" w:eastAsia="zh-CN" w:bidi="ar"/>
              </w:rPr>
              <w:t>兵役</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登记</w:t>
            </w:r>
          </w:p>
        </w:tc>
        <w:tc>
          <w:tcPr>
            <w:tcW w:w="5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初审或帮办代办兵役登记等相关服务登记</w:t>
            </w:r>
          </w:p>
        </w:tc>
        <w:tc>
          <w:tcPr>
            <w:tcW w:w="3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《征兵工作条例》 第十七条 第十八条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村（居）民委员会协助配合</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sz w:val="24"/>
                <w:szCs w:val="24"/>
                <w:u w:val="none"/>
                <w:lang w:val="en-US" w:eastAsia="zh-CN"/>
              </w:rPr>
              <w:t>区</w:t>
            </w:r>
            <w:r>
              <w:rPr>
                <w:rFonts w:hint="eastAsia" w:ascii="Times New Roman" w:hAnsi="Times New Roman" w:eastAsia="仿宋_GB2312" w:cs="仿宋_GB2312"/>
                <w:i w:val="0"/>
                <w:iCs w:val="0"/>
                <w:color w:val="auto"/>
                <w:kern w:val="0"/>
                <w:sz w:val="24"/>
                <w:szCs w:val="24"/>
                <w:u w:val="none"/>
                <w:lang w:val="en-US" w:eastAsia="zh-CN" w:bidi="ar"/>
              </w:rPr>
              <w:t>退役军人事务局</w:t>
            </w: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仿宋_GB2312" w:cs="仿宋_GB2312"/>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979" w:hRule="atLeast"/>
        </w:trPr>
        <w:tc>
          <w:tcPr>
            <w:tcW w:w="45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Times New Roman"/>
                <w:i w:val="0"/>
                <w:iCs w:val="0"/>
                <w:color w:val="000000"/>
                <w:kern w:val="0"/>
                <w:sz w:val="24"/>
                <w:szCs w:val="24"/>
                <w:u w:val="none"/>
                <w:lang w:val="en-US" w:eastAsia="zh-CN" w:bidi="ar"/>
              </w:rPr>
              <w:t>37</w:t>
            </w:r>
          </w:p>
        </w:tc>
        <w:tc>
          <w:tcPr>
            <w:tcW w:w="938"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eastAsia" w:ascii="Times New Roman" w:hAnsi="Times New Roman" w:eastAsia="仿宋_GB2312" w:cs="仿宋_GB2312"/>
                <w:i w:val="0"/>
                <w:iCs w:val="0"/>
                <w:color w:val="000000"/>
                <w:kern w:val="0"/>
                <w:sz w:val="24"/>
                <w:szCs w:val="24"/>
                <w:u w:val="none"/>
                <w:lang w:val="en-US" w:eastAsia="zh-CN" w:bidi="ar"/>
              </w:rPr>
              <w:t>生态</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环保</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iCs w:val="0"/>
                <w:color w:val="auto"/>
                <w:kern w:val="0"/>
                <w:sz w:val="24"/>
                <w:szCs w:val="24"/>
                <w:u w:val="none"/>
                <w:lang w:val="en-US" w:eastAsia="zh-CN" w:bidi="ar"/>
              </w:rPr>
            </w:pPr>
            <w:r>
              <w:rPr>
                <w:rFonts w:hint="eastAsia" w:ascii="Times New Roman" w:hAnsi="Times New Roman" w:eastAsia="仿宋_GB2312" w:cs="仿宋_GB2312"/>
                <w:i w:val="0"/>
                <w:iCs w:val="0"/>
                <w:color w:val="auto"/>
                <w:kern w:val="0"/>
                <w:sz w:val="24"/>
                <w:szCs w:val="24"/>
                <w:u w:val="none"/>
                <w:lang w:val="en-US" w:eastAsia="zh-CN" w:bidi="ar"/>
              </w:rPr>
              <w:t>环保</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宣传</w:t>
            </w:r>
          </w:p>
        </w:tc>
        <w:tc>
          <w:tcPr>
            <w:tcW w:w="5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仿宋_GB2312"/>
                <w:i w:val="0"/>
                <w:iCs w:val="0"/>
                <w:color w:val="auto"/>
                <w:sz w:val="24"/>
                <w:szCs w:val="24"/>
                <w:u w:val="none"/>
                <w:lang w:eastAsia="zh-CN"/>
              </w:rPr>
            </w:pPr>
            <w:r>
              <w:rPr>
                <w:rFonts w:hint="eastAsia" w:ascii="Times New Roman" w:hAnsi="Times New Roman" w:eastAsia="仿宋_GB2312" w:cs="仿宋_GB2312"/>
                <w:i w:val="0"/>
                <w:iCs w:val="0"/>
                <w:color w:val="auto"/>
                <w:sz w:val="24"/>
                <w:szCs w:val="24"/>
                <w:u w:val="none"/>
                <w:lang w:eastAsia="zh-CN"/>
              </w:rPr>
              <w:t>开展生态环境保护法律法规和环境保护知识的宣传</w:t>
            </w:r>
          </w:p>
        </w:tc>
        <w:tc>
          <w:tcPr>
            <w:tcW w:w="3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《中华人民共和国环境保护法》第九条 《中华人民共和国水污染防治法》第七条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村（居）民委员会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sz w:val="24"/>
                <w:szCs w:val="24"/>
                <w:u w:val="none"/>
                <w:lang w:val="en-US" w:eastAsia="zh-CN"/>
              </w:rPr>
              <w:t>市</w:t>
            </w:r>
            <w:r>
              <w:rPr>
                <w:rFonts w:hint="eastAsia" w:ascii="Times New Roman" w:hAnsi="Times New Roman" w:eastAsia="仿宋_GB2312" w:cs="仿宋_GB2312"/>
                <w:i w:val="0"/>
                <w:iCs w:val="0"/>
                <w:color w:val="auto"/>
                <w:kern w:val="0"/>
                <w:sz w:val="24"/>
                <w:szCs w:val="24"/>
                <w:u w:val="none"/>
                <w:lang w:val="en-US" w:eastAsia="zh-CN" w:bidi="ar"/>
              </w:rPr>
              <w:t>生态环境局盐湖分局</w:t>
            </w: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仿宋_GB2312" w:cs="仿宋_GB2312"/>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2250" w:hRule="atLeast"/>
        </w:trPr>
        <w:tc>
          <w:tcPr>
            <w:tcW w:w="45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Times New Roman"/>
                <w:i w:val="0"/>
                <w:iCs w:val="0"/>
                <w:color w:val="000000"/>
                <w:kern w:val="0"/>
                <w:sz w:val="24"/>
                <w:szCs w:val="24"/>
                <w:u w:val="none"/>
                <w:lang w:val="en-US" w:eastAsia="zh-CN" w:bidi="ar"/>
              </w:rPr>
              <w:t>38</w:t>
            </w:r>
          </w:p>
        </w:tc>
        <w:tc>
          <w:tcPr>
            <w:tcW w:w="93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Times New Roman" w:hAnsi="Times New Roman" w:eastAsia="仿宋_GB2312" w:cs="仿宋_GB2312"/>
                <w:i w:val="0"/>
                <w:iCs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依法保护生态</w:t>
            </w:r>
          </w:p>
        </w:tc>
        <w:tc>
          <w:tcPr>
            <w:tcW w:w="5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做好退耕还林、低质低效林改造、依法治理水土流失，协助做好污染环境和破坏生态行为的排查和举报</w:t>
            </w:r>
          </w:p>
        </w:tc>
        <w:tc>
          <w:tcPr>
            <w:tcW w:w="3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《中华人民共和国森林法》第四十三条 第四十六条 《中华人民共和国环境保护法》第六条 第五十七条  《中华人民共和国水污染防治法》第十条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村（居）民委员会协助配合</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sz w:val="24"/>
                <w:szCs w:val="24"/>
                <w:u w:val="none"/>
                <w:lang w:val="en-US" w:eastAsia="zh-CN"/>
              </w:rPr>
              <w:t>市</w:t>
            </w:r>
            <w:r>
              <w:rPr>
                <w:rFonts w:hint="eastAsia" w:ascii="Times New Roman" w:hAnsi="Times New Roman" w:eastAsia="仿宋_GB2312" w:cs="仿宋_GB2312"/>
                <w:i w:val="0"/>
                <w:iCs w:val="0"/>
                <w:color w:val="auto"/>
                <w:kern w:val="0"/>
                <w:sz w:val="24"/>
                <w:szCs w:val="24"/>
                <w:u w:val="none"/>
                <w:lang w:val="en-US" w:eastAsia="zh-CN" w:bidi="ar"/>
              </w:rPr>
              <w:t>生态环境局盐湖分局、区林业局</w:t>
            </w: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Times New Roman" w:hAnsi="Times New Roman" w:eastAsia="仿宋_GB2312" w:cs="仿宋_GB2312"/>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2055" w:hRule="atLeast"/>
        </w:trPr>
        <w:tc>
          <w:tcPr>
            <w:tcW w:w="45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Times New Roman"/>
                <w:i w:val="0"/>
                <w:iCs w:val="0"/>
                <w:color w:val="000000"/>
                <w:kern w:val="0"/>
                <w:sz w:val="24"/>
                <w:szCs w:val="24"/>
                <w:u w:val="none"/>
                <w:lang w:val="en-US" w:eastAsia="zh-CN" w:bidi="ar"/>
              </w:rPr>
              <w:t>39</w:t>
            </w:r>
          </w:p>
        </w:tc>
        <w:tc>
          <w:tcPr>
            <w:tcW w:w="938"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基础信息统计</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auto"/>
                <w:kern w:val="0"/>
                <w:sz w:val="24"/>
                <w:szCs w:val="24"/>
                <w:u w:val="none"/>
                <w:lang w:val="en-US" w:eastAsia="zh-CN" w:bidi="ar"/>
              </w:rPr>
            </w:pPr>
            <w:r>
              <w:rPr>
                <w:rFonts w:hint="eastAsia" w:ascii="Times New Roman" w:hAnsi="Times New Roman" w:eastAsia="仿宋_GB2312" w:cs="仿宋_GB2312"/>
                <w:i w:val="0"/>
                <w:iCs w:val="0"/>
                <w:color w:val="auto"/>
                <w:kern w:val="0"/>
                <w:sz w:val="24"/>
                <w:szCs w:val="24"/>
                <w:u w:val="none"/>
                <w:lang w:val="en-US" w:eastAsia="zh-CN" w:bidi="ar"/>
              </w:rPr>
              <w:t>统计</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普查</w:t>
            </w:r>
          </w:p>
        </w:tc>
        <w:tc>
          <w:tcPr>
            <w:tcW w:w="5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协助做好统计普查相关工作</w:t>
            </w:r>
          </w:p>
        </w:tc>
        <w:tc>
          <w:tcPr>
            <w:tcW w:w="3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《全国人口普查条例》 第三条 《全国农业普查条例》 第四条 第九条 第十七条 第二十条 《全国经济普查条例》第四条 第十六条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村（居）民委员会协助配合</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sz w:val="24"/>
                <w:szCs w:val="24"/>
                <w:u w:val="none"/>
                <w:lang w:val="en-US" w:eastAsia="zh-CN"/>
              </w:rPr>
              <w:t>区</w:t>
            </w:r>
            <w:r>
              <w:rPr>
                <w:rFonts w:hint="eastAsia" w:ascii="Times New Roman" w:hAnsi="Times New Roman" w:eastAsia="仿宋_GB2312" w:cs="仿宋_GB2312"/>
                <w:i w:val="0"/>
                <w:iCs w:val="0"/>
                <w:color w:val="auto"/>
                <w:kern w:val="0"/>
                <w:sz w:val="24"/>
                <w:szCs w:val="24"/>
                <w:u w:val="none"/>
                <w:lang w:val="en-US" w:eastAsia="zh-CN" w:bidi="ar"/>
              </w:rPr>
              <w:t>统计局</w:t>
            </w: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imes New Roman" w:hAnsi="Times New Roman" w:eastAsia="仿宋_GB2312" w:cs="仿宋_GB2312"/>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503" w:hRule="atLeast"/>
        </w:trPr>
        <w:tc>
          <w:tcPr>
            <w:tcW w:w="45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4</w:t>
            </w:r>
            <w:r>
              <w:rPr>
                <w:rFonts w:hint="eastAsia" w:ascii="Times New Roman" w:hAnsi="Times New Roman" w:eastAsia="仿宋_GB2312" w:cs="Times New Roman"/>
                <w:i w:val="0"/>
                <w:iCs w:val="0"/>
                <w:color w:val="000000"/>
                <w:kern w:val="0"/>
                <w:sz w:val="24"/>
                <w:szCs w:val="24"/>
                <w:u w:val="none"/>
                <w:lang w:val="en-US" w:eastAsia="zh-CN" w:bidi="ar"/>
              </w:rPr>
              <w:t>0</w:t>
            </w:r>
          </w:p>
        </w:tc>
        <w:tc>
          <w:tcPr>
            <w:tcW w:w="93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经常性调查及专项调查</w:t>
            </w:r>
          </w:p>
        </w:tc>
        <w:tc>
          <w:tcPr>
            <w:tcW w:w="5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配合实施农村社会经济一套表调查及专项调查工作</w:t>
            </w:r>
          </w:p>
        </w:tc>
        <w:tc>
          <w:tcPr>
            <w:tcW w:w="3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《中华人民共和国统计法》第七条 《国家统计报表制度》</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村民委员会、村集体经济组织协助配合</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sz w:val="24"/>
                <w:szCs w:val="24"/>
                <w:u w:val="none"/>
                <w:lang w:val="en-US" w:eastAsia="zh-CN"/>
              </w:rPr>
              <w:t>区</w:t>
            </w:r>
            <w:r>
              <w:rPr>
                <w:rFonts w:hint="eastAsia" w:ascii="Times New Roman" w:hAnsi="Times New Roman" w:eastAsia="仿宋_GB2312" w:cs="仿宋_GB2312"/>
                <w:i w:val="0"/>
                <w:iCs w:val="0"/>
                <w:color w:val="auto"/>
                <w:kern w:val="0"/>
                <w:sz w:val="24"/>
                <w:szCs w:val="24"/>
                <w:u w:val="none"/>
                <w:lang w:val="en-US" w:eastAsia="zh-CN" w:bidi="ar"/>
              </w:rPr>
              <w:t>农业农村局、区统计局</w:t>
            </w: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sz w:val="24"/>
                <w:szCs w:val="24"/>
                <w:u w:val="none"/>
                <w:lang w:eastAsia="zh-CN"/>
              </w:rPr>
              <w:t>社区不涉及</w:t>
            </w:r>
          </w:p>
        </w:tc>
      </w:tr>
      <w:tr>
        <w:tblPrEx>
          <w:shd w:val="clear" w:color="auto" w:fill="auto"/>
          <w:tblCellMar>
            <w:top w:w="0" w:type="dxa"/>
            <w:left w:w="108" w:type="dxa"/>
            <w:bottom w:w="0" w:type="dxa"/>
            <w:right w:w="108" w:type="dxa"/>
          </w:tblCellMar>
        </w:tblPrEx>
        <w:trPr>
          <w:trHeight w:val="2842" w:hRule="atLeast"/>
        </w:trPr>
        <w:tc>
          <w:tcPr>
            <w:tcW w:w="45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4</w:t>
            </w:r>
            <w:r>
              <w:rPr>
                <w:rFonts w:hint="eastAsia" w:ascii="Times New Roman" w:hAnsi="Times New Roman" w:eastAsia="仿宋_GB2312" w:cs="Times New Roman"/>
                <w:i w:val="0"/>
                <w:iCs w:val="0"/>
                <w:color w:val="000000"/>
                <w:kern w:val="0"/>
                <w:sz w:val="24"/>
                <w:szCs w:val="24"/>
                <w:u w:val="none"/>
                <w:lang w:val="en-US" w:eastAsia="zh-CN" w:bidi="ar"/>
              </w:rPr>
              <w:t>1</w:t>
            </w:r>
          </w:p>
        </w:tc>
        <w:tc>
          <w:tcPr>
            <w:tcW w:w="938"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群团组织和权益保障</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维护妇女、未成年人、老年人、残疾人的合法权益</w:t>
            </w:r>
          </w:p>
        </w:tc>
        <w:tc>
          <w:tcPr>
            <w:tcW w:w="5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维护妇女、未成年人、老年人、残疾人的合法权益</w:t>
            </w:r>
          </w:p>
        </w:tc>
        <w:tc>
          <w:tcPr>
            <w:tcW w:w="3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kern w:val="0"/>
                <w:sz w:val="24"/>
                <w:szCs w:val="24"/>
                <w:u w:val="none"/>
                <w:lang w:val="en-US" w:eastAsia="zh-CN" w:bidi="ar"/>
              </w:rPr>
            </w:pPr>
            <w:r>
              <w:rPr>
                <w:rFonts w:hint="eastAsia" w:ascii="Times New Roman" w:hAnsi="Times New Roman" w:eastAsia="仿宋_GB2312" w:cs="仿宋_GB2312"/>
                <w:i w:val="0"/>
                <w:iCs w:val="0"/>
                <w:color w:val="auto"/>
                <w:kern w:val="0"/>
                <w:sz w:val="24"/>
                <w:szCs w:val="24"/>
                <w:u w:val="none"/>
                <w:lang w:val="en-US" w:eastAsia="zh-CN" w:bidi="ar"/>
              </w:rPr>
              <w:t>《中华人民共和国妇女权益保障法》第四条 第六条</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《中华人民共和国未成年人保护法》第四十三条 《中华人民共和国老年人权益保障法》第七条 《中华人民共和国残疾人保障法》第三十五条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kern w:val="0"/>
                <w:sz w:val="24"/>
                <w:szCs w:val="24"/>
                <w:u w:val="none"/>
                <w:lang w:val="en-US" w:eastAsia="zh-CN" w:bidi="ar"/>
              </w:rPr>
            </w:pPr>
            <w:r>
              <w:rPr>
                <w:rFonts w:hint="eastAsia" w:ascii="Times New Roman" w:hAnsi="Times New Roman" w:eastAsia="仿宋_GB2312" w:cs="仿宋_GB2312"/>
                <w:i w:val="0"/>
                <w:iCs w:val="0"/>
                <w:color w:val="auto"/>
                <w:kern w:val="0"/>
                <w:sz w:val="24"/>
                <w:szCs w:val="24"/>
                <w:u w:val="none"/>
                <w:lang w:val="en-US" w:eastAsia="zh-CN" w:bidi="ar"/>
              </w:rPr>
              <w:t>支部委员会、</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村（居）民委员会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sz w:val="24"/>
                <w:szCs w:val="24"/>
                <w:u w:val="none"/>
                <w:lang w:val="en-US" w:eastAsia="zh-CN"/>
              </w:rPr>
              <w:t>区</w:t>
            </w:r>
            <w:r>
              <w:rPr>
                <w:rFonts w:hint="eastAsia" w:ascii="Times New Roman" w:hAnsi="Times New Roman" w:eastAsia="仿宋_GB2312" w:cs="仿宋_GB2312"/>
                <w:i w:val="0"/>
                <w:iCs w:val="0"/>
                <w:color w:val="auto"/>
                <w:kern w:val="0"/>
                <w:sz w:val="24"/>
                <w:szCs w:val="24"/>
                <w:u w:val="none"/>
                <w:lang w:val="en-US" w:eastAsia="zh-CN" w:bidi="ar"/>
              </w:rPr>
              <w:t>卫生健康和体育局、区妇联、团区委、区残联</w:t>
            </w: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imes New Roman" w:hAnsi="Times New Roman" w:eastAsia="仿宋_GB2312" w:cs="仿宋_GB2312"/>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613" w:hRule="atLeast"/>
        </w:trPr>
        <w:tc>
          <w:tcPr>
            <w:tcW w:w="45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4</w:t>
            </w:r>
            <w:r>
              <w:rPr>
                <w:rFonts w:hint="eastAsia" w:ascii="Times New Roman" w:hAnsi="Times New Roman" w:eastAsia="仿宋_GB2312" w:cs="Times New Roman"/>
                <w:i w:val="0"/>
                <w:iCs w:val="0"/>
                <w:color w:val="000000"/>
                <w:kern w:val="0"/>
                <w:sz w:val="24"/>
                <w:szCs w:val="24"/>
                <w:u w:val="none"/>
                <w:lang w:val="en-US" w:eastAsia="zh-CN" w:bidi="ar"/>
              </w:rPr>
              <w:t>2</w:t>
            </w:r>
          </w:p>
        </w:tc>
        <w:tc>
          <w:tcPr>
            <w:tcW w:w="93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auto"/>
                <w:kern w:val="0"/>
                <w:sz w:val="24"/>
                <w:szCs w:val="24"/>
                <w:u w:val="none"/>
                <w:lang w:val="en-US" w:eastAsia="zh-CN" w:bidi="ar"/>
              </w:rPr>
            </w:pPr>
            <w:r>
              <w:rPr>
                <w:rFonts w:hint="eastAsia" w:ascii="Times New Roman" w:hAnsi="Times New Roman" w:eastAsia="仿宋_GB2312" w:cs="仿宋_GB2312"/>
                <w:i w:val="0"/>
                <w:iCs w:val="0"/>
                <w:color w:val="auto"/>
                <w:kern w:val="0"/>
                <w:sz w:val="24"/>
                <w:szCs w:val="24"/>
                <w:u w:val="none"/>
                <w:lang w:val="en-US" w:eastAsia="zh-CN" w:bidi="ar"/>
              </w:rPr>
              <w:t>团组织</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建设</w:t>
            </w:r>
          </w:p>
        </w:tc>
        <w:tc>
          <w:tcPr>
            <w:tcW w:w="5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依法做好团组织建设和团员管理的相关工作</w:t>
            </w:r>
          </w:p>
        </w:tc>
        <w:tc>
          <w:tcPr>
            <w:tcW w:w="3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 xml:space="preserve">《中国共产主义青年团章程》 《中国共产主义青年团农村基层组织工作暂行规定》 </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kern w:val="0"/>
                <w:sz w:val="24"/>
                <w:szCs w:val="24"/>
                <w:u w:val="none"/>
                <w:lang w:val="en-US" w:eastAsia="zh-CN" w:bidi="ar"/>
              </w:rPr>
            </w:pPr>
            <w:r>
              <w:rPr>
                <w:rFonts w:hint="eastAsia" w:ascii="Times New Roman" w:hAnsi="Times New Roman" w:eastAsia="仿宋_GB2312" w:cs="仿宋_GB2312"/>
                <w:i w:val="0"/>
                <w:iCs w:val="0"/>
                <w:color w:val="auto"/>
                <w:kern w:val="0"/>
                <w:sz w:val="24"/>
                <w:szCs w:val="24"/>
                <w:u w:val="none"/>
                <w:lang w:val="en-US" w:eastAsia="zh-CN" w:bidi="ar"/>
              </w:rPr>
              <w:t>支部委员会、</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村（居）民委员会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团</w:t>
            </w:r>
            <w:r>
              <w:rPr>
                <w:rFonts w:hint="eastAsia" w:ascii="Times New Roman" w:hAnsi="Times New Roman" w:eastAsia="仿宋_GB2312" w:cs="仿宋_GB2312"/>
                <w:i w:val="0"/>
                <w:iCs w:val="0"/>
                <w:color w:val="auto"/>
                <w:sz w:val="24"/>
                <w:szCs w:val="24"/>
                <w:u w:val="none"/>
                <w:lang w:val="en-US" w:eastAsia="zh-CN"/>
              </w:rPr>
              <w:t>区</w:t>
            </w:r>
            <w:r>
              <w:rPr>
                <w:rFonts w:hint="eastAsia" w:ascii="Times New Roman" w:hAnsi="Times New Roman" w:eastAsia="仿宋_GB2312" w:cs="仿宋_GB2312"/>
                <w:i w:val="0"/>
                <w:iCs w:val="0"/>
                <w:color w:val="auto"/>
                <w:kern w:val="0"/>
                <w:sz w:val="24"/>
                <w:szCs w:val="24"/>
                <w:u w:val="none"/>
                <w:lang w:val="en-US" w:eastAsia="zh-CN" w:bidi="ar"/>
              </w:rPr>
              <w:t>委</w:t>
            </w: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imes New Roman" w:hAnsi="Times New Roman" w:eastAsia="仿宋_GB2312" w:cs="仿宋_GB2312"/>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803" w:hRule="atLeast"/>
        </w:trPr>
        <w:tc>
          <w:tcPr>
            <w:tcW w:w="45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4</w:t>
            </w:r>
            <w:r>
              <w:rPr>
                <w:rFonts w:hint="eastAsia" w:ascii="Times New Roman" w:hAnsi="Times New Roman" w:eastAsia="仿宋_GB2312" w:cs="Times New Roman"/>
                <w:i w:val="0"/>
                <w:iCs w:val="0"/>
                <w:color w:val="000000"/>
                <w:kern w:val="0"/>
                <w:sz w:val="24"/>
                <w:szCs w:val="24"/>
                <w:u w:val="none"/>
                <w:lang w:val="en-US" w:eastAsia="zh-CN" w:bidi="ar"/>
              </w:rPr>
              <w:t>3</w:t>
            </w:r>
          </w:p>
        </w:tc>
        <w:tc>
          <w:tcPr>
            <w:tcW w:w="938"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卫生健康和计划生育</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卫生健康宣传教育</w:t>
            </w:r>
          </w:p>
        </w:tc>
        <w:tc>
          <w:tcPr>
            <w:tcW w:w="5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做好卫生健康宣传教育工作</w:t>
            </w:r>
          </w:p>
        </w:tc>
        <w:tc>
          <w:tcPr>
            <w:tcW w:w="3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《中华人民共和国基本医疗卫生与健康促进法》第六十七条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村（居）民委员会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sz w:val="24"/>
                <w:szCs w:val="24"/>
                <w:u w:val="none"/>
                <w:lang w:val="en-US" w:eastAsia="zh-CN"/>
              </w:rPr>
              <w:t>区</w:t>
            </w:r>
            <w:r>
              <w:rPr>
                <w:rFonts w:hint="eastAsia" w:ascii="Times New Roman" w:hAnsi="Times New Roman" w:eastAsia="仿宋_GB2312" w:cs="仿宋_GB2312"/>
                <w:i w:val="0"/>
                <w:iCs w:val="0"/>
                <w:color w:val="auto"/>
                <w:kern w:val="0"/>
                <w:sz w:val="24"/>
                <w:szCs w:val="24"/>
                <w:u w:val="none"/>
                <w:lang w:val="en-US" w:eastAsia="zh-CN" w:bidi="ar"/>
              </w:rPr>
              <w:t>卫生健康和体育局</w:t>
            </w: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imes New Roman" w:hAnsi="Times New Roman" w:eastAsia="仿宋_GB2312" w:cs="仿宋_GB2312"/>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958" w:hRule="atLeast"/>
        </w:trPr>
        <w:tc>
          <w:tcPr>
            <w:tcW w:w="45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4</w:t>
            </w:r>
            <w:r>
              <w:rPr>
                <w:rFonts w:hint="eastAsia" w:ascii="Times New Roman" w:hAnsi="Times New Roman" w:eastAsia="仿宋_GB2312" w:cs="Times New Roman"/>
                <w:i w:val="0"/>
                <w:iCs w:val="0"/>
                <w:color w:val="000000"/>
                <w:kern w:val="0"/>
                <w:sz w:val="24"/>
                <w:szCs w:val="24"/>
                <w:u w:val="none"/>
                <w:lang w:val="en-US" w:eastAsia="zh-CN" w:bidi="ar"/>
              </w:rPr>
              <w:t>4</w:t>
            </w:r>
          </w:p>
        </w:tc>
        <w:tc>
          <w:tcPr>
            <w:tcW w:w="93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auto"/>
                <w:kern w:val="0"/>
                <w:sz w:val="24"/>
                <w:szCs w:val="24"/>
                <w:u w:val="none"/>
                <w:lang w:val="en-US" w:eastAsia="zh-CN" w:bidi="ar"/>
              </w:rPr>
            </w:pPr>
            <w:r>
              <w:rPr>
                <w:rFonts w:hint="eastAsia" w:ascii="Times New Roman" w:hAnsi="Times New Roman" w:eastAsia="仿宋_GB2312" w:cs="仿宋_GB2312"/>
                <w:i w:val="0"/>
                <w:iCs w:val="0"/>
                <w:color w:val="auto"/>
                <w:kern w:val="0"/>
                <w:sz w:val="24"/>
                <w:szCs w:val="24"/>
                <w:u w:val="none"/>
                <w:lang w:val="en-US" w:eastAsia="zh-CN" w:bidi="ar"/>
              </w:rPr>
              <w:t>计划</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生育</w:t>
            </w:r>
          </w:p>
        </w:tc>
        <w:tc>
          <w:tcPr>
            <w:tcW w:w="5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协助做好对独生子女家庭、计生家庭奖励、符合再生育的家庭进行初审核实</w:t>
            </w:r>
          </w:p>
        </w:tc>
        <w:tc>
          <w:tcPr>
            <w:tcW w:w="3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《中华人民共和国人口与计划生育法》第十二条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村（居）民委员会协助配合</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sz w:val="24"/>
                <w:szCs w:val="24"/>
                <w:u w:val="none"/>
                <w:lang w:val="en-US" w:eastAsia="zh-CN"/>
              </w:rPr>
              <w:t>区</w:t>
            </w:r>
            <w:r>
              <w:rPr>
                <w:rFonts w:hint="eastAsia" w:ascii="Times New Roman" w:hAnsi="Times New Roman" w:eastAsia="仿宋_GB2312" w:cs="仿宋_GB2312"/>
                <w:i w:val="0"/>
                <w:iCs w:val="0"/>
                <w:color w:val="auto"/>
                <w:kern w:val="0"/>
                <w:sz w:val="24"/>
                <w:szCs w:val="24"/>
                <w:u w:val="none"/>
                <w:lang w:val="en-US" w:eastAsia="zh-CN" w:bidi="ar"/>
              </w:rPr>
              <w:t>卫生健康和体育局</w:t>
            </w: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imes New Roman" w:hAnsi="Times New Roman" w:eastAsia="仿宋_GB2312" w:cs="仿宋_GB2312"/>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918" w:hRule="atLeast"/>
        </w:trPr>
        <w:tc>
          <w:tcPr>
            <w:tcW w:w="45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4</w:t>
            </w:r>
            <w:r>
              <w:rPr>
                <w:rFonts w:hint="eastAsia" w:ascii="Times New Roman" w:hAnsi="Times New Roman" w:eastAsia="仿宋_GB2312" w:cs="Times New Roman"/>
                <w:i w:val="0"/>
                <w:iCs w:val="0"/>
                <w:color w:val="000000"/>
                <w:kern w:val="0"/>
                <w:sz w:val="24"/>
                <w:szCs w:val="24"/>
                <w:u w:val="none"/>
                <w:lang w:val="en-US" w:eastAsia="zh-CN" w:bidi="ar"/>
              </w:rPr>
              <w:t>5</w:t>
            </w:r>
          </w:p>
        </w:tc>
        <w:tc>
          <w:tcPr>
            <w:tcW w:w="93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疾病预防控制</w:t>
            </w:r>
          </w:p>
        </w:tc>
        <w:tc>
          <w:tcPr>
            <w:tcW w:w="5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组织村（居）民参与传染病预防控制工作；做好疫情排查上报工作；组织群众接种疫苗</w:t>
            </w:r>
          </w:p>
        </w:tc>
        <w:tc>
          <w:tcPr>
            <w:tcW w:w="3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 xml:space="preserve">《突发公共卫生事件应急条例》第四十条   </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支部委员会、村（居）民委员会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sz w:val="24"/>
                <w:szCs w:val="24"/>
                <w:u w:val="none"/>
                <w:lang w:val="en-US" w:eastAsia="zh-CN"/>
              </w:rPr>
              <w:t>区</w:t>
            </w:r>
            <w:r>
              <w:rPr>
                <w:rFonts w:hint="eastAsia" w:ascii="Times New Roman" w:hAnsi="Times New Roman" w:eastAsia="仿宋_GB2312" w:cs="仿宋_GB2312"/>
                <w:i w:val="0"/>
                <w:iCs w:val="0"/>
                <w:color w:val="auto"/>
                <w:kern w:val="0"/>
                <w:sz w:val="24"/>
                <w:szCs w:val="24"/>
                <w:u w:val="none"/>
                <w:lang w:val="en-US" w:eastAsia="zh-CN" w:bidi="ar"/>
              </w:rPr>
              <w:t>卫生健康和体育局</w:t>
            </w: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imes New Roman" w:hAnsi="Times New Roman" w:eastAsia="仿宋_GB2312" w:cs="仿宋_GB2312"/>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2270" w:hRule="atLeast"/>
        </w:trPr>
        <w:tc>
          <w:tcPr>
            <w:tcW w:w="45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4</w:t>
            </w:r>
            <w:r>
              <w:rPr>
                <w:rFonts w:hint="eastAsia" w:ascii="Times New Roman" w:hAnsi="Times New Roman" w:eastAsia="仿宋_GB2312" w:cs="Times New Roman"/>
                <w:i w:val="0"/>
                <w:iCs w:val="0"/>
                <w:color w:val="000000"/>
                <w:kern w:val="0"/>
                <w:sz w:val="24"/>
                <w:szCs w:val="24"/>
                <w:u w:val="none"/>
                <w:lang w:val="en-US" w:eastAsia="zh-CN" w:bidi="ar"/>
              </w:rPr>
              <w:t>6</w:t>
            </w:r>
          </w:p>
        </w:tc>
        <w:tc>
          <w:tcPr>
            <w:tcW w:w="93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村卫生室、社区卫生服务中心（站）管理</w:t>
            </w:r>
          </w:p>
        </w:tc>
        <w:tc>
          <w:tcPr>
            <w:tcW w:w="5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做好基本医疗和基本公共卫生服务</w:t>
            </w:r>
          </w:p>
        </w:tc>
        <w:tc>
          <w:tcPr>
            <w:tcW w:w="3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仿宋_GB2312" w:cs="仿宋_GB2312"/>
                <w:i w:val="0"/>
                <w:iCs w:val="0"/>
                <w:color w:val="auto"/>
                <w:sz w:val="24"/>
                <w:szCs w:val="24"/>
                <w:u w:val="none"/>
                <w:lang w:val="en-US"/>
              </w:rPr>
            </w:pPr>
            <w:r>
              <w:rPr>
                <w:rFonts w:hint="eastAsia" w:ascii="Times New Roman" w:hAnsi="Times New Roman" w:eastAsia="仿宋_GB2312" w:cs="仿宋_GB2312"/>
                <w:i w:val="0"/>
                <w:iCs w:val="0"/>
                <w:color w:val="auto"/>
                <w:kern w:val="0"/>
                <w:sz w:val="24"/>
                <w:szCs w:val="24"/>
                <w:u w:val="none"/>
                <w:lang w:val="en-US" w:eastAsia="zh-CN" w:bidi="ar"/>
              </w:rPr>
              <w:t>《村卫生室管理办法（试行）》第七条 《城市社区卫生服务机构管理办法（试行）》</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村（居）民委员会协助配合</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sz w:val="24"/>
                <w:szCs w:val="24"/>
                <w:u w:val="none"/>
                <w:lang w:val="en-US" w:eastAsia="zh-CN"/>
              </w:rPr>
              <w:t>区</w:t>
            </w:r>
            <w:r>
              <w:rPr>
                <w:rFonts w:hint="eastAsia" w:ascii="Times New Roman" w:hAnsi="Times New Roman" w:eastAsia="仿宋_GB2312" w:cs="仿宋_GB2312"/>
                <w:i w:val="0"/>
                <w:iCs w:val="0"/>
                <w:color w:val="auto"/>
                <w:kern w:val="0"/>
                <w:sz w:val="24"/>
                <w:szCs w:val="24"/>
                <w:u w:val="none"/>
                <w:lang w:val="en-US" w:eastAsia="zh-CN" w:bidi="ar"/>
              </w:rPr>
              <w:t>卫生健康和体育局、各乡镇（街道）卫生院</w:t>
            </w: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imes New Roman" w:hAnsi="Times New Roman" w:eastAsia="仿宋_GB2312" w:cs="仿宋_GB2312"/>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950" w:hRule="atLeast"/>
        </w:trPr>
        <w:tc>
          <w:tcPr>
            <w:tcW w:w="45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Times New Roman"/>
                <w:i w:val="0"/>
                <w:iCs w:val="0"/>
                <w:color w:val="auto"/>
                <w:kern w:val="0"/>
                <w:sz w:val="24"/>
                <w:szCs w:val="24"/>
                <w:u w:val="none"/>
                <w:lang w:val="en-US" w:eastAsia="zh-CN" w:bidi="ar"/>
              </w:rPr>
              <w:t>47</w:t>
            </w:r>
          </w:p>
        </w:tc>
        <w:tc>
          <w:tcPr>
            <w:tcW w:w="938"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00B050"/>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应急管理和安全生产</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auto"/>
                <w:kern w:val="0"/>
                <w:sz w:val="24"/>
                <w:szCs w:val="24"/>
                <w:u w:val="none"/>
                <w:lang w:val="en-US" w:eastAsia="zh-CN" w:bidi="ar"/>
              </w:rPr>
            </w:pPr>
            <w:r>
              <w:rPr>
                <w:rFonts w:hint="eastAsia" w:ascii="Times New Roman" w:hAnsi="Times New Roman" w:eastAsia="仿宋_GB2312" w:cs="仿宋_GB2312"/>
                <w:i w:val="0"/>
                <w:iCs w:val="0"/>
                <w:color w:val="auto"/>
                <w:kern w:val="0"/>
                <w:sz w:val="24"/>
                <w:szCs w:val="24"/>
                <w:u w:val="none"/>
                <w:lang w:val="en-US" w:eastAsia="zh-CN" w:bidi="ar"/>
              </w:rPr>
              <w:t>应急</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救援</w:t>
            </w:r>
          </w:p>
        </w:tc>
        <w:tc>
          <w:tcPr>
            <w:tcW w:w="5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对自然灾害、事故灾难、公共卫生事件和社会安全事件等突发事件，组织开展应急救援，协助维护社会秩序</w:t>
            </w:r>
          </w:p>
        </w:tc>
        <w:tc>
          <w:tcPr>
            <w:tcW w:w="3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《中华人民共和国突发事件应对法》第二十九条 第五十五条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村（居）民委员会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sz w:val="24"/>
                <w:szCs w:val="24"/>
                <w:u w:val="none"/>
                <w:lang w:val="en-US" w:eastAsia="zh-CN"/>
              </w:rPr>
              <w:t>区应急管理局、区卫生健康和体育局、区民政局、市公安局盐湖分局</w:t>
            </w: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imes New Roman" w:hAnsi="Times New Roman" w:eastAsia="仿宋_GB2312" w:cs="仿宋_GB2312"/>
                <w:i w:val="0"/>
                <w:iCs w:val="0"/>
                <w:color w:val="00B050"/>
                <w:sz w:val="24"/>
                <w:szCs w:val="24"/>
                <w:u w:val="none"/>
              </w:rPr>
            </w:pPr>
          </w:p>
        </w:tc>
      </w:tr>
      <w:tr>
        <w:tblPrEx>
          <w:shd w:val="clear" w:color="auto" w:fill="auto"/>
          <w:tblCellMar>
            <w:top w:w="0" w:type="dxa"/>
            <w:left w:w="108" w:type="dxa"/>
            <w:bottom w:w="0" w:type="dxa"/>
            <w:right w:w="108" w:type="dxa"/>
          </w:tblCellMar>
        </w:tblPrEx>
        <w:trPr>
          <w:trHeight w:val="1348" w:hRule="atLeast"/>
        </w:trPr>
        <w:tc>
          <w:tcPr>
            <w:tcW w:w="45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Times New Roman"/>
                <w:i w:val="0"/>
                <w:iCs w:val="0"/>
                <w:color w:val="auto"/>
                <w:kern w:val="0"/>
                <w:sz w:val="24"/>
                <w:szCs w:val="24"/>
                <w:u w:val="none"/>
                <w:lang w:val="en-US" w:eastAsia="zh-CN" w:bidi="ar"/>
              </w:rPr>
              <w:t>48</w:t>
            </w:r>
          </w:p>
        </w:tc>
        <w:tc>
          <w:tcPr>
            <w:tcW w:w="938"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00B05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auto"/>
                <w:kern w:val="0"/>
                <w:sz w:val="24"/>
                <w:szCs w:val="24"/>
                <w:u w:val="none"/>
                <w:lang w:val="en-US" w:eastAsia="zh-CN" w:bidi="ar"/>
              </w:rPr>
            </w:pPr>
            <w:r>
              <w:rPr>
                <w:rFonts w:hint="eastAsia" w:ascii="Times New Roman" w:hAnsi="Times New Roman" w:eastAsia="仿宋_GB2312" w:cs="仿宋_GB2312"/>
                <w:i w:val="0"/>
                <w:iCs w:val="0"/>
                <w:color w:val="auto"/>
                <w:kern w:val="0"/>
                <w:sz w:val="24"/>
                <w:szCs w:val="24"/>
                <w:u w:val="none"/>
                <w:lang w:val="en-US" w:eastAsia="zh-CN" w:bidi="ar"/>
              </w:rPr>
              <w:t>消防</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安全</w:t>
            </w:r>
          </w:p>
        </w:tc>
        <w:tc>
          <w:tcPr>
            <w:tcW w:w="5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开展群众性消防工作</w:t>
            </w:r>
          </w:p>
        </w:tc>
        <w:tc>
          <w:tcPr>
            <w:tcW w:w="3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《中华人民共和国消防法》 第六条 第三十二条 第四十一条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村（居）民委员会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sz w:val="24"/>
                <w:szCs w:val="24"/>
                <w:u w:val="none"/>
                <w:lang w:val="en-US" w:eastAsia="zh-CN"/>
              </w:rPr>
              <w:t>区应急管理局</w:t>
            </w: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imes New Roman" w:hAnsi="Times New Roman" w:eastAsia="仿宋_GB2312" w:cs="仿宋_GB2312"/>
                <w:i w:val="0"/>
                <w:iCs w:val="0"/>
                <w:color w:val="00B050"/>
                <w:sz w:val="24"/>
                <w:szCs w:val="24"/>
                <w:u w:val="none"/>
              </w:rPr>
            </w:pPr>
          </w:p>
        </w:tc>
      </w:tr>
      <w:tr>
        <w:tblPrEx>
          <w:shd w:val="clear" w:color="auto" w:fill="auto"/>
          <w:tblCellMar>
            <w:top w:w="0" w:type="dxa"/>
            <w:left w:w="108" w:type="dxa"/>
            <w:bottom w:w="0" w:type="dxa"/>
            <w:right w:w="108" w:type="dxa"/>
          </w:tblCellMar>
        </w:tblPrEx>
        <w:trPr>
          <w:trHeight w:val="1503" w:hRule="atLeast"/>
        </w:trPr>
        <w:tc>
          <w:tcPr>
            <w:tcW w:w="45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Times New Roman"/>
                <w:i w:val="0"/>
                <w:iCs w:val="0"/>
                <w:color w:val="auto"/>
                <w:kern w:val="0"/>
                <w:sz w:val="24"/>
                <w:szCs w:val="24"/>
                <w:u w:val="none"/>
                <w:lang w:val="en-US" w:eastAsia="zh-CN" w:bidi="ar"/>
              </w:rPr>
              <w:t>49</w:t>
            </w:r>
          </w:p>
        </w:tc>
        <w:tc>
          <w:tcPr>
            <w:tcW w:w="938"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00B05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安全生产知识宣传</w:t>
            </w:r>
          </w:p>
        </w:tc>
        <w:tc>
          <w:tcPr>
            <w:tcW w:w="5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协助做好安全生产知识宣传</w:t>
            </w:r>
          </w:p>
        </w:tc>
        <w:tc>
          <w:tcPr>
            <w:tcW w:w="3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《山西省安全生产条例》第六十三条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村（居）民委员会协助配合</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sz w:val="24"/>
                <w:szCs w:val="24"/>
                <w:u w:val="none"/>
                <w:lang w:val="en-US" w:eastAsia="zh-CN"/>
              </w:rPr>
              <w:t>区应急管理局、市公安局盐湖分局</w:t>
            </w: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imes New Roman" w:hAnsi="Times New Roman" w:eastAsia="仿宋_GB2312" w:cs="仿宋_GB2312"/>
                <w:i w:val="0"/>
                <w:iCs w:val="0"/>
                <w:color w:val="00B050"/>
                <w:sz w:val="24"/>
                <w:szCs w:val="24"/>
                <w:u w:val="none"/>
              </w:rPr>
            </w:pPr>
          </w:p>
        </w:tc>
      </w:tr>
      <w:tr>
        <w:tblPrEx>
          <w:shd w:val="clear" w:color="auto" w:fill="auto"/>
          <w:tblCellMar>
            <w:top w:w="0" w:type="dxa"/>
            <w:left w:w="108" w:type="dxa"/>
            <w:bottom w:w="0" w:type="dxa"/>
            <w:right w:w="108" w:type="dxa"/>
          </w:tblCellMar>
        </w:tblPrEx>
        <w:trPr>
          <w:trHeight w:val="1557" w:hRule="atLeast"/>
        </w:trPr>
        <w:tc>
          <w:tcPr>
            <w:tcW w:w="45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auto"/>
                <w:sz w:val="24"/>
                <w:szCs w:val="24"/>
                <w:u w:val="none"/>
              </w:rPr>
            </w:pPr>
            <w:r>
              <w:rPr>
                <w:rFonts w:hint="default" w:ascii="Times New Roman" w:hAnsi="Times New Roman" w:eastAsia="仿宋_GB2312" w:cs="Times New Roman"/>
                <w:i w:val="0"/>
                <w:iCs w:val="0"/>
                <w:color w:val="auto"/>
                <w:kern w:val="0"/>
                <w:sz w:val="24"/>
                <w:szCs w:val="24"/>
                <w:u w:val="none"/>
                <w:lang w:val="en-US" w:eastAsia="zh-CN" w:bidi="ar"/>
              </w:rPr>
              <w:t>5</w:t>
            </w:r>
            <w:r>
              <w:rPr>
                <w:rFonts w:hint="eastAsia" w:ascii="Times New Roman" w:hAnsi="Times New Roman" w:eastAsia="仿宋_GB2312" w:cs="Times New Roman"/>
                <w:i w:val="0"/>
                <w:iCs w:val="0"/>
                <w:color w:val="auto"/>
                <w:kern w:val="0"/>
                <w:sz w:val="24"/>
                <w:szCs w:val="24"/>
                <w:u w:val="none"/>
                <w:lang w:val="en-US" w:eastAsia="zh-CN" w:bidi="ar"/>
              </w:rPr>
              <w:t>0</w:t>
            </w:r>
          </w:p>
        </w:tc>
        <w:tc>
          <w:tcPr>
            <w:tcW w:w="938"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00B05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安全隐患排查</w:t>
            </w:r>
          </w:p>
        </w:tc>
        <w:tc>
          <w:tcPr>
            <w:tcW w:w="5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协助排查辖区内安全隐患</w:t>
            </w:r>
          </w:p>
        </w:tc>
        <w:tc>
          <w:tcPr>
            <w:tcW w:w="3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《山西省安全生产条例》第六十三条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村（居）民委员会协助配合</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sz w:val="24"/>
                <w:szCs w:val="24"/>
                <w:u w:val="none"/>
                <w:lang w:val="en-US" w:eastAsia="zh-CN"/>
              </w:rPr>
              <w:t>区应急管理局、市公安局盐湖分局</w:t>
            </w: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imes New Roman" w:hAnsi="Times New Roman" w:eastAsia="仿宋_GB2312" w:cs="仿宋_GB2312"/>
                <w:i w:val="0"/>
                <w:iCs w:val="0"/>
                <w:color w:val="00B050"/>
                <w:sz w:val="24"/>
                <w:szCs w:val="24"/>
                <w:u w:val="none"/>
              </w:rPr>
            </w:pPr>
          </w:p>
        </w:tc>
      </w:tr>
      <w:tr>
        <w:tblPrEx>
          <w:shd w:val="clear" w:color="auto" w:fill="auto"/>
          <w:tblCellMar>
            <w:top w:w="0" w:type="dxa"/>
            <w:left w:w="108" w:type="dxa"/>
            <w:bottom w:w="0" w:type="dxa"/>
            <w:right w:w="108" w:type="dxa"/>
          </w:tblCellMar>
        </w:tblPrEx>
        <w:trPr>
          <w:trHeight w:val="1557" w:hRule="atLeast"/>
        </w:trPr>
        <w:tc>
          <w:tcPr>
            <w:tcW w:w="45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auto"/>
                <w:sz w:val="24"/>
                <w:szCs w:val="24"/>
                <w:u w:val="none"/>
              </w:rPr>
            </w:pPr>
            <w:r>
              <w:rPr>
                <w:rFonts w:hint="default" w:ascii="Times New Roman" w:hAnsi="Times New Roman" w:eastAsia="仿宋_GB2312" w:cs="Times New Roman"/>
                <w:i w:val="0"/>
                <w:iCs w:val="0"/>
                <w:color w:val="auto"/>
                <w:kern w:val="0"/>
                <w:sz w:val="24"/>
                <w:szCs w:val="24"/>
                <w:u w:val="none"/>
                <w:lang w:val="en-US" w:eastAsia="zh-CN" w:bidi="ar"/>
              </w:rPr>
              <w:t>5</w:t>
            </w:r>
            <w:r>
              <w:rPr>
                <w:rFonts w:hint="eastAsia" w:ascii="Times New Roman" w:hAnsi="Times New Roman" w:eastAsia="仿宋_GB2312" w:cs="Times New Roman"/>
                <w:i w:val="0"/>
                <w:iCs w:val="0"/>
                <w:color w:val="auto"/>
                <w:kern w:val="0"/>
                <w:sz w:val="24"/>
                <w:szCs w:val="24"/>
                <w:u w:val="none"/>
                <w:lang w:val="en-US" w:eastAsia="zh-CN" w:bidi="ar"/>
              </w:rPr>
              <w:t>1</w:t>
            </w:r>
          </w:p>
        </w:tc>
        <w:tc>
          <w:tcPr>
            <w:tcW w:w="938"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00B05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安全事故报告</w:t>
            </w:r>
          </w:p>
        </w:tc>
        <w:tc>
          <w:tcPr>
            <w:tcW w:w="5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协助报告安全生产违法行为</w:t>
            </w:r>
          </w:p>
        </w:tc>
        <w:tc>
          <w:tcPr>
            <w:tcW w:w="3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kern w:val="0"/>
                <w:sz w:val="24"/>
                <w:szCs w:val="24"/>
                <w:u w:val="none"/>
                <w:lang w:val="en-US" w:eastAsia="zh-CN" w:bidi="ar"/>
              </w:rPr>
            </w:pPr>
            <w:r>
              <w:rPr>
                <w:rFonts w:hint="eastAsia" w:ascii="Times New Roman" w:hAnsi="Times New Roman" w:eastAsia="仿宋_GB2312" w:cs="仿宋_GB2312"/>
                <w:i w:val="0"/>
                <w:iCs w:val="0"/>
                <w:color w:val="auto"/>
                <w:kern w:val="0"/>
                <w:sz w:val="24"/>
                <w:szCs w:val="24"/>
                <w:u w:val="none"/>
                <w:lang w:val="en-US" w:eastAsia="zh-CN" w:bidi="ar"/>
              </w:rPr>
              <w:t xml:space="preserve">《中华人民共和国安全生产法》 第七十五条  </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《山西省安全生产条例》 第六十三条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村（居）民委员会协助配合</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sz w:val="24"/>
                <w:szCs w:val="24"/>
                <w:u w:val="none"/>
                <w:lang w:val="en-US" w:eastAsia="zh-CN"/>
              </w:rPr>
              <w:t>区应急管理局、市公安局盐湖分局</w:t>
            </w: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imes New Roman" w:hAnsi="Times New Roman" w:eastAsia="仿宋_GB2312" w:cs="仿宋_GB2312"/>
                <w:i w:val="0"/>
                <w:iCs w:val="0"/>
                <w:color w:val="00B050"/>
                <w:sz w:val="24"/>
                <w:szCs w:val="24"/>
                <w:u w:val="none"/>
              </w:rPr>
            </w:pPr>
          </w:p>
        </w:tc>
      </w:tr>
      <w:tr>
        <w:tblPrEx>
          <w:shd w:val="clear" w:color="auto" w:fill="auto"/>
          <w:tblCellMar>
            <w:top w:w="0" w:type="dxa"/>
            <w:left w:w="108" w:type="dxa"/>
            <w:bottom w:w="0" w:type="dxa"/>
            <w:right w:w="108" w:type="dxa"/>
          </w:tblCellMar>
        </w:tblPrEx>
        <w:trPr>
          <w:trHeight w:val="3495" w:hRule="atLeast"/>
        </w:trPr>
        <w:tc>
          <w:tcPr>
            <w:tcW w:w="45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w:t>
            </w:r>
            <w:r>
              <w:rPr>
                <w:rFonts w:hint="eastAsia" w:ascii="Times New Roman" w:hAnsi="Times New Roman" w:eastAsia="仿宋_GB2312" w:cs="Times New Roman"/>
                <w:i w:val="0"/>
                <w:iCs w:val="0"/>
                <w:color w:val="000000"/>
                <w:kern w:val="0"/>
                <w:sz w:val="24"/>
                <w:szCs w:val="24"/>
                <w:u w:val="none"/>
                <w:lang w:val="en-US" w:eastAsia="zh-CN" w:bidi="ar"/>
              </w:rPr>
              <w:t>2</w:t>
            </w:r>
          </w:p>
        </w:tc>
        <w:tc>
          <w:tcPr>
            <w:tcW w:w="938"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000000"/>
                <w:kern w:val="0"/>
                <w:sz w:val="24"/>
                <w:szCs w:val="24"/>
                <w:u w:val="none"/>
                <w:lang w:val="en-US" w:eastAsia="zh-CN" w:bidi="ar"/>
              </w:rPr>
            </w:pPr>
            <w:r>
              <w:rPr>
                <w:rFonts w:hint="eastAsia" w:ascii="Times New Roman" w:hAnsi="Times New Roman" w:eastAsia="仿宋_GB2312" w:cs="仿宋_GB2312"/>
                <w:i w:val="0"/>
                <w:iCs w:val="0"/>
                <w:color w:val="000000"/>
                <w:kern w:val="0"/>
                <w:sz w:val="24"/>
                <w:szCs w:val="24"/>
                <w:u w:val="none"/>
                <w:lang w:val="en-US" w:eastAsia="zh-CN" w:bidi="ar"/>
              </w:rPr>
              <w:t>其他</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事项</w:t>
            </w: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auto"/>
                <w:kern w:val="0"/>
                <w:sz w:val="24"/>
                <w:szCs w:val="24"/>
                <w:u w:val="none"/>
                <w:lang w:val="en-US" w:eastAsia="zh-CN" w:bidi="ar"/>
              </w:rPr>
            </w:pPr>
            <w:r>
              <w:rPr>
                <w:rFonts w:hint="eastAsia" w:ascii="Times New Roman" w:hAnsi="Times New Roman" w:eastAsia="仿宋_GB2312" w:cs="仿宋_GB2312"/>
                <w:i w:val="0"/>
                <w:iCs w:val="0"/>
                <w:color w:val="auto"/>
                <w:kern w:val="0"/>
                <w:sz w:val="24"/>
                <w:szCs w:val="24"/>
                <w:u w:val="none"/>
                <w:lang w:val="en-US" w:eastAsia="zh-CN" w:bidi="ar"/>
              </w:rPr>
              <w:t>文化</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事业</w:t>
            </w:r>
          </w:p>
        </w:tc>
        <w:tc>
          <w:tcPr>
            <w:tcW w:w="5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普及科技知识，弘扬公序良俗，丰富农村（社区）文化生活</w:t>
            </w:r>
          </w:p>
        </w:tc>
        <w:tc>
          <w:tcPr>
            <w:tcW w:w="3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仿宋_GB2312"/>
                <w:i w:val="0"/>
                <w:iCs w:val="0"/>
                <w:color w:val="auto"/>
                <w:sz w:val="24"/>
                <w:szCs w:val="24"/>
                <w:u w:val="none"/>
                <w:lang w:val="en-US"/>
              </w:rPr>
            </w:pPr>
            <w:r>
              <w:rPr>
                <w:rFonts w:hint="eastAsia" w:ascii="Times New Roman" w:hAnsi="Times New Roman" w:eastAsia="仿宋_GB2312" w:cs="仿宋_GB2312"/>
                <w:i w:val="0"/>
                <w:iCs w:val="0"/>
                <w:color w:val="auto"/>
                <w:kern w:val="0"/>
                <w:sz w:val="24"/>
                <w:szCs w:val="24"/>
                <w:u w:val="none"/>
                <w:lang w:val="en-US" w:eastAsia="zh-CN" w:bidi="ar"/>
              </w:rPr>
              <w:t>《中华人民共和国村民委员会组织法》 第九条 山西省实施〈中华人民共和国村民委员会组织法〉办法》第四条 第八条 《中华人民共和国城市居民委员会组织法》第三条  《关于加强和改进城市社区居民委员会建设工作的意见》（中办发〔2010〕27号）</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kern w:val="0"/>
                <w:sz w:val="24"/>
                <w:szCs w:val="24"/>
                <w:u w:val="none"/>
                <w:lang w:val="en-US" w:eastAsia="zh-CN" w:bidi="ar"/>
              </w:rPr>
            </w:pPr>
            <w:r>
              <w:rPr>
                <w:rFonts w:hint="eastAsia" w:ascii="Times New Roman" w:hAnsi="Times New Roman" w:eastAsia="仿宋_GB2312" w:cs="仿宋_GB2312"/>
                <w:i w:val="0"/>
                <w:iCs w:val="0"/>
                <w:color w:val="auto"/>
                <w:kern w:val="0"/>
                <w:sz w:val="24"/>
                <w:szCs w:val="24"/>
                <w:u w:val="none"/>
                <w:lang w:val="en-US" w:eastAsia="zh-CN" w:bidi="ar"/>
              </w:rPr>
              <w:t>支部委员会、</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村（居）民委员会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sz w:val="24"/>
                <w:szCs w:val="24"/>
                <w:u w:val="none"/>
                <w:lang w:val="en-US" w:eastAsia="zh-CN"/>
              </w:rPr>
              <w:t>区</w:t>
            </w:r>
            <w:r>
              <w:rPr>
                <w:rFonts w:hint="eastAsia" w:ascii="Times New Roman" w:hAnsi="Times New Roman" w:eastAsia="仿宋_GB2312" w:cs="仿宋_GB2312"/>
                <w:i w:val="0"/>
                <w:iCs w:val="0"/>
                <w:color w:val="auto"/>
                <w:sz w:val="24"/>
                <w:szCs w:val="24"/>
                <w:u w:val="none"/>
                <w:lang w:eastAsia="zh-CN"/>
              </w:rPr>
              <w:t>文化和旅游局</w:t>
            </w: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imes New Roman" w:hAnsi="Times New Roman" w:eastAsia="仿宋_GB2312" w:cs="仿宋_GB2312"/>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456" w:hRule="atLeast"/>
        </w:trPr>
        <w:tc>
          <w:tcPr>
            <w:tcW w:w="45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w:t>
            </w:r>
            <w:r>
              <w:rPr>
                <w:rFonts w:hint="eastAsia" w:ascii="Times New Roman" w:hAnsi="Times New Roman" w:eastAsia="仿宋_GB2312" w:cs="Times New Roman"/>
                <w:i w:val="0"/>
                <w:iCs w:val="0"/>
                <w:color w:val="000000"/>
                <w:kern w:val="0"/>
                <w:sz w:val="24"/>
                <w:szCs w:val="24"/>
                <w:u w:val="none"/>
                <w:lang w:val="en-US" w:eastAsia="zh-CN" w:bidi="ar"/>
              </w:rPr>
              <w:t>3</w:t>
            </w:r>
          </w:p>
        </w:tc>
        <w:tc>
          <w:tcPr>
            <w:tcW w:w="938"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auto"/>
                <w:kern w:val="0"/>
                <w:sz w:val="24"/>
                <w:szCs w:val="24"/>
                <w:u w:val="none"/>
                <w:lang w:val="en-US" w:eastAsia="zh-CN" w:bidi="ar"/>
              </w:rPr>
            </w:pPr>
            <w:r>
              <w:rPr>
                <w:rFonts w:hint="eastAsia" w:ascii="Times New Roman" w:hAnsi="Times New Roman" w:eastAsia="仿宋_GB2312" w:cs="仿宋_GB2312"/>
                <w:i w:val="0"/>
                <w:iCs w:val="0"/>
                <w:color w:val="auto"/>
                <w:kern w:val="0"/>
                <w:sz w:val="24"/>
                <w:szCs w:val="24"/>
                <w:u w:val="none"/>
                <w:lang w:val="en-US" w:eastAsia="zh-CN" w:bidi="ar"/>
              </w:rPr>
              <w:t>教育</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事业</w:t>
            </w:r>
          </w:p>
        </w:tc>
        <w:tc>
          <w:tcPr>
            <w:tcW w:w="5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督促和帮助适龄儿童少年及时入学</w:t>
            </w:r>
          </w:p>
        </w:tc>
        <w:tc>
          <w:tcPr>
            <w:tcW w:w="3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《中华人民共和国义务教育法》第十三条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村（居）民委员会协助配合</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sz w:val="24"/>
                <w:szCs w:val="24"/>
                <w:u w:val="none"/>
                <w:lang w:val="en-US" w:eastAsia="zh-CN"/>
              </w:rPr>
              <w:t>区</w:t>
            </w:r>
            <w:r>
              <w:rPr>
                <w:rFonts w:hint="eastAsia" w:ascii="Times New Roman" w:hAnsi="Times New Roman" w:eastAsia="仿宋_GB2312" w:cs="仿宋_GB2312"/>
                <w:i w:val="0"/>
                <w:iCs w:val="0"/>
                <w:color w:val="auto"/>
                <w:sz w:val="24"/>
                <w:szCs w:val="24"/>
                <w:u w:val="none"/>
                <w:lang w:eastAsia="zh-CN"/>
              </w:rPr>
              <w:t>教育局</w:t>
            </w: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imes New Roman" w:hAnsi="Times New Roman" w:eastAsia="仿宋_GB2312" w:cs="仿宋_GB2312"/>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396" w:hRule="atLeast"/>
        </w:trPr>
        <w:tc>
          <w:tcPr>
            <w:tcW w:w="45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w:t>
            </w:r>
            <w:r>
              <w:rPr>
                <w:rFonts w:hint="eastAsia" w:ascii="Times New Roman" w:hAnsi="Times New Roman" w:eastAsia="仿宋_GB2312" w:cs="Times New Roman"/>
                <w:i w:val="0"/>
                <w:iCs w:val="0"/>
                <w:color w:val="000000"/>
                <w:kern w:val="0"/>
                <w:sz w:val="24"/>
                <w:szCs w:val="24"/>
                <w:u w:val="none"/>
                <w:lang w:val="en-US" w:eastAsia="zh-CN" w:bidi="ar"/>
              </w:rPr>
              <w:t>4</w:t>
            </w:r>
          </w:p>
        </w:tc>
        <w:tc>
          <w:tcPr>
            <w:tcW w:w="938"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auto"/>
                <w:kern w:val="0"/>
                <w:sz w:val="24"/>
                <w:szCs w:val="24"/>
                <w:u w:val="none"/>
                <w:lang w:val="en-US" w:eastAsia="zh-CN" w:bidi="ar"/>
              </w:rPr>
            </w:pPr>
            <w:r>
              <w:rPr>
                <w:rFonts w:hint="eastAsia" w:ascii="Times New Roman" w:hAnsi="Times New Roman" w:eastAsia="仿宋_GB2312" w:cs="仿宋_GB2312"/>
                <w:i w:val="0"/>
                <w:iCs w:val="0"/>
                <w:color w:val="auto"/>
                <w:kern w:val="0"/>
                <w:sz w:val="24"/>
                <w:szCs w:val="24"/>
                <w:u w:val="none"/>
                <w:lang w:val="en-US" w:eastAsia="zh-CN" w:bidi="ar"/>
              </w:rPr>
              <w:t>体育</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健身</w:t>
            </w:r>
          </w:p>
        </w:tc>
        <w:tc>
          <w:tcPr>
            <w:tcW w:w="5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组织村（居）民开展全民健身活动</w:t>
            </w:r>
          </w:p>
        </w:tc>
        <w:tc>
          <w:tcPr>
            <w:tcW w:w="3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《中华人民共和国体育法》第十二条 《全民健身条例》第十七条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村（居）民委员会</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sz w:val="24"/>
                <w:szCs w:val="24"/>
                <w:u w:val="none"/>
                <w:lang w:val="en-US" w:eastAsia="zh-CN"/>
              </w:rPr>
              <w:t>区</w:t>
            </w:r>
            <w:r>
              <w:rPr>
                <w:rFonts w:hint="eastAsia" w:ascii="Times New Roman" w:hAnsi="Times New Roman" w:eastAsia="仿宋_GB2312" w:cs="仿宋_GB2312"/>
                <w:i w:val="0"/>
                <w:iCs w:val="0"/>
                <w:color w:val="auto"/>
                <w:sz w:val="24"/>
                <w:szCs w:val="24"/>
                <w:u w:val="none"/>
                <w:lang w:eastAsia="zh-CN"/>
              </w:rPr>
              <w:t>卫生健康和体育局</w:t>
            </w: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imes New Roman" w:hAnsi="Times New Roman" w:eastAsia="仿宋_GB2312" w:cs="仿宋_GB2312"/>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613" w:hRule="atLeast"/>
        </w:trPr>
        <w:tc>
          <w:tcPr>
            <w:tcW w:w="45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w:t>
            </w:r>
            <w:r>
              <w:rPr>
                <w:rFonts w:hint="eastAsia" w:ascii="Times New Roman" w:hAnsi="Times New Roman" w:eastAsia="仿宋_GB2312" w:cs="Times New Roman"/>
                <w:i w:val="0"/>
                <w:iCs w:val="0"/>
                <w:color w:val="000000"/>
                <w:kern w:val="0"/>
                <w:sz w:val="24"/>
                <w:szCs w:val="24"/>
                <w:u w:val="none"/>
                <w:lang w:val="en-US" w:eastAsia="zh-CN" w:bidi="ar"/>
              </w:rPr>
              <w:t>5</w:t>
            </w:r>
          </w:p>
        </w:tc>
        <w:tc>
          <w:tcPr>
            <w:tcW w:w="938"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000000"/>
                <w:sz w:val="24"/>
                <w:szCs w:val="24"/>
                <w:u w:val="none"/>
              </w:rPr>
            </w:pPr>
          </w:p>
        </w:tc>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auto"/>
                <w:kern w:val="0"/>
                <w:sz w:val="24"/>
                <w:szCs w:val="24"/>
                <w:u w:val="none"/>
                <w:lang w:val="en-US" w:eastAsia="zh-CN" w:bidi="ar"/>
              </w:rPr>
            </w:pPr>
            <w:r>
              <w:rPr>
                <w:rFonts w:hint="eastAsia" w:ascii="Times New Roman" w:hAnsi="Times New Roman" w:eastAsia="仿宋_GB2312" w:cs="仿宋_GB2312"/>
                <w:i w:val="0"/>
                <w:iCs w:val="0"/>
                <w:color w:val="auto"/>
                <w:kern w:val="0"/>
                <w:sz w:val="24"/>
                <w:szCs w:val="24"/>
                <w:u w:val="none"/>
                <w:lang w:val="en-US" w:eastAsia="zh-CN" w:bidi="ar"/>
              </w:rPr>
              <w:t>交通</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运输</w:t>
            </w:r>
          </w:p>
        </w:tc>
        <w:tc>
          <w:tcPr>
            <w:tcW w:w="5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协助做好村道的养护工作</w:t>
            </w:r>
          </w:p>
        </w:tc>
        <w:tc>
          <w:tcPr>
            <w:tcW w:w="3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《山西省公路条例》第五十四条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村民委员会协助配合</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sz w:val="24"/>
                <w:szCs w:val="24"/>
                <w:u w:val="none"/>
                <w:lang w:val="en-US" w:eastAsia="zh-CN"/>
              </w:rPr>
              <w:t>区交通运输局</w:t>
            </w: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sz w:val="24"/>
                <w:szCs w:val="24"/>
                <w:u w:val="none"/>
                <w:lang w:eastAsia="zh-CN"/>
              </w:rPr>
              <w:t>社区不涉及</w:t>
            </w:r>
          </w:p>
        </w:tc>
      </w:tr>
      <w:tr>
        <w:tblPrEx>
          <w:shd w:val="clear" w:color="auto" w:fill="auto"/>
          <w:tblCellMar>
            <w:top w:w="0" w:type="dxa"/>
            <w:left w:w="108" w:type="dxa"/>
            <w:bottom w:w="0" w:type="dxa"/>
            <w:right w:w="108" w:type="dxa"/>
          </w:tblCellMar>
        </w:tblPrEx>
        <w:trPr>
          <w:trHeight w:val="1404" w:hRule="atLeast"/>
        </w:trPr>
        <w:tc>
          <w:tcPr>
            <w:tcW w:w="457" w:type="dxa"/>
            <w:tcBorders>
              <w:top w:val="nil"/>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000000"/>
                <w:sz w:val="24"/>
                <w:szCs w:val="24"/>
                <w:u w:val="none"/>
              </w:rPr>
            </w:pPr>
            <w:r>
              <w:rPr>
                <w:rFonts w:hint="default" w:ascii="Times New Roman" w:hAnsi="Times New Roman" w:eastAsia="仿宋_GB2312" w:cs="Times New Roman"/>
                <w:i w:val="0"/>
                <w:iCs w:val="0"/>
                <w:color w:val="000000"/>
                <w:kern w:val="0"/>
                <w:sz w:val="24"/>
                <w:szCs w:val="24"/>
                <w:u w:val="none"/>
                <w:lang w:val="en-US" w:eastAsia="zh-CN" w:bidi="ar"/>
              </w:rPr>
              <w:t>5</w:t>
            </w:r>
            <w:r>
              <w:rPr>
                <w:rFonts w:hint="eastAsia" w:ascii="Times New Roman" w:hAnsi="Times New Roman" w:eastAsia="仿宋_GB2312" w:cs="Times New Roman"/>
                <w:i w:val="0"/>
                <w:iCs w:val="0"/>
                <w:color w:val="000000"/>
                <w:kern w:val="0"/>
                <w:sz w:val="24"/>
                <w:szCs w:val="24"/>
                <w:u w:val="none"/>
                <w:lang w:val="en-US" w:eastAsia="zh-CN" w:bidi="ar"/>
              </w:rPr>
              <w:t>6</w:t>
            </w:r>
          </w:p>
        </w:tc>
        <w:tc>
          <w:tcPr>
            <w:tcW w:w="93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000000"/>
                <w:kern w:val="0"/>
                <w:sz w:val="24"/>
                <w:szCs w:val="24"/>
                <w:u w:val="none"/>
                <w:lang w:val="en-US" w:eastAsia="zh-CN" w:bidi="ar"/>
              </w:rPr>
            </w:pPr>
            <w:r>
              <w:rPr>
                <w:rFonts w:hint="eastAsia" w:ascii="Times New Roman" w:hAnsi="Times New Roman" w:eastAsia="仿宋_GB2312" w:cs="仿宋_GB2312"/>
                <w:i w:val="0"/>
                <w:iCs w:val="0"/>
                <w:color w:val="000000"/>
                <w:kern w:val="0"/>
                <w:sz w:val="24"/>
                <w:szCs w:val="24"/>
                <w:u w:val="none"/>
                <w:lang w:val="en-US" w:eastAsia="zh-CN" w:bidi="ar"/>
              </w:rPr>
              <w:t>其他</w:t>
            </w:r>
          </w:p>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事项</w:t>
            </w:r>
          </w:p>
        </w:tc>
        <w:tc>
          <w:tcPr>
            <w:tcW w:w="1079"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auto"/>
                <w:kern w:val="0"/>
                <w:sz w:val="24"/>
                <w:szCs w:val="24"/>
                <w:u w:val="none"/>
                <w:lang w:val="en-US" w:eastAsia="zh-CN" w:bidi="ar"/>
              </w:rPr>
            </w:pPr>
            <w:r>
              <w:rPr>
                <w:rFonts w:hint="eastAsia" w:ascii="Times New Roman" w:hAnsi="Times New Roman" w:eastAsia="仿宋_GB2312" w:cs="仿宋_GB2312"/>
                <w:i w:val="0"/>
                <w:iCs w:val="0"/>
                <w:color w:val="auto"/>
                <w:kern w:val="0"/>
                <w:sz w:val="24"/>
                <w:szCs w:val="24"/>
                <w:u w:val="none"/>
                <w:lang w:val="en-US" w:eastAsia="zh-CN" w:bidi="ar"/>
              </w:rPr>
              <w:t>民族</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宗教</w:t>
            </w:r>
          </w:p>
        </w:tc>
        <w:tc>
          <w:tcPr>
            <w:tcW w:w="5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协助做好本村（社区）宗教活动场所管理</w:t>
            </w:r>
          </w:p>
        </w:tc>
        <w:tc>
          <w:tcPr>
            <w:tcW w:w="3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《宗教事务条例》第六条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kern w:val="0"/>
                <w:sz w:val="24"/>
                <w:szCs w:val="24"/>
                <w:u w:val="none"/>
                <w:lang w:val="en-US" w:eastAsia="zh-CN" w:bidi="ar"/>
              </w:rPr>
            </w:pPr>
            <w:r>
              <w:rPr>
                <w:rFonts w:hint="eastAsia" w:ascii="Times New Roman" w:hAnsi="Times New Roman" w:eastAsia="仿宋_GB2312" w:cs="仿宋_GB2312"/>
                <w:i w:val="0"/>
                <w:iCs w:val="0"/>
                <w:color w:val="auto"/>
                <w:kern w:val="0"/>
                <w:sz w:val="24"/>
                <w:szCs w:val="24"/>
                <w:u w:val="none"/>
                <w:lang w:val="en-US" w:eastAsia="zh-CN" w:bidi="ar"/>
              </w:rPr>
              <w:t>支部委员会、</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村（居）民委员会协助配合</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sz w:val="24"/>
                <w:szCs w:val="24"/>
                <w:u w:val="none"/>
                <w:lang w:val="en-US" w:eastAsia="zh-CN"/>
              </w:rPr>
              <w:t>区委统战部</w:t>
            </w: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imes New Roman" w:hAnsi="Times New Roman" w:eastAsia="仿宋_GB2312" w:cs="仿宋_GB2312"/>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375" w:hRule="atLeast"/>
        </w:trPr>
        <w:tc>
          <w:tcPr>
            <w:tcW w:w="457" w:type="dxa"/>
            <w:tcBorders>
              <w:top w:val="nil"/>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Times New Roman"/>
                <w:i w:val="0"/>
                <w:iCs w:val="0"/>
                <w:color w:val="000000"/>
                <w:kern w:val="0"/>
                <w:sz w:val="24"/>
                <w:szCs w:val="24"/>
                <w:u w:val="none"/>
                <w:lang w:val="en-US" w:eastAsia="zh-CN" w:bidi="ar"/>
              </w:rPr>
              <w:t>57</w:t>
            </w:r>
          </w:p>
        </w:tc>
        <w:tc>
          <w:tcPr>
            <w:tcW w:w="93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000000"/>
                <w:sz w:val="24"/>
                <w:szCs w:val="24"/>
                <w:u w:val="none"/>
              </w:rPr>
            </w:pPr>
          </w:p>
        </w:tc>
        <w:tc>
          <w:tcPr>
            <w:tcW w:w="1079"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auto"/>
                <w:kern w:val="0"/>
                <w:sz w:val="24"/>
                <w:szCs w:val="24"/>
                <w:u w:val="none"/>
                <w:lang w:val="en-US" w:eastAsia="zh-CN" w:bidi="ar"/>
              </w:rPr>
            </w:pPr>
            <w:r>
              <w:rPr>
                <w:rFonts w:hint="eastAsia" w:ascii="Times New Roman" w:hAnsi="Times New Roman" w:eastAsia="仿宋_GB2312" w:cs="仿宋_GB2312"/>
                <w:i w:val="0"/>
                <w:iCs w:val="0"/>
                <w:color w:val="auto"/>
                <w:kern w:val="0"/>
                <w:sz w:val="24"/>
                <w:szCs w:val="24"/>
                <w:u w:val="none"/>
                <w:lang w:val="en-US" w:eastAsia="zh-CN" w:bidi="ar"/>
              </w:rPr>
              <w:t>户籍</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管理</w:t>
            </w:r>
          </w:p>
        </w:tc>
        <w:tc>
          <w:tcPr>
            <w:tcW w:w="5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协助做好户籍管理相关服务工作</w:t>
            </w:r>
          </w:p>
        </w:tc>
        <w:tc>
          <w:tcPr>
            <w:tcW w:w="3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《山西省常住户口登记管理规定》第四十九条 第六十八条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村（居）民委员会协助配合</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sz w:val="24"/>
                <w:szCs w:val="24"/>
                <w:u w:val="none"/>
                <w:lang w:val="en-US" w:eastAsia="zh-CN"/>
              </w:rPr>
              <w:t>市公安局盐湖分局、各</w:t>
            </w:r>
            <w:r>
              <w:rPr>
                <w:rFonts w:hint="eastAsia" w:ascii="Times New Roman" w:hAnsi="Times New Roman" w:eastAsia="仿宋_GB2312" w:cs="仿宋_GB2312"/>
                <w:i w:val="0"/>
                <w:iCs w:val="0"/>
                <w:color w:val="auto"/>
                <w:kern w:val="0"/>
                <w:sz w:val="24"/>
                <w:szCs w:val="24"/>
                <w:u w:val="none"/>
                <w:lang w:val="en-US" w:eastAsia="zh-CN" w:bidi="ar"/>
              </w:rPr>
              <w:t>乡镇（街道）派出所</w:t>
            </w:r>
          </w:p>
        </w:tc>
        <w:tc>
          <w:tcPr>
            <w:tcW w:w="5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imes New Roman" w:hAnsi="Times New Roman" w:eastAsia="仿宋_GB2312" w:cs="仿宋_GB2312"/>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530" w:hRule="atLeast"/>
        </w:trPr>
        <w:tc>
          <w:tcPr>
            <w:tcW w:w="457" w:type="dxa"/>
            <w:tcBorders>
              <w:top w:val="nil"/>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Times New Roman"/>
                <w:i w:val="0"/>
                <w:iCs w:val="0"/>
                <w:color w:val="000000"/>
                <w:kern w:val="0"/>
                <w:sz w:val="24"/>
                <w:szCs w:val="24"/>
                <w:u w:val="none"/>
                <w:lang w:val="en-US" w:eastAsia="zh-CN" w:bidi="ar"/>
              </w:rPr>
              <w:t>58</w:t>
            </w:r>
          </w:p>
        </w:tc>
        <w:tc>
          <w:tcPr>
            <w:tcW w:w="93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000000"/>
                <w:sz w:val="24"/>
                <w:szCs w:val="24"/>
                <w:u w:val="none"/>
              </w:rPr>
            </w:pPr>
          </w:p>
        </w:tc>
        <w:tc>
          <w:tcPr>
            <w:tcW w:w="1079"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扶贫资产后续管理</w:t>
            </w:r>
          </w:p>
        </w:tc>
        <w:tc>
          <w:tcPr>
            <w:tcW w:w="5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协助做好确权到本村的扶贫项目资产后续管理管护工作</w:t>
            </w:r>
          </w:p>
        </w:tc>
        <w:tc>
          <w:tcPr>
            <w:tcW w:w="3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kern w:val="0"/>
                <w:sz w:val="24"/>
                <w:szCs w:val="24"/>
                <w:u w:val="none"/>
                <w:lang w:val="en-US" w:eastAsia="zh-CN" w:bidi="ar"/>
              </w:rPr>
            </w:pPr>
            <w:r>
              <w:rPr>
                <w:rFonts w:hint="eastAsia" w:ascii="Times New Roman" w:hAnsi="Times New Roman" w:eastAsia="仿宋_GB2312" w:cs="仿宋_GB2312"/>
                <w:i w:val="0"/>
                <w:iCs w:val="0"/>
                <w:color w:val="auto"/>
                <w:kern w:val="0"/>
                <w:sz w:val="24"/>
                <w:szCs w:val="24"/>
                <w:u w:val="none"/>
                <w:lang w:val="en-US" w:eastAsia="zh-CN" w:bidi="ar"/>
              </w:rPr>
              <w:t>《山西省人民政府办公厅</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关于进一步加强扶贫资产管理的意见》</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kern w:val="0"/>
                <w:sz w:val="24"/>
                <w:szCs w:val="24"/>
                <w:u w:val="none"/>
                <w:lang w:val="en-US" w:eastAsia="zh-CN" w:bidi="ar"/>
              </w:rPr>
              <w:t>村民委员会、村集体经济组织协助配合</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imes New Roman" w:hAnsi="Times New Roman" w:eastAsia="仿宋_GB2312" w:cs="仿宋_GB2312"/>
                <w:i w:val="0"/>
                <w:iCs w:val="0"/>
                <w:color w:val="auto"/>
                <w:sz w:val="24"/>
                <w:szCs w:val="24"/>
                <w:u w:val="none"/>
              </w:rPr>
            </w:pPr>
            <w:r>
              <w:rPr>
                <w:rFonts w:hint="eastAsia" w:ascii="Times New Roman" w:hAnsi="Times New Roman" w:eastAsia="仿宋_GB2312" w:cs="仿宋_GB2312"/>
                <w:i w:val="0"/>
                <w:iCs w:val="0"/>
                <w:color w:val="auto"/>
                <w:sz w:val="24"/>
                <w:szCs w:val="24"/>
                <w:u w:val="none"/>
                <w:lang w:val="en-US" w:eastAsia="zh-CN"/>
              </w:rPr>
              <w:t>区农业农村局（区乡村振兴局）</w:t>
            </w:r>
          </w:p>
        </w:tc>
        <w:tc>
          <w:tcPr>
            <w:tcW w:w="51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sz w:val="24"/>
                <w:szCs w:val="24"/>
                <w:u w:val="none"/>
                <w:lang w:eastAsia="zh-CN"/>
              </w:rPr>
              <w:t>社区不涉及</w:t>
            </w:r>
          </w:p>
        </w:tc>
      </w:tr>
      <w:tr>
        <w:tblPrEx>
          <w:tblCellMar>
            <w:top w:w="0" w:type="dxa"/>
            <w:left w:w="108" w:type="dxa"/>
            <w:bottom w:w="0" w:type="dxa"/>
            <w:right w:w="108" w:type="dxa"/>
          </w:tblCellMar>
        </w:tblPrEx>
        <w:trPr>
          <w:trHeight w:val="1330" w:hRule="atLeast"/>
        </w:trPr>
        <w:tc>
          <w:tcPr>
            <w:tcW w:w="457" w:type="dxa"/>
            <w:tcBorders>
              <w:top w:val="nil"/>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Times New Roman"/>
                <w:i w:val="0"/>
                <w:iCs w:val="0"/>
                <w:color w:val="000000"/>
                <w:kern w:val="0"/>
                <w:sz w:val="24"/>
                <w:szCs w:val="24"/>
                <w:u w:val="none"/>
                <w:lang w:val="en-US" w:eastAsia="zh-CN" w:bidi="ar"/>
              </w:rPr>
              <w:t>59</w:t>
            </w:r>
          </w:p>
        </w:tc>
        <w:tc>
          <w:tcPr>
            <w:tcW w:w="93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仿宋_GB2312"/>
                <w:i w:val="0"/>
                <w:iCs w:val="0"/>
                <w:color w:val="000000"/>
                <w:sz w:val="24"/>
                <w:szCs w:val="24"/>
                <w:u w:val="none"/>
              </w:rPr>
            </w:pPr>
          </w:p>
        </w:tc>
        <w:tc>
          <w:tcPr>
            <w:tcW w:w="1079"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imes New Roman" w:hAnsi="Times New Roman" w:eastAsia="仿宋_GB2312" w:cs="仿宋_GB2312"/>
                <w:i w:val="0"/>
                <w:iCs w:val="0"/>
                <w:color w:val="auto"/>
                <w:kern w:val="0"/>
                <w:sz w:val="24"/>
                <w:szCs w:val="24"/>
                <w:u w:val="none"/>
                <w:lang w:val="en-US" w:eastAsia="zh-CN" w:bidi="ar"/>
              </w:rPr>
            </w:pPr>
            <w:r>
              <w:rPr>
                <w:rFonts w:hint="eastAsia" w:ascii="Times New Roman" w:hAnsi="Times New Roman" w:eastAsia="仿宋_GB2312" w:cs="仿宋_GB2312"/>
                <w:i w:val="0"/>
                <w:iCs w:val="0"/>
                <w:color w:val="auto"/>
                <w:kern w:val="0"/>
                <w:sz w:val="24"/>
                <w:szCs w:val="24"/>
                <w:u w:val="none"/>
                <w:lang w:val="en-US" w:eastAsia="zh-CN" w:bidi="ar"/>
              </w:rPr>
              <w:t>防止返贫动态监测管理</w:t>
            </w:r>
          </w:p>
        </w:tc>
        <w:tc>
          <w:tcPr>
            <w:tcW w:w="5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kern w:val="0"/>
                <w:sz w:val="24"/>
                <w:szCs w:val="24"/>
                <w:u w:val="none"/>
                <w:lang w:val="en-US" w:eastAsia="zh-CN" w:bidi="ar"/>
              </w:rPr>
            </w:pPr>
            <w:r>
              <w:rPr>
                <w:rFonts w:hint="eastAsia" w:ascii="Times New Roman" w:hAnsi="Times New Roman" w:eastAsia="仿宋_GB2312" w:cs="仿宋_GB2312"/>
                <w:i w:val="0"/>
                <w:iCs w:val="0"/>
                <w:color w:val="auto"/>
                <w:kern w:val="0"/>
                <w:sz w:val="24"/>
                <w:szCs w:val="24"/>
                <w:u w:val="none"/>
                <w:lang w:val="en-US" w:eastAsia="zh-CN" w:bidi="ar"/>
              </w:rPr>
              <w:t>协助做好防止返贫动态监测工作</w:t>
            </w:r>
          </w:p>
        </w:tc>
        <w:tc>
          <w:tcPr>
            <w:tcW w:w="30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kern w:val="0"/>
                <w:sz w:val="24"/>
                <w:szCs w:val="24"/>
                <w:u w:val="none"/>
                <w:lang w:val="en-US" w:eastAsia="zh-CN" w:bidi="ar"/>
              </w:rPr>
            </w:pPr>
            <w:r>
              <w:rPr>
                <w:rFonts w:hint="eastAsia" w:ascii="Times New Roman" w:hAnsi="Times New Roman" w:eastAsia="仿宋_GB2312" w:cs="仿宋_GB2312"/>
                <w:i w:val="0"/>
                <w:iCs w:val="0"/>
                <w:color w:val="auto"/>
                <w:kern w:val="0"/>
                <w:sz w:val="24"/>
                <w:szCs w:val="24"/>
                <w:u w:val="none"/>
                <w:lang w:val="en-US" w:eastAsia="zh-CN" w:bidi="ar"/>
              </w:rPr>
              <w:t>《中华人民共和国乡村振兴促进法》第五十九条</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kern w:val="0"/>
                <w:sz w:val="24"/>
                <w:szCs w:val="24"/>
                <w:u w:val="none"/>
                <w:lang w:val="en-US" w:eastAsia="zh-CN" w:bidi="ar"/>
              </w:rPr>
            </w:pPr>
            <w:r>
              <w:rPr>
                <w:rFonts w:hint="eastAsia" w:ascii="Times New Roman" w:hAnsi="Times New Roman" w:eastAsia="仿宋_GB2312" w:cs="仿宋_GB2312"/>
                <w:i w:val="0"/>
                <w:iCs w:val="0"/>
                <w:color w:val="auto"/>
                <w:kern w:val="0"/>
                <w:sz w:val="24"/>
                <w:szCs w:val="24"/>
                <w:u w:val="none"/>
                <w:lang w:val="en-US" w:eastAsia="zh-CN" w:bidi="ar"/>
              </w:rPr>
              <w:t>村民委员会协助配合</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imes New Roman" w:hAnsi="Times New Roman" w:eastAsia="仿宋_GB2312" w:cs="仿宋_GB2312"/>
                <w:i w:val="0"/>
                <w:iCs w:val="0"/>
                <w:color w:val="auto"/>
                <w:kern w:val="0"/>
                <w:sz w:val="24"/>
                <w:szCs w:val="24"/>
                <w:u w:val="none"/>
                <w:lang w:val="en-US" w:eastAsia="zh-CN" w:bidi="ar"/>
              </w:rPr>
            </w:pPr>
            <w:r>
              <w:rPr>
                <w:rFonts w:hint="eastAsia" w:ascii="Times New Roman" w:hAnsi="Times New Roman" w:eastAsia="仿宋_GB2312" w:cs="仿宋_GB2312"/>
                <w:i w:val="0"/>
                <w:iCs w:val="0"/>
                <w:color w:val="auto"/>
                <w:sz w:val="24"/>
                <w:szCs w:val="24"/>
                <w:u w:val="none"/>
                <w:lang w:val="en-US" w:eastAsia="zh-CN"/>
              </w:rPr>
              <w:t>区农业农村局（区乡村振兴局）</w:t>
            </w:r>
          </w:p>
        </w:tc>
        <w:tc>
          <w:tcPr>
            <w:tcW w:w="51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imes New Roman" w:hAnsi="Times New Roman" w:eastAsia="仿宋_GB2312" w:cs="仿宋_GB2312"/>
                <w:i w:val="0"/>
                <w:iCs w:val="0"/>
                <w:color w:val="000000"/>
                <w:sz w:val="24"/>
                <w:szCs w:val="24"/>
                <w:u w:val="none"/>
              </w:rPr>
            </w:pPr>
          </w:p>
        </w:tc>
      </w:tr>
    </w:tbl>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spacing w:line="500" w:lineRule="exact"/>
        <w:ind w:firstLine="480" w:firstLineChars="200"/>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sz w:val="24"/>
          <w:szCs w:val="24"/>
          <w:lang w:val="en-US" w:eastAsia="zh-CN"/>
        </w:rPr>
        <w:t>备注：1．</w:t>
      </w:r>
      <w:r>
        <w:rPr>
          <w:rFonts w:hint="eastAsia" w:ascii="仿宋_GB2312" w:hAnsi="仿宋_GB2312" w:eastAsia="仿宋_GB2312" w:cs="仿宋_GB2312"/>
          <w:b w:val="0"/>
          <w:bCs w:val="0"/>
          <w:kern w:val="2"/>
          <w:sz w:val="24"/>
          <w:szCs w:val="24"/>
          <w:lang w:val="en-US" w:eastAsia="zh-CN" w:bidi="ar-SA"/>
        </w:rPr>
        <w:t>村（社区）党组织依据《中国共产党农村基层组织工作条例》有关规定对清单各类事项依法履职；</w:t>
      </w:r>
    </w:p>
    <w:p>
      <w:pPr>
        <w:keepNext w:val="0"/>
        <w:keepLines w:val="0"/>
        <w:pageBreakBefore w:val="0"/>
        <w:widowControl w:val="0"/>
        <w:kinsoku/>
        <w:wordWrap/>
        <w:overflowPunct/>
        <w:topLinePunct w:val="0"/>
        <w:autoSpaceDE/>
        <w:autoSpaceDN/>
        <w:bidi w:val="0"/>
        <w:adjustRightInd/>
        <w:snapToGrid/>
        <w:spacing w:line="500" w:lineRule="exact"/>
        <w:ind w:firstLine="1200" w:firstLineChars="500"/>
        <w:textAlignment w:val="auto"/>
        <w:rPr>
          <w:rFonts w:hint="eastAsia" w:ascii="Times New Roman" w:hAnsi="Times New Roman" w:eastAsia="宋体" w:cs="宋体"/>
          <w:sz w:val="24"/>
          <w:szCs w:val="24"/>
          <w:lang w:val="en-US" w:eastAsia="zh-CN"/>
        </w:rPr>
      </w:pPr>
      <w:r>
        <w:rPr>
          <w:rFonts w:hint="eastAsia" w:ascii="仿宋_GB2312" w:hAnsi="仿宋_GB2312" w:eastAsia="仿宋_GB2312" w:cs="仿宋_GB2312"/>
          <w:b w:val="0"/>
          <w:bCs w:val="0"/>
          <w:kern w:val="2"/>
          <w:sz w:val="24"/>
          <w:szCs w:val="24"/>
          <w:lang w:val="en-US" w:eastAsia="zh-CN" w:bidi="ar-SA"/>
        </w:rPr>
        <w:t>2．涉及到村（居）务收支和工程的事项，可根据实际金额研究确定不同的议事决策方式和流程。</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lang w:val="en-US" w:eastAsia="zh-CN"/>
        </w:rPr>
        <w:sectPr>
          <w:headerReference r:id="rId3" w:type="even"/>
          <w:pgSz w:w="16838" w:h="11905" w:orient="landscape"/>
          <w:pgMar w:top="1587" w:right="1871" w:bottom="1474" w:left="1871" w:header="851" w:footer="1417" w:gutter="0"/>
          <w:pgNumType w:fmt="decimal" w:start="7"/>
          <w:cols w:space="0" w:num="1"/>
          <w:rtlGutter w:val="0"/>
          <w:docGrid w:type="lines" w:linePitch="315" w:charSpace="0"/>
        </w:sectPr>
      </w:pPr>
    </w:p>
    <w:p>
      <w:pPr>
        <w:tabs>
          <w:tab w:val="left" w:pos="1437"/>
        </w:tabs>
        <w:bidi w:val="0"/>
        <w:jc w:val="left"/>
        <w:rPr>
          <w:rFonts w:hint="eastAsia" w:cstheme="minorBidi"/>
          <w:kern w:val="2"/>
          <w:sz w:val="21"/>
          <w:szCs w:val="24"/>
          <w:lang w:val="en-US" w:eastAsia="zh-CN" w:bidi="ar-SA"/>
        </w:rPr>
      </w:pP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posOffset>-624205</wp:posOffset>
              </wp:positionH>
              <wp:positionV relativeFrom="paragraph">
                <wp:posOffset>526415</wp:posOffset>
              </wp:positionV>
              <wp:extent cx="245110" cy="638175"/>
              <wp:effectExtent l="0" t="0" r="0" b="0"/>
              <wp:wrapNone/>
              <wp:docPr id="288" name="文本框 288"/>
              <wp:cNvGraphicFramePr/>
              <a:graphic xmlns:a="http://schemas.openxmlformats.org/drawingml/2006/main">
                <a:graphicData uri="http://schemas.microsoft.com/office/word/2010/wordprocessingShape">
                  <wps:wsp>
                    <wps:cNvSpPr txBox="1"/>
                    <wps:spPr>
                      <a:xfrm>
                        <a:off x="0" y="0"/>
                        <a:ext cx="245110" cy="6381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rPr>
                          </w:pPr>
                        </w:p>
                      </w:txbxContent>
                    </wps:txbx>
                    <wps:bodyPr rot="0" spcFirstLastPara="0" vertOverflow="overflow" horzOverflow="overflow" vert="eaVert"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49.15pt;margin-top:41.45pt;height:50.25pt;width:19.3pt;mso-position-horizontal-relative:margin;z-index:251659264;mso-width-relative:page;mso-height-relative:page;" filled="f" stroked="f" coordsize="21600,21600" o:gfxdata="UEsDBAoAAAAAAIdO4kAAAAAAAAAAAAAAAAAEAAAAZHJzL1BLAwQUAAAACACHTuJA4/eAbdgAAAAK&#10;AQAADwAAAGRycy9kb3ducmV2LnhtbE2PwU7DMBBE70j8g7VI3FK7LQUnxKkqJE5woQHEcRObOCK2&#10;Q+w25e9ZTuW4mqeZt+X25AZ2NFPsg1ewXAhgxrdB975T8Fo/ZhJYTOg1DsEbBT8mwra6vCix0GH2&#10;L+a4Tx2jEh8LVGBTGgvOY2uNw7gIo/GUfYbJYaJz6riecKZyN/CVELfcYe9pweJoHqxpv/YHpwB3&#10;9ruu3zV/e97Vmw8pnmanG6Wur5biHlgyp3SG4U+f1KEipyYcvI5sUJDlck2oArnKgRGQbfI7YA2R&#10;cn0DvCr5/xeqX1BLAwQUAAAACACHTuJAOB8f8jwCAABnBAAADgAAAGRycy9lMm9Eb2MueG1srVRL&#10;btswEN0X6B0I7hvZbpMGRuTAjeGiQNAESD9rmqIsAiSHJelI6QHaG2TVTfc9l8/RR8l2irSLLLqR&#10;RjPDN/PeDHV23lnDblWImlzJx0cjzpSTVGm3LvnHD8sXp5zFJFwlDDlV8jsV+fns+bOz1k/VhBoy&#10;lQoMIC5OW1/yJiU/LYooG2VFPCKvHII1BSsSPsO6qIJogW5NMRmNToqWQuUDSRUjvIshyHeI4SmA&#10;VNdaqgXJjVUuDahBGZFAKTbaRz7ru61rJdNVXUeVmCk5mKb+iSKwV/lZzM7EdB2Eb7TctSCe0sIj&#10;TlZoh6IHqIVIgm2C/gvKahkoUp2OJNliINIrAhbj0SNtbhrhVc8FUkd/ED3+P1j5/vY6MF2VfHKK&#10;wTthMfLt/fftj1/bn99YdkKi1scpMm88clP3hjoszt4f4czMuzrY/AYnhjgEvjsIrLrEJJyTV8fj&#10;MSISoZOXp+PXxxmleDjsQ0xvFVmWjZIHzK+XVdxexjSk7lNyLUdLbUw/Q+NYm0GPR/2BQwTgxqFG&#10;pjC0mq3UrbodrxVVd6AVaNiN6OVSo/iliOlaBCwD+sV1SVd41IZQhHYWZw2Fr//y5/ySK/EJb85a&#10;rFfJ45eNCIoz885hfgBNeyPsjdXecBt7QdjYMa6il72JAyGZvVkHsp9xj+a5DkLCSfRSclQbzIs0&#10;LDnuoVTzeZ+08UGvm+EAts+LdOluvMxlBjHnm0S17nXOIg3K7LTD/vWT2t2VvOB/fvdZD/+H2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j94Bt2AAAAAoBAAAPAAAAAAAAAAEAIAAAACIAAABkcnMv&#10;ZG93bnJldi54bWxQSwECFAAUAAAACACHTuJAOB8f8jwCAABnBAAADgAAAAAAAAABACAAAAAnAQAA&#10;ZHJzL2Uyb0RvYy54bWxQSwUGAAAAAAYABgBZAQAA1QUAAAAA&#10;">
              <v:fill on="f" focussize="0,0"/>
              <v:stroke on="f" weight="0.5pt"/>
              <v:imagedata o:title=""/>
              <o:lock v:ext="edit" aspectratio="f"/>
              <v:textbox inset="0mm,0mm,0mm,0mm" style="layout-flow:vertical-ideographic;">
                <w:txbxContent>
                  <w:p>
                    <w:pPr>
                      <w:rPr>
                        <w:rFonts w:hint="default"/>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evenAndOddHeaders w:val="1"/>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E00686"/>
    <w:rsid w:val="07CF404E"/>
    <w:rsid w:val="0C9F51BE"/>
    <w:rsid w:val="13B90C8E"/>
    <w:rsid w:val="1BBE0FCF"/>
    <w:rsid w:val="23290602"/>
    <w:rsid w:val="2C6426B5"/>
    <w:rsid w:val="2F4126DD"/>
    <w:rsid w:val="34732543"/>
    <w:rsid w:val="35433593"/>
    <w:rsid w:val="36E00686"/>
    <w:rsid w:val="37206614"/>
    <w:rsid w:val="38256C9C"/>
    <w:rsid w:val="3AF764F4"/>
    <w:rsid w:val="412313D0"/>
    <w:rsid w:val="434528DB"/>
    <w:rsid w:val="452607B3"/>
    <w:rsid w:val="46CC1E80"/>
    <w:rsid w:val="489B5852"/>
    <w:rsid w:val="4AC70B02"/>
    <w:rsid w:val="4D7F57DE"/>
    <w:rsid w:val="51EB2DE9"/>
    <w:rsid w:val="539034F1"/>
    <w:rsid w:val="5A0926CD"/>
    <w:rsid w:val="5D3F0693"/>
    <w:rsid w:val="61D4026F"/>
    <w:rsid w:val="628F6EF1"/>
    <w:rsid w:val="62974FAF"/>
    <w:rsid w:val="6451266C"/>
    <w:rsid w:val="64F67FA2"/>
    <w:rsid w:val="6ED8604B"/>
    <w:rsid w:val="7862506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qFormat/>
    <w:uiPriority w:val="0"/>
    <w:pPr>
      <w:keepNext/>
      <w:keepLines/>
      <w:spacing w:before="280" w:after="290" w:line="376" w:lineRule="auto"/>
      <w:outlineLvl w:val="4"/>
    </w:pPr>
    <w:rPr>
      <w:rFonts w:ascii="Calibri" w:hAnsi="Calibri"/>
      <w:b/>
      <w:bCs/>
      <w:sz w:val="28"/>
      <w:szCs w:val="28"/>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next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普通模板"/>
    <w:basedOn w:val="1"/>
    <w:qFormat/>
    <w:uiPriority w:val="0"/>
    <w:pPr>
      <w:jc w:val="both"/>
    </w:pPr>
    <w:rPr>
      <w:rFonts w:eastAsia="仿宋" w:asciiTheme="minorAscii" w:hAnsiTheme="minorAscii"/>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8377</Words>
  <Characters>8457</Characters>
  <Lines>0</Lines>
  <Paragraphs>0</Paragraphs>
  <TotalTime>6</TotalTime>
  <ScaleCrop>false</ScaleCrop>
  <LinksUpToDate>false</LinksUpToDate>
  <CharactersWithSpaces>8601</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2021-11-08T02:16:00Z</dcterms:created>
  <dc:creator>Administrator</dc:creator>
  <cp:lastModifiedBy>瑞英</cp:lastModifiedBy>
  <cp:lastPrinted>2021-12-06T09:06:00Z</cp:lastPrinted>
  <dcterms:modified xsi:type="dcterms:W3CDTF">2021-12-10T08:51:06Z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BC091407AE4948BBBF08AC7992C77044</vt:lpwstr>
  </property>
</Properties>
</file>