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饼干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饼干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苯甲酸及其钠盐（以苯甲酸计）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过氧化值（以脂肪计）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菌落总数（5)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铝的残留量（干样品，以Al计）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脱氢乙酸及其钠盐（以脱氢乙酸计）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餐饮食品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复用餐饮具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大肠菌群（发酵法）、阴离子合成洗涤剂（以十二烷基苯磺酸钠计）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熟肉制品(自制)抽检项目包括亚硝酸盐（以亚硝酸钠计）。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小麦粉制品(自制)抽检项目包括苯甲酸及其钠盐（以苯甲酸计）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铝的残留量（干样品，以Al计）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糖精钠（以糖精计）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脱氢乙酸及其钠盐（以脱氢乙酸计）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米面及其制品(自制)抽检项目包括苯甲酸及其钠盐（以苯甲酸计）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糖精钠（以糖精计）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脱氢乙酸及其钠盐（以脱氢乙酸计）。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复合调味料</w:t>
      </w:r>
      <w:r>
        <w:rPr>
          <w:rFonts w:hint="eastAsia" w:ascii="仿宋" w:hAnsi="仿宋" w:eastAsia="仿宋" w:cs="仿宋_GB2312"/>
          <w:sz w:val="32"/>
          <w:szCs w:val="32"/>
        </w:rPr>
        <w:t>(自制)抽检项目包括可待因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吗啡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那可丁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罂粟碱,铅（以Pb计）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_GB2312"/>
          <w:sz w:val="32"/>
          <w:szCs w:val="32"/>
        </w:rPr>
        <w:t>茶叶及相关制品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茶叶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联苯菊酯、茚虫威、氧乐果、氯氰菊酯和高效氯氰菊酯、氰戊菊酯和S-氰戊菊酯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_GB2312"/>
          <w:sz w:val="32"/>
          <w:szCs w:val="32"/>
        </w:rPr>
        <w:t>、炒货食品及坚果制品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炒货食品及坚果制品(烘炒类、油炸类、其他类)</w:t>
      </w:r>
      <w:r>
        <w:rPr>
          <w:rFonts w:hint="eastAsia" w:ascii="仿宋" w:hAnsi="仿宋" w:eastAsia="仿宋" w:cs="仿宋_GB2312"/>
          <w:sz w:val="32"/>
          <w:szCs w:val="32"/>
        </w:rPr>
        <w:t>抽检项目包括大肠菌群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过氧化值（以脂肪计）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黄曲霉毒素B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霉菌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铅（以Pb计）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酸价（以脂肪计）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糖精钠（以糖精计）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甜蜜素（以环己基氨基磺酸计）。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蛋制品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再制蛋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商业无菌、苯甲酸及其钠盐（以苯甲酸计）、铅（以Pb计）、山梨酸及其钾盐（以山梨酸计）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大肠菌群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菌落总数（5)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2.其他类</w:t>
      </w:r>
      <w:r>
        <w:rPr>
          <w:rFonts w:hint="eastAsia" w:ascii="仿宋" w:hAnsi="仿宋" w:eastAsia="仿宋" w:cs="仿宋_GB2312"/>
          <w:sz w:val="32"/>
          <w:szCs w:val="32"/>
        </w:rPr>
        <w:t>抽检项目包括大肠菌群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菌落总数（5)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沙门氏菌（5）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苯甲酸及其钠盐（以苯甲酸计）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铅（以Pb计）,山梨酸及其钾盐（以山梨酸计）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淀粉及淀粉制品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1.淀粉制品抽检项目包括二氧化硫残留量（以SO计）、铝的残留量（干样品，以Al计）。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sz w:val="32"/>
          <w:szCs w:val="32"/>
        </w:rPr>
        <w:t>、豆制品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1.发酵性豆制品抽检项目包括</w:t>
      </w:r>
      <w:r>
        <w:rPr>
          <w:rFonts w:hint="eastAsia" w:ascii="仿宋" w:hAnsi="仿宋" w:eastAsia="仿宋" w:cs="仿宋"/>
          <w:sz w:val="32"/>
          <w:szCs w:val="32"/>
        </w:rPr>
        <w:t>苯甲酸及其钠盐（以苯甲酸计）、丙酸及其钠盐、钙盐（以丙酸计）、防腐剂混合使用时各自用量占其最大使用量的比例之和、山梨酸及其钾盐（以山梨酸计）、脱氢乙酸及其钠盐（以脱氢乙酸计）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2.非发酵性豆制品</w:t>
      </w:r>
      <w:r>
        <w:rPr>
          <w:rFonts w:hint="eastAsia" w:ascii="仿宋" w:hAnsi="仿宋" w:eastAsia="仿宋" w:cs="仿宋_GB2312"/>
          <w:sz w:val="32"/>
          <w:szCs w:val="32"/>
        </w:rPr>
        <w:t>抽检项目包括苯甲酸及其钠盐（以苯甲酸计）、铝的残留量（干样品、以Al计）、铅（以Pb计）、山梨酸及其钾盐（以山梨酸计）、脱氢乙酸及其钠盐（以脱氢乙酸计）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3.其他豆制品</w:t>
      </w:r>
      <w:r>
        <w:rPr>
          <w:rFonts w:hint="eastAsia" w:ascii="仿宋" w:hAnsi="仿宋" w:eastAsia="仿宋" w:cs="仿宋_GB2312"/>
          <w:sz w:val="32"/>
          <w:szCs w:val="32"/>
        </w:rPr>
        <w:t>抽检项目包括苯甲酸及其钠盐（以苯甲酸计）、铝的残留量（干样品、以Al计）、山梨酸及其钾盐（以山梨酸计）、糖精钠（以糖精计）、脱氢乙酸及其钠盐（以脱氢乙酸计）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sz w:val="32"/>
          <w:szCs w:val="32"/>
        </w:rPr>
        <w:t>、方便食品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1.其他方便食品抽检项目包括</w:t>
      </w:r>
      <w:r>
        <w:rPr>
          <w:rFonts w:hint="eastAsia" w:ascii="仿宋" w:hAnsi="仿宋" w:eastAsia="仿宋" w:cs="仿宋"/>
          <w:sz w:val="32"/>
          <w:szCs w:val="32"/>
        </w:rPr>
        <w:t>霉菌、苯甲酸及其钠盐（以苯甲酸计）、铅（以Pb计）、山梨酸及其钾盐（以山梨酸计）、糖精钠（以糖精计）、脱氢乙酸及其钠盐（以脱氢乙酸计）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方便面抽检项目包括</w:t>
      </w:r>
      <w:r>
        <w:rPr>
          <w:rFonts w:hint="eastAsia" w:ascii="仿宋" w:hAnsi="仿宋" w:eastAsia="仿宋" w:cs="仿宋"/>
          <w:sz w:val="32"/>
          <w:szCs w:val="32"/>
        </w:rPr>
        <w:t>过氧化值（以脂肪计）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菌落总数（5)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苯甲酸及其钠盐（以苯甲酸计）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脱氢乙酸及其钠盐（以脱氢乙酸计）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、大肠菌群、水分、酸价（以脂肪计）（KOH)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罐头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罐头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柠檬黄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日落黄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无机砷（以As计）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苋菜红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胭脂红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商业无菌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阿斯巴甜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苯甲酸及其钠盐（以苯甲酸计）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铅（以Pb计）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糖精钠（以糖精计）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甜蜜素（以环己基氨基磺酸计）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脱氢乙酸及其钠盐（以脱氢乙酸计）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蜂产品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1.蜂蜜抽检项目包括</w:t>
      </w:r>
      <w:r>
        <w:rPr>
          <w:rFonts w:hint="eastAsia" w:ascii="仿宋" w:hAnsi="仿宋" w:eastAsia="仿宋" w:cs="仿宋"/>
          <w:sz w:val="32"/>
          <w:szCs w:val="32"/>
        </w:rPr>
        <w:t>果糖和葡萄糖、甲硝唑、霉菌计数、嗜渗酵母计数、蔗糖、菌落总数、山梨酸及其钾盐（以山梨酸计）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糕点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《食品安全国家标准 速冻面米制品》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19295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）、《食品安全国家标准 食品中污染物限量》（GB 2762）、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食品中真菌毒素限量》（GB 2761）、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2760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）、整顿办函〔2011〕1 号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糕点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纳他霉素、安赛蜜、苯甲酸及其钠盐（以苯甲酸计）、大肠菌群、菌落总数（5)、铝的残留量（干样品、以Al计）、山梨酸及其钾盐（以山梨酸计）、糖精钠（以糖精计）、甜蜜素（以环己基氨基磺酸计）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十二</w:t>
      </w:r>
      <w:r>
        <w:rPr>
          <w:rFonts w:hint="eastAsia" w:ascii="仿宋" w:hAnsi="仿宋" w:eastAsia="仿宋" w:cs="仿宋_GB2312"/>
          <w:sz w:val="32"/>
          <w:szCs w:val="32"/>
        </w:rPr>
        <w:t>、酒类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食品安全国家标准 速冻面米制品》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19295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）、《食品安全国家标准 食品中污染物限量》（GB 2762）、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食品中真菌毒素限量》（GB 2761）、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2760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）、整顿办函〔2011〕1 号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果酒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酒精度、苯甲酸及其钠盐（以苯甲酸计）、糖精钠（以糖精计）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2.配制酒</w:t>
      </w:r>
      <w:r>
        <w:rPr>
          <w:rFonts w:hint="eastAsia" w:ascii="仿宋" w:hAnsi="仿宋" w:eastAsia="仿宋" w:cs="仿宋_GB2312"/>
          <w:sz w:val="32"/>
          <w:szCs w:val="32"/>
        </w:rPr>
        <w:t>抽检项目包括甲醇、酒精度、氰化物（以HCN计）、甜蜜素（以环己基氨基磺酸计）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3.其他发酵酒</w:t>
      </w:r>
      <w:r>
        <w:rPr>
          <w:rFonts w:hint="eastAsia" w:ascii="仿宋" w:hAnsi="仿宋" w:eastAsia="仿宋" w:cs="仿宋_GB2312"/>
          <w:sz w:val="32"/>
          <w:szCs w:val="32"/>
        </w:rPr>
        <w:t>抽检项目包括酒精度、苯甲酸及其钠盐（以苯甲酸计）、山梨酸及其钾盐（以山梨酸计）、糖精钠（以糖精计）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4.其他蒸馏酒</w:t>
      </w:r>
      <w:r>
        <w:rPr>
          <w:rFonts w:hint="eastAsia" w:ascii="仿宋" w:hAnsi="仿宋" w:eastAsia="仿宋" w:cs="仿宋_GB2312"/>
          <w:sz w:val="32"/>
          <w:szCs w:val="32"/>
        </w:rPr>
        <w:t>抽检项目包括甲醇、酒精度、氰化物（以HCN计）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十三、</w:t>
      </w:r>
      <w:r>
        <w:rPr>
          <w:rFonts w:hint="eastAsia" w:ascii="仿宋" w:hAnsi="仿宋" w:eastAsia="仿宋" w:cs="仿宋_GB2312"/>
          <w:sz w:val="32"/>
          <w:szCs w:val="32"/>
        </w:rPr>
        <w:t>冷冻饮品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1.冷冻饮品抽检项目包括</w:t>
      </w:r>
      <w:r>
        <w:rPr>
          <w:rFonts w:hint="eastAsia" w:ascii="仿宋" w:hAnsi="仿宋" w:eastAsia="仿宋" w:cs="仿宋"/>
          <w:sz w:val="32"/>
          <w:szCs w:val="32"/>
        </w:rPr>
        <w:t>大肠菌群、蛋白质、菌落总数（5)、阿力甜、糖精钠（以糖精计）、甜蜜素（以环己基氨基磺酸计）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十四、粮食加工品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食品安全国家标准 速冻面米制品》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19295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）、《食品安全国家标准 食品中污染物限量》（GB 2762）、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食品中真菌毒素限量》（GB 2761）、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2760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）、整顿办函〔2011〕1号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1.大米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镉（以Cd计）、黄曲霉毒素B、铅（以Pb计）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2.谷物粉类制成品</w:t>
      </w:r>
      <w:r>
        <w:rPr>
          <w:rFonts w:hint="eastAsia" w:ascii="仿宋" w:hAnsi="仿宋" w:eastAsia="仿宋" w:cs="仿宋_GB2312"/>
          <w:sz w:val="32"/>
          <w:szCs w:val="32"/>
        </w:rPr>
        <w:t>抽检项目包括苯甲酸及其钠盐（以苯甲酸计）、山梨酸及其钾盐（以山梨酸计）、脱氢乙酸及其钠盐（以脱氢乙酸计）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3.小麦粉</w:t>
      </w:r>
      <w:r>
        <w:rPr>
          <w:rFonts w:hint="eastAsia" w:ascii="仿宋" w:hAnsi="仿宋" w:eastAsia="仿宋" w:cs="仿宋_GB2312"/>
          <w:sz w:val="32"/>
          <w:szCs w:val="32"/>
        </w:rPr>
        <w:t>抽检项目包括苯并[a]芘、镉（以Cd计）、黄曲霉毒素B、脱氧雪腐镰刀菌烯醇、玉米赤霉烯酮、赭曲霉毒素A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十五、肉制品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食品安全国家标准 速冻面米制品》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19295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）、《食品安全国家标准 食品中污染物限量》（GB 2762）、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食品中真菌毒素限量》（GB 2761）、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2760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）、整顿办函〔2011〕1 号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1.酱卤肉制品</w:t>
      </w:r>
      <w:r>
        <w:rPr>
          <w:rFonts w:hint="eastAsia" w:ascii="仿宋" w:hAnsi="仿宋" w:eastAsia="仿宋" w:cs="仿宋_GB2312"/>
          <w:sz w:val="32"/>
          <w:szCs w:val="32"/>
        </w:rPr>
        <w:t>抽检项目包括苯甲酸及其钠盐（以苯甲酸计）、防腐剂混合使用时各自用量占其最大使用量的比例之和、山梨酸及其钾盐（以山梨酸计）、脱氢乙酸及其钠盐（以脱氢乙酸计）、亚硝酸盐（以亚硝酸钠计）、胭脂红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2.熟肉干制品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苯甲酸及其钠盐（以苯甲酸计）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防腐剂混合使用时各自用量占其最大使用量的比例之和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脱氢乙酸及其钠盐（以脱氢乙酸计）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亚硝酸盐（以亚硝酸钠计）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胭脂红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、氯霉素、大肠菌群、菌落总数（5)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3.熏煮香肠火腿制品</w:t>
      </w:r>
      <w:r>
        <w:rPr>
          <w:rFonts w:hint="eastAsia" w:ascii="仿宋" w:hAnsi="仿宋" w:eastAsia="仿宋" w:cs="仿宋_GB2312"/>
          <w:sz w:val="32"/>
          <w:szCs w:val="32"/>
        </w:rPr>
        <w:t>抽检项目包括氯霉素、苯甲酸及其钠盐（以苯甲酸计）、大肠菌群、菌落总数（5)、亚硝酸盐（以亚硝酸钠计）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4.腌腊肉制品</w:t>
      </w:r>
      <w:r>
        <w:rPr>
          <w:rFonts w:hint="eastAsia" w:ascii="仿宋" w:hAnsi="仿宋" w:eastAsia="仿宋" w:cs="仿宋_GB2312"/>
          <w:sz w:val="32"/>
          <w:szCs w:val="32"/>
        </w:rPr>
        <w:t>抽检项目包括苯甲酸及其钠盐（以苯甲酸计）、过氧化值（以脂肪计）、山梨酸及其钾盐（以山梨酸计）、亚硝酸盐（以亚硝酸钠计）、胭脂红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十六、乳制品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食品安全国家标准 速冻面米制品》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19295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）、《食品安全国家标准 食品中污染物限量》（GB 2762）、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食品中真菌毒素限量》（GB 2761）、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2760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）、整顿办函〔2011〕1 号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1.液体乳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蛋白质、非脂乳固体、三聚氰胺、商业无菌、酸度、脂肪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十七、食糖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食品安全国家标准 速冻面米制品》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19295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）、《食品安全国家标准 食品中污染物限量》（GB 2762）、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食品中真菌毒素限量》（GB 2761）、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2760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）、整顿办函〔2011〕1 号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1.食糖</w:t>
      </w:r>
      <w:r>
        <w:rPr>
          <w:rFonts w:hint="eastAsia" w:ascii="仿宋" w:hAnsi="仿宋" w:eastAsia="仿宋" w:cs="仿宋_GB2312"/>
          <w:sz w:val="32"/>
          <w:szCs w:val="32"/>
        </w:rPr>
        <w:t>抽检项目包括还原糖分、蔗糖分、二氧化硫残留量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（以SO计）</w:t>
      </w:r>
      <w:r>
        <w:rPr>
          <w:rFonts w:hint="eastAsia" w:ascii="仿宋" w:hAnsi="仿宋" w:eastAsia="仿宋" w:cs="仿宋_GB2312"/>
          <w:sz w:val="32"/>
          <w:szCs w:val="32"/>
        </w:rPr>
        <w:t>、螨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十八、食用油、油脂及其制品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食品安全国家标准 速冻面米制品》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19295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）、《食品安全国家标准 食品中污染物限量》（GB 2762）、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食品中真菌毒素限量》（GB 2761）、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2760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）、整顿办函〔2011〕1 号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1.煎炸过程用油(餐饮环节)</w:t>
      </w:r>
      <w:r>
        <w:rPr>
          <w:rFonts w:hint="eastAsia" w:ascii="仿宋" w:hAnsi="仿宋" w:eastAsia="仿宋" w:cs="仿宋_GB2312"/>
          <w:sz w:val="32"/>
          <w:szCs w:val="32"/>
        </w:rPr>
        <w:t>抽检项目包括极性组分、酸价（KOH）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2.食用植物油(半精炼、全精炼)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极性组分、乙基麦芽酚、过氧化值、酸价（KOH）、苯并[a]芘、过氧化值、黄曲霉毒素B、溶剂残留量、酸价（KOH）、酸值（KOH）、特丁基对苯二酚（TBHQ)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十九、蔬菜制品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食品安全国家标准 速冻面米制品》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19295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）、《食品安全国家标准 食品中污染物限量》（GB 2762）、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食品中真菌毒素限量》（GB 2761）、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2760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）、整顿办函〔2011〕1 号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1.酱腌菜</w:t>
      </w:r>
      <w:r>
        <w:rPr>
          <w:rFonts w:hint="eastAsia" w:ascii="仿宋" w:hAnsi="仿宋" w:eastAsia="仿宋" w:cs="仿宋_GB2312"/>
          <w:sz w:val="32"/>
          <w:szCs w:val="32"/>
        </w:rPr>
        <w:t>抽检项目包括阿斯巴甜、苯甲酸及其钠盐（以苯甲酸计）、防腐剂混合使用时各自用量占其最大使用量的比例之和、山梨酸及其钾盐（以山梨酸计）、甜蜜素（以环己基氨基磺酸计）、脱氢乙酸及其钠盐（以脱氢乙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2.食用菌制品</w:t>
      </w:r>
      <w:r>
        <w:rPr>
          <w:rFonts w:hint="eastAsia" w:ascii="仿宋" w:hAnsi="仿宋" w:eastAsia="仿宋" w:cs="仿宋_GB2312"/>
          <w:sz w:val="32"/>
          <w:szCs w:val="32"/>
        </w:rPr>
        <w:t>抽检项目包括镉（以Cd计）、铅（以Pb计）、总汞（以Hg计）、总砷（以As计）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二十、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糖果制品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1.糖果制品(含巧克力及制品)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大肠菌群、菌落总数（5)、柠檬黄、日落黄、糖精钠（以糖精计）、苋菜红、相同色泽着色剂混合使用时各自用量占其最大使用量的比例之和、胭脂红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二十一、薯类和膨化食品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食品安全国家标准 速冻面米制品》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19295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）、《食品安全国家标准 食品中污染物限量》（GB 2762）、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食品中真菌毒素限量》（GB 2761）、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2760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）、整顿办函〔2011〕1 号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1.膨化食品</w:t>
      </w:r>
      <w:r>
        <w:rPr>
          <w:rFonts w:hint="eastAsia" w:ascii="仿宋" w:hAnsi="仿宋" w:eastAsia="仿宋" w:cs="仿宋_GB2312"/>
          <w:sz w:val="32"/>
          <w:szCs w:val="32"/>
        </w:rPr>
        <w:t>抽检项目包括苯甲酸及其钠盐（以苯甲酸计）、大肠菌群、过氧化值（以脂肪计）、菌落总数（5)、山梨酸及其钾盐（以山梨酸计）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2.薯类食品</w:t>
      </w:r>
      <w:r>
        <w:rPr>
          <w:rFonts w:hint="eastAsia" w:ascii="仿宋" w:hAnsi="仿宋" w:eastAsia="仿宋" w:cs="仿宋_GB2312"/>
          <w:sz w:val="32"/>
          <w:szCs w:val="32"/>
        </w:rPr>
        <w:t>抽检项目包括大肠菌群、过氧化值（以脂肪计）、菌落总数、酸价（以脂肪计）（KOH)、铅（以Pb计）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二十二、水产制品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食品安全国家标准 速冻面米制品》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19295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）、《食品安全国家标准 食品中污染物限量》（GB 2762）、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食品中真菌毒素限量》（GB 2761）、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2760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）、整顿办函〔2011〕1 号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1.干制水产品</w:t>
      </w:r>
      <w:r>
        <w:rPr>
          <w:rFonts w:hint="eastAsia" w:ascii="仿宋" w:hAnsi="仿宋" w:eastAsia="仿宋" w:cs="仿宋_GB2312"/>
          <w:sz w:val="32"/>
          <w:szCs w:val="32"/>
        </w:rPr>
        <w:t>抽检项目包括大肠菌群、菌落总数（5)、铅（以Pb计）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N-二甲基亚硝胺、苯甲酸及其钠盐（以苯甲酸计）、铅（以Pb计）、山梨酸及其钾盐（以山梨酸计）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熟制动物性水产制品</w:t>
      </w:r>
      <w:r>
        <w:rPr>
          <w:rFonts w:hint="eastAsia" w:ascii="仿宋" w:hAnsi="仿宋" w:eastAsia="仿宋" w:cs="仿宋_GB2312"/>
          <w:sz w:val="32"/>
          <w:szCs w:val="32"/>
        </w:rPr>
        <w:t>抽检项目包括N-二甲基亚硝胺、苯甲酸及其钠盐（以苯甲酸计）、镉（以Cd计）、山梨酸及其钾盐（以山梨酸计）、糖精钠（以糖精计）、脱氢乙酸及其钠盐（以脱氢乙酸计）、铅（以Pb计）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二十三、水果制品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食品安全国家标准 速冻面米制品》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19295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）、《食品安全国家标准 食品中污染物限量》（GB 2762）、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食品中真菌毒素限量》（GB 2761）、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2760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）、整顿办函〔2011〕1 号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1.果酱</w:t>
      </w:r>
      <w:r>
        <w:rPr>
          <w:rFonts w:hint="eastAsia" w:ascii="仿宋" w:hAnsi="仿宋" w:eastAsia="仿宋" w:cs="仿宋_GB2312"/>
          <w:sz w:val="32"/>
          <w:szCs w:val="32"/>
        </w:rPr>
        <w:t>抽检项目包括大肠菌群、菌落总数（5)、霉菌、甜蜜素（以环己基氨基磺酸计）、脱氢乙酸及其钠盐（以脱氢乙酸计）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二十四、速冻食品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食品安全国家标准 速冻面米制品》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19295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）、《食品安全国家标准 食品中污染物限量》（GB 2762）、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食品中真菌毒素限量》（GB 2761）、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2760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）、整顿办函〔2011〕1 号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1.速冻谷物食品</w:t>
      </w:r>
      <w:r>
        <w:rPr>
          <w:rFonts w:hint="eastAsia" w:ascii="仿宋" w:hAnsi="仿宋" w:eastAsia="仿宋" w:cs="仿宋_GB2312"/>
          <w:sz w:val="32"/>
          <w:szCs w:val="32"/>
        </w:rPr>
        <w:t>抽检项目包括黄曲霉毒素B、铅（以Pb计）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2.速冻面米食品</w:t>
      </w:r>
      <w:r>
        <w:rPr>
          <w:rFonts w:hint="eastAsia" w:ascii="仿宋" w:hAnsi="仿宋" w:eastAsia="仿宋" w:cs="仿宋_GB2312"/>
          <w:sz w:val="32"/>
          <w:szCs w:val="32"/>
        </w:rPr>
        <w:t>抽检项目包括过氧化值（以脂肪计）、铅（以Pb计）、糖精钠（以糖精计）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大肠菌群、菌落总数（5)。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3.速冻肉制品</w:t>
      </w:r>
      <w:r>
        <w:rPr>
          <w:rFonts w:hint="eastAsia" w:ascii="仿宋" w:hAnsi="仿宋" w:eastAsia="仿宋" w:cs="仿宋_GB2312"/>
          <w:sz w:val="32"/>
          <w:szCs w:val="32"/>
        </w:rPr>
        <w:t>抽检项目包括氯霉素、铬（以Cr计）、过氧化值（以脂肪计）、铅（以Pb计）、胭脂红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4.速冻水产制品</w:t>
      </w:r>
      <w:r>
        <w:rPr>
          <w:rFonts w:hint="eastAsia" w:ascii="仿宋" w:hAnsi="仿宋" w:eastAsia="仿宋" w:cs="仿宋_GB2312"/>
          <w:sz w:val="32"/>
          <w:szCs w:val="32"/>
        </w:rPr>
        <w:t>抽检项目包括N-二甲基亚硝胺、过氧化值（以脂肪计）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二十五、调味品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食品安全国家标准 速冻面米制品》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19295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）、《食品安全国家标准 食品中污染物限量》（GB 2762）、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食品中真菌毒素限量》（GB 2761）、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2760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）、整顿办函〔2011〕1 号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1.半固体复合调味料</w:t>
      </w:r>
      <w:r>
        <w:rPr>
          <w:rFonts w:hint="eastAsia" w:ascii="仿宋" w:hAnsi="仿宋" w:eastAsia="仿宋" w:cs="仿宋_GB2312"/>
          <w:sz w:val="32"/>
          <w:szCs w:val="32"/>
        </w:rPr>
        <w:t>抽检项目包括苯甲酸及其钠盐（以苯甲酸计）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过氧化值（以脂肪计）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防腐剂混合使用时各自用量占其最大使用量的比例之和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黄曲霉毒素B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酸价（以脂肪计）（KOH)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脱氢乙酸及其钠盐（以脱氢乙酸计）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2.固体复合调味料</w:t>
      </w:r>
      <w:r>
        <w:rPr>
          <w:rFonts w:hint="eastAsia" w:ascii="仿宋" w:hAnsi="仿宋" w:eastAsia="仿宋" w:cs="仿宋_GB2312"/>
          <w:sz w:val="32"/>
          <w:szCs w:val="32"/>
        </w:rPr>
        <w:t>抽检项目包括苯甲酸及其钠盐（以苯甲酸计）、防腐剂混合使用时各自用量占其最大使用量的比例之和、铅（以Pb计）、山梨酸及其钾盐（以山梨酸计）、脱氢乙酸及其钠盐（以脱氢乙酸计）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液体复合调味料</w:t>
      </w:r>
      <w:r>
        <w:rPr>
          <w:rFonts w:hint="eastAsia" w:ascii="仿宋" w:hAnsi="仿宋" w:eastAsia="仿宋" w:cs="仿宋_GB2312"/>
          <w:sz w:val="32"/>
          <w:szCs w:val="32"/>
        </w:rPr>
        <w:t>抽检项目包括大肠菌群、菌落总数（5)、氨基酸态氮、苯甲酸及其钠盐（以苯甲酸计）、防腐剂混合使用时各自用量占其最大使用量的比例之和、山梨酸及其钾盐（以山梨酸计）、脱氢乙酸及其钠盐（以脱氢乙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4.食用盐</w:t>
      </w:r>
      <w:r>
        <w:rPr>
          <w:rFonts w:hint="eastAsia" w:ascii="仿宋" w:hAnsi="仿宋" w:eastAsia="仿宋" w:cs="仿宋_GB2312"/>
          <w:sz w:val="32"/>
          <w:szCs w:val="32"/>
        </w:rPr>
        <w:t>抽检项目包括钡（以Ba计）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碘（以I计）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氯化钠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氯化钠（以NaCI计）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铅（以Pb计）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亚铁氰化钾（以[ Fe（CN）6]4-计）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总砷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水分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镉（以Cd计）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铅（以Pb计）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总汞（以Hg计）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总砷（以As计）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酱类</w:t>
      </w:r>
      <w:r>
        <w:rPr>
          <w:rFonts w:hint="eastAsia" w:ascii="仿宋" w:hAnsi="仿宋" w:eastAsia="仿宋" w:cs="仿宋_GB2312"/>
          <w:sz w:val="32"/>
          <w:szCs w:val="32"/>
        </w:rPr>
        <w:t>抽检项目包括苯甲酸及其钠盐（以苯甲酸计）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大肠菌群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防腐剂混合使用时各自用量占其最大使用量的比例之和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脱氢乙酸及其钠盐（以脱氢乙酸计）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酱油</w:t>
      </w:r>
      <w:r>
        <w:rPr>
          <w:rFonts w:hint="eastAsia" w:ascii="仿宋" w:hAnsi="仿宋" w:eastAsia="仿宋" w:cs="仿宋_GB2312"/>
          <w:sz w:val="32"/>
          <w:szCs w:val="32"/>
        </w:rPr>
        <w:t>抽检项目包括大肠菌群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铵盐（以占氨基酸态氮的百分比计）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苯甲酸及其钠盐（以苯甲酸计）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防腐剂混合使用时各自用量占其最大使用量的比例之和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食醋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苯甲酸及其</w:t>
      </w:r>
      <w:r>
        <w:rPr>
          <w:rFonts w:hint="eastAsia" w:ascii="仿宋" w:hAnsi="仿宋" w:eastAsia="仿宋" w:cs="仿宋_GB2312"/>
          <w:sz w:val="32"/>
          <w:szCs w:val="32"/>
        </w:rPr>
        <w:t>钠盐（以苯甲酸计）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防腐剂混合使用时各自用量占其最大使用量的比例之和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糖精钠（以糖精计）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总酸（以乙酸计）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8.调味料</w:t>
      </w:r>
      <w:r>
        <w:rPr>
          <w:rFonts w:hint="eastAsia" w:ascii="仿宋" w:hAnsi="仿宋" w:eastAsia="仿宋" w:cs="仿宋_GB2312"/>
          <w:sz w:val="32"/>
          <w:szCs w:val="32"/>
        </w:rPr>
        <w:t>抽检项目包括苯甲酸及其钠盐（以苯甲酸计）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防腐剂混合使用时各自用量占其最大使用量的比例之和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糖精钠（以糖精计）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甜蜜素（以环己基氨基磺酸计）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脱氢乙酸及其钠盐（以脱氢乙酸计）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9.调味料酒</w:t>
      </w:r>
      <w:r>
        <w:rPr>
          <w:rFonts w:hint="eastAsia" w:ascii="仿宋" w:hAnsi="仿宋" w:eastAsia="仿宋" w:cs="仿宋_GB2312"/>
          <w:sz w:val="32"/>
          <w:szCs w:val="32"/>
        </w:rPr>
        <w:t>抽检项目包括苯甲酸及其钠盐（以苯甲酸计）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糖精钠（以糖精计）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甜蜜素（以环己基氨基磺酸计）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脱氢乙酸及其钠盐（以脱氢乙酸计）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10.味精</w:t>
      </w:r>
      <w:r>
        <w:rPr>
          <w:rFonts w:hint="eastAsia" w:ascii="仿宋" w:hAnsi="仿宋" w:eastAsia="仿宋" w:cs="仿宋_GB2312"/>
          <w:sz w:val="32"/>
          <w:szCs w:val="32"/>
        </w:rPr>
        <w:t>抽检项目包括谷氨酸钠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铅（以Pb计）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11.香辛料类</w:t>
      </w:r>
      <w:r>
        <w:rPr>
          <w:rFonts w:hint="eastAsia" w:ascii="仿宋" w:hAnsi="仿宋" w:eastAsia="仿宋" w:cs="仿宋_GB2312"/>
          <w:sz w:val="32"/>
          <w:szCs w:val="32"/>
        </w:rPr>
        <w:t>抽检项目包括丹明B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铅（以Pb计）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苏丹红I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苏丹红II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苏丹红III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苏丹红IV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二十六、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饮料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1.饮料</w:t>
      </w:r>
      <w:r>
        <w:rPr>
          <w:rFonts w:hint="eastAsia" w:ascii="仿宋" w:hAnsi="仿宋" w:eastAsia="仿宋" w:cs="仿宋_GB2312"/>
          <w:sz w:val="32"/>
          <w:szCs w:val="32"/>
        </w:rPr>
        <w:t>抽检项目包括二氧化碳气容量（20℃）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溴酸盐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安赛蜜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苯甲酸及其钠盐（以苯甲酸计）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大肠菌群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蛋白质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电导率﹝（25±1）℃)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防腐剂混合使用时各自用量占其最大使用量的比例之和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耗氧量（以O计）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菌落总数（5)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柠檬黄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偏硅酸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日落黄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三聚氰胺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三氯甲烷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锶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糖精钠（以糖精计）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甜蜜素（以环己基氨基磺酸计）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铜绿假单胞菌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脱氢乙酸及其钠盐（以脱氢乙酸计）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苋菜红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硝酸盐（以NO）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溴酸盐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亚硝酸盐（以NO计）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胭脂红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余氯（游离氯）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二十七、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食用农产品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GB 2760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食品中真菌毒素限量》（GB 2761）、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《食品安全国家标准 食品中污染物限量》（GB 2762）、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食品中农药最大残留限量》（GB 2763）、《食品安全国家标准 坚果与籽类食品》（GB 19300）、《食品安全国家标准 食品中兽药最大残留限量》（GB 31650）、农业部公告第 2292 号、农业农村部公告第 250 号、农业部公告第 560 号、整顿办函〔2010〕50 号等标准。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1.畜副产品</w:t>
      </w:r>
      <w:r>
        <w:rPr>
          <w:rFonts w:hint="eastAsia" w:ascii="仿宋" w:hAnsi="仿宋" w:eastAsia="仿宋" w:cs="仿宋_GB2312"/>
          <w:sz w:val="32"/>
          <w:szCs w:val="32"/>
        </w:rPr>
        <w:t>抽检项目包括恩诺沙星（以恩诺沙星与环丙沙星之和计)、呋喃西林代谢物、磺胺类（总量）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2.畜肉</w:t>
      </w:r>
      <w:r>
        <w:rPr>
          <w:rFonts w:hint="eastAsia" w:ascii="仿宋" w:hAnsi="仿宋" w:eastAsia="仿宋" w:cs="仿宋_GB2312"/>
          <w:sz w:val="32"/>
          <w:szCs w:val="32"/>
        </w:rPr>
        <w:t>抽检项目包括地塞米松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恩诺沙星（以恩诺沙星与环丙沙星之和计)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磺胺类（总量）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克伦特罗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莱克多巴胺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氯霉素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沙丁胺醇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3.禽肉</w:t>
      </w:r>
      <w:r>
        <w:rPr>
          <w:rFonts w:hint="eastAsia" w:ascii="仿宋" w:hAnsi="仿宋" w:eastAsia="仿宋" w:cs="仿宋_GB2312"/>
          <w:sz w:val="32"/>
          <w:szCs w:val="32"/>
        </w:rPr>
        <w:t>抽检项目包括恩诺沙星（以恩诺沙星和环丙沙星之和计）、挥发性盐基氮、金刚烷胺、磺胺类（总量）、甲氧苄啶、五氯酚酸钠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4.淡水产品</w:t>
      </w:r>
      <w:r>
        <w:rPr>
          <w:rFonts w:hint="eastAsia" w:ascii="仿宋" w:hAnsi="仿宋" w:eastAsia="仿宋" w:cs="仿宋_GB2312"/>
          <w:sz w:val="32"/>
          <w:szCs w:val="32"/>
        </w:rPr>
        <w:t>抽检项目包括挥发性盐基氮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地西泮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恩诺沙星（以恩诺沙星与环丙沙星之和计）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呋喃西林代谢物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呋喃唑酮代谢物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镉（以Cd计）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孔雀石绿（以孔雀石绿和隐色孔雀石绿之和计）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氯霉素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五氯酚酸钠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5.豆类蔬菜</w:t>
      </w:r>
      <w:r>
        <w:rPr>
          <w:rFonts w:hint="eastAsia" w:ascii="仿宋" w:hAnsi="仿宋" w:eastAsia="仿宋" w:cs="仿宋_GB2312"/>
          <w:sz w:val="32"/>
          <w:szCs w:val="32"/>
        </w:rPr>
        <w:t>抽检项目包括克百威、氯氟氰菊酯和高效氯氟氰菊酯、氯氰菊酯和高效氯氰菊酯、灭蝇胺、水胺硫磷、氧乐果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6.豆芽</w:t>
      </w:r>
      <w:r>
        <w:rPr>
          <w:rFonts w:hint="eastAsia" w:ascii="仿宋" w:hAnsi="仿宋" w:eastAsia="仿宋" w:cs="仿宋_GB2312"/>
          <w:sz w:val="32"/>
          <w:szCs w:val="32"/>
        </w:rPr>
        <w:t>抽检项目包括6－苄基腺嘌呤、4-氯苯氧乙酸钠 、铅（以Pb计）、亚硫酸盐（以SO计）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7.瓜类蔬菜</w:t>
      </w:r>
      <w:r>
        <w:rPr>
          <w:rFonts w:hint="eastAsia" w:ascii="仿宋" w:hAnsi="仿宋" w:eastAsia="仿宋" w:cs="仿宋_GB2312"/>
          <w:sz w:val="32"/>
          <w:szCs w:val="32"/>
        </w:rPr>
        <w:t>抽检项目包括阿维菌素、哒螨灵、敌敌畏、毒死蜱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8.海水产品</w:t>
      </w:r>
      <w:r>
        <w:rPr>
          <w:rFonts w:hint="eastAsia" w:ascii="仿宋" w:hAnsi="仿宋" w:eastAsia="仿宋" w:cs="仿宋_GB2312"/>
          <w:sz w:val="32"/>
          <w:szCs w:val="32"/>
        </w:rPr>
        <w:t>抽检项目包括挥发性盐基氮、恩诺沙星（以恩诺沙星与环丙沙星之和计）、呋喃唑酮代谢物、镉（以Cd计）、孔雀石绿（以孔雀石绿和隐色孔雀石绿之和计）、氯霉素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9.鳞茎类蔬菜</w:t>
      </w:r>
      <w:r>
        <w:rPr>
          <w:rFonts w:hint="eastAsia" w:ascii="仿宋" w:hAnsi="仿宋" w:eastAsia="仿宋" w:cs="仿宋_GB2312"/>
          <w:sz w:val="32"/>
          <w:szCs w:val="32"/>
        </w:rPr>
        <w:t>抽检项目包括克百威、毒死蜱、腐霉利、镉（以Cd计）、甲拌磷、甲基异柳磷、氯氟氰菊酯和高效氯氟氰菊酯、氧乐果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10.茄果类蔬菜</w:t>
      </w:r>
      <w:r>
        <w:rPr>
          <w:rFonts w:hint="eastAsia" w:ascii="仿宋" w:hAnsi="仿宋" w:eastAsia="仿宋" w:cs="仿宋_GB2312"/>
          <w:sz w:val="32"/>
          <w:szCs w:val="32"/>
        </w:rPr>
        <w:t>抽检项目包括克百威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毒死蜱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镉（以Cd计）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氯氟氰菊酯和高效氯氟氰菊酯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氯氰菊酯和高效氯氰菊酯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氯唑磷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氧乐果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11.禽肉</w:t>
      </w:r>
      <w:r>
        <w:rPr>
          <w:rFonts w:hint="eastAsia" w:ascii="仿宋" w:hAnsi="仿宋" w:eastAsia="仿宋" w:cs="仿宋_GB2312"/>
          <w:sz w:val="32"/>
          <w:szCs w:val="32"/>
        </w:rPr>
        <w:t>抽检项目包括恩诺沙星（以恩诺沙星和环丙沙星之和计）呋喃它酮代谢物、呋喃妥因代谢物、呋喃唑酮代谢物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12.柑橘类水果</w:t>
      </w:r>
      <w:r>
        <w:rPr>
          <w:rFonts w:hint="eastAsia" w:ascii="仿宋" w:hAnsi="仿宋" w:eastAsia="仿宋" w:cs="仿宋_GB2312"/>
          <w:sz w:val="32"/>
          <w:szCs w:val="32"/>
        </w:rPr>
        <w:t>抽检项目包括克百威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丙溴磷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多菌灵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氟虫腈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联苯菊酯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氯氟氰菊酯和高效氯氟氰菊酯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水胺硫磷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13.根茎类和薯芋类蔬菜</w:t>
      </w:r>
      <w:r>
        <w:rPr>
          <w:rFonts w:hint="eastAsia" w:ascii="仿宋" w:hAnsi="仿宋" w:eastAsia="仿宋" w:cs="仿宋_GB2312"/>
          <w:sz w:val="32"/>
          <w:szCs w:val="32"/>
        </w:rPr>
        <w:t>抽检项目包括氟虫腈、毒死蜱、镉（以Cd计）、铅（以Pb计）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14.瓜果类水果</w:t>
      </w:r>
      <w:r>
        <w:rPr>
          <w:rFonts w:hint="eastAsia" w:ascii="仿宋" w:hAnsi="仿宋" w:eastAsia="仿宋" w:cs="仿宋_GB2312"/>
          <w:sz w:val="32"/>
          <w:szCs w:val="32"/>
        </w:rPr>
        <w:t>抽检项目包括克百威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甲胺磷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甲基异柳磷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噻虫嗪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氧乐果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乙酰甲胺磷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15.核果类水果</w:t>
      </w:r>
      <w:r>
        <w:rPr>
          <w:rFonts w:hint="eastAsia" w:ascii="仿宋" w:hAnsi="仿宋" w:eastAsia="仿宋" w:cs="仿宋_GB2312"/>
          <w:sz w:val="32"/>
          <w:szCs w:val="32"/>
        </w:rPr>
        <w:t>抽检项目包括氟硅唑、克百威、多菌灵、甲胺磷、氧乐果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16.浆果和其他小型水果</w:t>
      </w:r>
      <w:r>
        <w:rPr>
          <w:rFonts w:hint="eastAsia" w:ascii="仿宋" w:hAnsi="仿宋" w:eastAsia="仿宋" w:cs="仿宋_GB2312"/>
          <w:sz w:val="32"/>
          <w:szCs w:val="32"/>
        </w:rPr>
        <w:t>抽检项目包括己唑醇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克百威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氯吡脲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苯醚甲环唑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敌敌畏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多菌灵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甲胺磷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氯氰菊酯和高效氯氰菊酯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氧乐果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17.热带和亚热带水果</w:t>
      </w:r>
      <w:r>
        <w:rPr>
          <w:rFonts w:hint="eastAsia" w:ascii="仿宋" w:hAnsi="仿宋" w:eastAsia="仿宋" w:cs="仿宋_GB2312"/>
          <w:sz w:val="32"/>
          <w:szCs w:val="32"/>
        </w:rPr>
        <w:t>抽检项目包括吡唑醚菌酯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克百威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苯醚甲环唑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吡虫啉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多菌灵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氟虫腈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甲胺磷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腈苯唑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氧乐果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18.仁果类水果</w:t>
      </w:r>
      <w:r>
        <w:rPr>
          <w:rFonts w:hint="eastAsia" w:ascii="仿宋" w:hAnsi="仿宋" w:eastAsia="仿宋" w:cs="仿宋_GB2312"/>
          <w:sz w:val="32"/>
          <w:szCs w:val="32"/>
        </w:rPr>
        <w:t>抽检项目包括克百威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吡虫啉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啶虫脒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毒死蜱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甲拌磷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氯氟氰菊酯和高效氯氟氰菊酯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氧乐果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19.生干坚果与籽类食品</w:t>
      </w:r>
      <w:r>
        <w:rPr>
          <w:rFonts w:hint="eastAsia" w:ascii="仿宋" w:hAnsi="仿宋" w:eastAsia="仿宋" w:cs="仿宋_GB2312"/>
          <w:sz w:val="32"/>
          <w:szCs w:val="32"/>
        </w:rPr>
        <w:t>抽检项目包括过氧化值（以脂肪计）、铅（以Pb计）、酸价（以脂肪计）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20.水生类蔬菜</w:t>
      </w:r>
      <w:r>
        <w:rPr>
          <w:rFonts w:hint="eastAsia" w:ascii="仿宋" w:hAnsi="仿宋" w:eastAsia="仿宋" w:cs="仿宋_GB2312"/>
          <w:sz w:val="32"/>
          <w:szCs w:val="32"/>
        </w:rPr>
        <w:t>抽检项目包括吡虫啉、镉（以Cd计）、铬（以Cr计）、铅（以Pb计）、氧乐果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21.鲜蛋</w:t>
      </w:r>
      <w:r>
        <w:rPr>
          <w:rFonts w:hint="eastAsia" w:ascii="仿宋" w:hAnsi="仿宋" w:eastAsia="仿宋" w:cs="仿宋_GB2312"/>
          <w:sz w:val="32"/>
          <w:szCs w:val="32"/>
        </w:rPr>
        <w:t>抽检项目包括地美硝唑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甲硝唑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金刚烷胺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磺胺类（总量）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恩诺沙星（以恩诺沙星与环丙沙星之和计)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氟苯尼考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氯霉素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22.鲜食用菌</w:t>
      </w:r>
      <w:r>
        <w:rPr>
          <w:rFonts w:hint="eastAsia" w:ascii="仿宋" w:hAnsi="仿宋" w:eastAsia="仿宋" w:cs="仿宋_GB2312"/>
          <w:sz w:val="32"/>
          <w:szCs w:val="32"/>
        </w:rPr>
        <w:t>抽检项目包括镉（以Cd计）、氯氟氰菊酯和高效氯氟氰菊酯、氯氰菊酯和高效氯氰菊酯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23.叶菜类蔬菜</w:t>
      </w:r>
      <w:r>
        <w:rPr>
          <w:rFonts w:hint="eastAsia" w:ascii="仿宋" w:hAnsi="仿宋" w:eastAsia="仿宋" w:cs="仿宋_GB2312"/>
          <w:sz w:val="32"/>
          <w:szCs w:val="32"/>
        </w:rPr>
        <w:t>抽检项目包括克百威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阿维菌素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氟虫腈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啶虫脒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毒死蜱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镉（以Cd计）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铬（以Cr计）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甲拌磷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氯氟氰菊酯和高效氯氟氰菊酯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铅（以Pb计）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氧乐果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乙酰甲胺磷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24芸薹属类蔬菜</w:t>
      </w:r>
      <w:r>
        <w:rPr>
          <w:rFonts w:hint="eastAsia" w:ascii="仿宋" w:hAnsi="仿宋" w:eastAsia="仿宋" w:cs="仿宋_GB2312"/>
          <w:sz w:val="32"/>
          <w:szCs w:val="32"/>
        </w:rPr>
        <w:t>抽检项目包括涕灭威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氟虫腈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啶虫脒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甲胺磷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甲拌磷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甲基异柳磷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氯氰菊酯和高效氯氰菊酯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氧乐果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乙酰甲胺磷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1C2B2B"/>
    <w:multiLevelType w:val="singleLevel"/>
    <w:tmpl w:val="FD1C2B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742DBE"/>
    <w:multiLevelType w:val="singleLevel"/>
    <w:tmpl w:val="58742DB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7AD09E7"/>
    <w:rsid w:val="09831F8A"/>
    <w:rsid w:val="0C37346C"/>
    <w:rsid w:val="0FB82D24"/>
    <w:rsid w:val="12BF4302"/>
    <w:rsid w:val="131131CD"/>
    <w:rsid w:val="15970EC9"/>
    <w:rsid w:val="19BB7105"/>
    <w:rsid w:val="23036CE8"/>
    <w:rsid w:val="24AE5F50"/>
    <w:rsid w:val="293609AC"/>
    <w:rsid w:val="2F5E4339"/>
    <w:rsid w:val="2F8F7CFA"/>
    <w:rsid w:val="32673D19"/>
    <w:rsid w:val="32DA12DB"/>
    <w:rsid w:val="372D0213"/>
    <w:rsid w:val="39057B1E"/>
    <w:rsid w:val="39A61DCE"/>
    <w:rsid w:val="39EE0EF2"/>
    <w:rsid w:val="3A550212"/>
    <w:rsid w:val="3B3E6F6B"/>
    <w:rsid w:val="450E0C06"/>
    <w:rsid w:val="459E4818"/>
    <w:rsid w:val="48746E6C"/>
    <w:rsid w:val="48D37826"/>
    <w:rsid w:val="49212F34"/>
    <w:rsid w:val="4ACC3D93"/>
    <w:rsid w:val="569B491D"/>
    <w:rsid w:val="59612BE8"/>
    <w:rsid w:val="5A270918"/>
    <w:rsid w:val="5F126E38"/>
    <w:rsid w:val="6067193E"/>
    <w:rsid w:val="659C75FC"/>
    <w:rsid w:val="69BD2834"/>
    <w:rsid w:val="6B35551F"/>
    <w:rsid w:val="6FFC1059"/>
    <w:rsid w:val="77060618"/>
    <w:rsid w:val="7A5222C2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8235</Words>
  <Characters>8960</Characters>
  <Lines>25</Lines>
  <Paragraphs>7</Paragraphs>
  <TotalTime>2</TotalTime>
  <ScaleCrop>false</ScaleCrop>
  <LinksUpToDate>false</LinksUpToDate>
  <CharactersWithSpaces>9377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Administrator</cp:lastModifiedBy>
  <dcterms:modified xsi:type="dcterms:W3CDTF">2021-11-17T01:37:34Z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6E315D70D6ED4C6089856419A699393A</vt:lpwstr>
  </property>
</Properties>
</file>