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附件</w:t>
      </w:r>
      <w:r>
        <w:rPr>
          <w:rFonts w:hint="eastAsia" w:asciiTheme="majorEastAsia" w:hAnsiTheme="majorEastAsia" w:eastAsiaTheme="majorEastAsia" w:cstheme="majorEastAsia"/>
          <w:b/>
          <w:bCs/>
          <w:sz w:val="32"/>
          <w:szCs w:val="32"/>
          <w:lang w:val="en-US" w:eastAsia="zh-CN"/>
        </w:rPr>
        <w:t>1</w:t>
      </w:r>
    </w:p>
    <w:p>
      <w:pPr>
        <w:jc w:val="center"/>
        <w:rPr>
          <w:b/>
          <w:bCs/>
          <w:sz w:val="36"/>
          <w:szCs w:val="36"/>
        </w:rPr>
      </w:pPr>
      <w:r>
        <w:rPr>
          <w:rFonts w:hint="eastAsia"/>
          <w:b/>
          <w:bCs/>
          <w:sz w:val="36"/>
          <w:szCs w:val="36"/>
        </w:rPr>
        <w:t>本次检验项目</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一、</w:t>
      </w:r>
      <w:r>
        <w:rPr>
          <w:rFonts w:hint="eastAsia" w:ascii="仿宋" w:hAnsi="仿宋" w:eastAsia="仿宋" w:cs="仿宋_GB2312"/>
          <w:sz w:val="32"/>
          <w:szCs w:val="32"/>
          <w:lang w:eastAsia="zh-CN"/>
        </w:rPr>
        <w:t>饼干</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bookmarkStart w:id="0" w:name="_GoBack"/>
      <w:bookmarkEnd w:id="0"/>
    </w:p>
    <w:p>
      <w:pPr>
        <w:ind w:firstLine="640" w:firstLineChars="200"/>
        <w:rPr>
          <w:rFonts w:ascii="仿宋" w:hAnsi="仿宋" w:eastAsia="仿宋" w:cs="仿宋_GB2312"/>
          <w:sz w:val="32"/>
          <w:szCs w:val="32"/>
        </w:rPr>
      </w:pPr>
      <w:r>
        <w:rPr>
          <w:rFonts w:hint="eastAsia" w:ascii="仿宋" w:hAnsi="仿宋" w:eastAsia="仿宋" w:cs="仿宋_GB2312"/>
          <w:sz w:val="32"/>
          <w:szCs w:val="32"/>
        </w:rPr>
        <w:t>抽检依据是《食品安全国家标准 食品添加剂使用标准》（GB 2760）</w:t>
      </w:r>
      <w:r>
        <w:rPr>
          <w:rFonts w:hint="eastAsia" w:ascii="仿宋" w:hAnsi="仿宋" w:eastAsia="仿宋" w:cs="仿宋_GB2312"/>
          <w:sz w:val="32"/>
          <w:szCs w:val="32"/>
          <w:lang w:eastAsia="zh-CN"/>
        </w:rPr>
        <w:t>、《食品安全国家标准 饼干》（GB 7100）</w:t>
      </w:r>
      <w:r>
        <w:rPr>
          <w:rFonts w:hint="eastAsia" w:ascii="仿宋" w:hAnsi="仿宋" w:eastAsia="仿宋" w:cs="仿宋_GB2312"/>
          <w:sz w:val="32"/>
          <w:szCs w:val="32"/>
        </w:rPr>
        <w:t>等标准及产品明示标准和指标的要求。</w:t>
      </w:r>
    </w:p>
    <w:p>
      <w:pPr>
        <w:numPr>
          <w:ilvl w:val="0"/>
          <w:numId w:val="0"/>
        </w:num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二</w:t>
      </w:r>
      <w:r>
        <w:rPr>
          <w:rFonts w:hint="eastAsia" w:ascii="仿宋" w:hAnsi="仿宋" w:eastAsia="仿宋" w:cs="仿宋_GB2312"/>
          <w:sz w:val="32"/>
          <w:szCs w:val="32"/>
        </w:rPr>
        <w:t>）检验项目</w:t>
      </w:r>
    </w:p>
    <w:p>
      <w:pPr>
        <w:numPr>
          <w:ilvl w:val="0"/>
          <w:numId w:val="0"/>
        </w:numPr>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1.</w:t>
      </w:r>
      <w:r>
        <w:rPr>
          <w:rFonts w:hint="eastAsia" w:ascii="仿宋" w:hAnsi="仿宋" w:eastAsia="仿宋" w:cs="仿宋_GB2312"/>
          <w:sz w:val="32"/>
          <w:szCs w:val="32"/>
          <w:lang w:eastAsia="zh-CN"/>
        </w:rPr>
        <w:t>饼干</w:t>
      </w:r>
      <w:r>
        <w:rPr>
          <w:rFonts w:hint="eastAsia" w:ascii="仿宋" w:hAnsi="仿宋" w:eastAsia="仿宋" w:cs="仿宋_GB2312"/>
          <w:sz w:val="32"/>
          <w:szCs w:val="32"/>
        </w:rPr>
        <w:t>抽检项目包括过氧化值（以脂肪计）、苯甲酸及其钠盐（以苯甲酸计）、山梨酸及其钾盐（以山梨酸计）、铝的残留量（干样品， 以 Al 计）、脱氢乙酸及其钠盐(以脱氢乙酸计)、菌落总数。</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二、餐饮食品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抽检依据是《食品安全国家标准 食品添加剂使用标准》（GB 2760）</w:t>
      </w:r>
      <w:r>
        <w:rPr>
          <w:rFonts w:hint="eastAsia" w:ascii="仿宋" w:hAnsi="仿宋" w:eastAsia="仿宋" w:cs="仿宋_GB2312"/>
          <w:sz w:val="32"/>
          <w:szCs w:val="32"/>
          <w:lang w:eastAsia="zh-CN"/>
        </w:rPr>
        <w:t>、《食品安全国家标准 食品中污染物限量》（GB 2762）、《食品安全国家标准 消毒餐（饮）具》（GB 14934）、整顿办函〔2011〕1 号</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numPr>
          <w:ilvl w:val="0"/>
          <w:numId w:val="1"/>
        </w:numPr>
        <w:ind w:left="-10" w:leftChars="0" w:firstLine="640" w:firstLineChars="0"/>
        <w:rPr>
          <w:rFonts w:ascii="仿宋" w:hAnsi="仿宋" w:eastAsia="仿宋" w:cs="仿宋_GB2312"/>
          <w:sz w:val="32"/>
          <w:szCs w:val="32"/>
        </w:rPr>
      </w:pPr>
      <w:r>
        <w:rPr>
          <w:rFonts w:hint="eastAsia" w:ascii="仿宋" w:hAnsi="仿宋" w:eastAsia="仿宋" w:cs="仿宋_GB2312"/>
          <w:sz w:val="32"/>
          <w:szCs w:val="32"/>
          <w:lang w:eastAsia="zh-CN"/>
        </w:rPr>
        <w:t>发酵面制品(自制)</w:t>
      </w:r>
      <w:r>
        <w:rPr>
          <w:rFonts w:hint="eastAsia" w:ascii="仿宋" w:hAnsi="仿宋" w:eastAsia="仿宋" w:cs="仿宋_GB2312"/>
          <w:sz w:val="32"/>
          <w:szCs w:val="32"/>
        </w:rPr>
        <w:t>抽检项目包括苯甲酸及其钠盐(以苯甲酸计)、脱氢乙酸及其钠盐（以脱氢乙酸计）、糖精钠(以糖精计）。</w:t>
      </w:r>
    </w:p>
    <w:p>
      <w:pPr>
        <w:numPr>
          <w:ilvl w:val="0"/>
          <w:numId w:val="1"/>
        </w:numPr>
        <w:ind w:left="-10" w:leftChars="0" w:firstLine="640" w:firstLineChars="0"/>
        <w:rPr>
          <w:rFonts w:hint="eastAsia" w:ascii="仿宋" w:hAnsi="仿宋" w:eastAsia="仿宋" w:cs="仿宋_GB2312"/>
          <w:sz w:val="32"/>
          <w:szCs w:val="32"/>
          <w:lang w:eastAsia="zh-CN"/>
        </w:rPr>
      </w:pPr>
      <w:r>
        <w:rPr>
          <w:rFonts w:hint="eastAsia" w:ascii="仿宋" w:hAnsi="仿宋" w:eastAsia="仿宋" w:cs="仿宋_GB2312"/>
          <w:sz w:val="32"/>
          <w:szCs w:val="32"/>
        </w:rPr>
        <w:t>油炸面制品(自制)抽检项目包括铝的残留量(干样品，以 Al 计)</w:t>
      </w:r>
      <w:r>
        <w:rPr>
          <w:rFonts w:hint="eastAsia" w:ascii="仿宋" w:hAnsi="仿宋" w:eastAsia="仿宋" w:cs="仿宋_GB2312"/>
          <w:sz w:val="32"/>
          <w:szCs w:val="32"/>
          <w:lang w:eastAsia="zh-CN"/>
        </w:rPr>
        <w:t>。</w:t>
      </w:r>
    </w:p>
    <w:p>
      <w:pPr>
        <w:numPr>
          <w:ilvl w:val="0"/>
          <w:numId w:val="1"/>
        </w:numPr>
        <w:ind w:left="-10" w:leftChars="0" w:firstLine="640" w:firstLineChars="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肉冻、皮冻(自制)</w:t>
      </w:r>
      <w:r>
        <w:rPr>
          <w:rFonts w:hint="eastAsia" w:ascii="仿宋" w:hAnsi="仿宋" w:eastAsia="仿宋" w:cs="仿宋_GB2312"/>
          <w:sz w:val="32"/>
          <w:szCs w:val="32"/>
        </w:rPr>
        <w:t>抽检项目包括铬(以 Cr 计)</w:t>
      </w:r>
      <w:r>
        <w:rPr>
          <w:rFonts w:hint="eastAsia" w:ascii="仿宋" w:hAnsi="仿宋" w:eastAsia="仿宋" w:cs="仿宋_GB2312"/>
          <w:sz w:val="32"/>
          <w:szCs w:val="32"/>
          <w:lang w:eastAsia="zh-CN"/>
        </w:rPr>
        <w:t>。</w:t>
      </w:r>
    </w:p>
    <w:p>
      <w:pPr>
        <w:numPr>
          <w:ilvl w:val="0"/>
          <w:numId w:val="1"/>
        </w:numPr>
        <w:ind w:left="-10" w:leftChars="0" w:firstLine="640" w:firstLineChars="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火锅调味料(底料、蘸料)(自制)</w:t>
      </w:r>
      <w:r>
        <w:rPr>
          <w:rFonts w:hint="eastAsia" w:ascii="仿宋" w:hAnsi="仿宋" w:eastAsia="仿宋" w:cs="仿宋_GB2312"/>
          <w:sz w:val="32"/>
          <w:szCs w:val="32"/>
        </w:rPr>
        <w:t>抽检项目包括罂粟碱、吗啡、可待因、那可丁</w:t>
      </w:r>
      <w:r>
        <w:rPr>
          <w:rFonts w:hint="eastAsia" w:ascii="仿宋" w:hAnsi="仿宋" w:eastAsia="仿宋" w:cs="仿宋_GB2312"/>
          <w:sz w:val="32"/>
          <w:szCs w:val="32"/>
          <w:lang w:eastAsia="zh-CN"/>
        </w:rPr>
        <w:t>。</w:t>
      </w:r>
    </w:p>
    <w:p>
      <w:pPr>
        <w:numPr>
          <w:ilvl w:val="0"/>
          <w:numId w:val="1"/>
        </w:numPr>
        <w:ind w:left="-10" w:leftChars="0" w:firstLine="640" w:firstLineChars="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复用餐饮具（餐馆自行消毒）</w:t>
      </w:r>
      <w:r>
        <w:rPr>
          <w:rFonts w:hint="eastAsia" w:ascii="仿宋" w:hAnsi="仿宋" w:eastAsia="仿宋" w:cs="仿宋_GB2312"/>
          <w:sz w:val="32"/>
          <w:szCs w:val="32"/>
        </w:rPr>
        <w:t>抽检项目包括阴离子合成洗涤剂（以十二烷基苯磺酸钠计）、大肠菌群</w:t>
      </w:r>
      <w:r>
        <w:rPr>
          <w:rFonts w:hint="eastAsia" w:ascii="仿宋" w:hAnsi="仿宋" w:eastAsia="仿宋" w:cs="仿宋_GB2312"/>
          <w:sz w:val="32"/>
          <w:szCs w:val="32"/>
          <w:lang w:eastAsia="zh-CN"/>
        </w:rPr>
        <w:t>。</w:t>
      </w:r>
    </w:p>
    <w:p>
      <w:pPr>
        <w:numPr>
          <w:ilvl w:val="0"/>
          <w:numId w:val="1"/>
        </w:numPr>
        <w:ind w:left="-10" w:leftChars="0" w:firstLine="640" w:firstLineChars="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复用餐饮具（集中消配送单位消毒）</w:t>
      </w:r>
      <w:r>
        <w:rPr>
          <w:rFonts w:hint="eastAsia" w:ascii="仿宋" w:hAnsi="仿宋" w:eastAsia="仿宋" w:cs="仿宋_GB2312"/>
          <w:sz w:val="32"/>
          <w:szCs w:val="32"/>
        </w:rPr>
        <w:t>抽检项目包括阴离子合成洗涤剂（以十二烷基苯磺酸钠计）、大肠菌群</w:t>
      </w:r>
      <w:r>
        <w:rPr>
          <w:rFonts w:hint="eastAsia" w:ascii="仿宋" w:hAnsi="仿宋" w:eastAsia="仿宋" w:cs="仿宋_GB2312"/>
          <w:sz w:val="32"/>
          <w:szCs w:val="32"/>
          <w:lang w:eastAsia="zh-CN"/>
        </w:rPr>
        <w:t>。</w:t>
      </w:r>
    </w:p>
    <w:p>
      <w:pPr>
        <w:numPr>
          <w:ilvl w:val="0"/>
          <w:numId w:val="1"/>
        </w:numPr>
        <w:ind w:left="-10" w:leftChars="0" w:firstLine="640" w:firstLineChars="0"/>
        <w:rPr>
          <w:rFonts w:ascii="仿宋" w:hAnsi="仿宋" w:eastAsia="仿宋" w:cs="仿宋_GB2312"/>
          <w:sz w:val="32"/>
          <w:szCs w:val="32"/>
        </w:rPr>
      </w:pPr>
      <w:r>
        <w:rPr>
          <w:rFonts w:hint="eastAsia" w:ascii="仿宋" w:hAnsi="仿宋" w:eastAsia="仿宋" w:cs="仿宋_GB2312"/>
          <w:sz w:val="32"/>
          <w:szCs w:val="32"/>
          <w:lang w:eastAsia="zh-CN"/>
        </w:rPr>
        <w:t>热菜(餐饮)</w:t>
      </w:r>
      <w:r>
        <w:rPr>
          <w:rFonts w:hint="eastAsia" w:ascii="仿宋" w:hAnsi="仿宋" w:eastAsia="仿宋" w:cs="仿宋_GB2312"/>
          <w:sz w:val="32"/>
          <w:szCs w:val="32"/>
        </w:rPr>
        <w:t>抽检项目包括苯甲酸及其钠盐(以苯甲酸计)、脱氢乙酸及其钠盐（以脱氢乙酸计）、糖精钠(以糖精计）。</w:t>
      </w:r>
    </w:p>
    <w:p>
      <w:pPr>
        <w:numPr>
          <w:ilvl w:val="0"/>
          <w:numId w:val="1"/>
        </w:numPr>
        <w:ind w:left="-10" w:leftChars="0" w:firstLine="640" w:firstLineChars="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酱卤肉制品(自制)</w:t>
      </w:r>
      <w:r>
        <w:rPr>
          <w:rFonts w:hint="eastAsia" w:ascii="仿宋" w:hAnsi="仿宋" w:eastAsia="仿宋" w:cs="仿宋_GB2312"/>
          <w:sz w:val="32"/>
          <w:szCs w:val="32"/>
        </w:rPr>
        <w:t>检项目包括苯甲酸及其钠盐(以苯甲酸计)、脱氢乙酸及其钠盐（以脱氢乙酸计）、糖精钠(以糖精计）。</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三</w:t>
      </w:r>
      <w:r>
        <w:rPr>
          <w:rFonts w:hint="eastAsia" w:ascii="仿宋" w:hAnsi="仿宋" w:eastAsia="仿宋" w:cs="仿宋_GB2312"/>
          <w:sz w:val="32"/>
          <w:szCs w:val="32"/>
        </w:rPr>
        <w:t>、</w:t>
      </w:r>
      <w:r>
        <w:rPr>
          <w:rFonts w:hint="eastAsia" w:ascii="仿宋" w:hAnsi="仿宋" w:eastAsia="仿宋" w:cs="仿宋_GB2312"/>
          <w:sz w:val="32"/>
          <w:szCs w:val="32"/>
          <w:lang w:eastAsia="zh-CN"/>
        </w:rPr>
        <w:t>茶叶及相关制品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抽检依据是《食品安全国家标准 食品中污染物限量》（GB 2762）、《食品安全国家标准 食品中农药最大残留限量》（GB 2763）等标准及产品明示标准和指标的要求。</w:t>
      </w:r>
    </w:p>
    <w:p>
      <w:pPr>
        <w:numPr>
          <w:ilvl w:val="0"/>
          <w:numId w:val="0"/>
        </w:num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二</w:t>
      </w:r>
      <w:r>
        <w:rPr>
          <w:rFonts w:hint="eastAsia" w:ascii="仿宋" w:hAnsi="仿宋" w:eastAsia="仿宋" w:cs="仿宋_GB2312"/>
          <w:sz w:val="32"/>
          <w:szCs w:val="32"/>
        </w:rPr>
        <w:t>）检验项目</w:t>
      </w:r>
    </w:p>
    <w:p>
      <w:pPr>
        <w:numPr>
          <w:ilvl w:val="0"/>
          <w:numId w:val="2"/>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绿茶、红茶、乌龙茶、黄茶、白茶、黑茶、花茶、袋泡茶、紧压茶</w:t>
      </w:r>
      <w:r>
        <w:rPr>
          <w:rFonts w:hint="eastAsia" w:ascii="仿宋" w:hAnsi="仿宋" w:eastAsia="仿宋" w:cs="仿宋_GB2312"/>
          <w:sz w:val="32"/>
          <w:szCs w:val="32"/>
        </w:rPr>
        <w:t>抽检项目包括铅(以 Pb 计)、联苯菊酯、氯氰菊酯和高效氯氰菊酯、氰戊菊酯和 S- 氰戊菊酯、氧乐果、茚虫威</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四</w:t>
      </w:r>
      <w:r>
        <w:rPr>
          <w:rFonts w:hint="eastAsia" w:ascii="仿宋" w:hAnsi="仿宋" w:eastAsia="仿宋" w:cs="仿宋_GB2312"/>
          <w:sz w:val="32"/>
          <w:szCs w:val="32"/>
        </w:rPr>
        <w:t>、</w:t>
      </w:r>
      <w:r>
        <w:rPr>
          <w:rFonts w:hint="eastAsia" w:ascii="仿宋" w:hAnsi="仿宋" w:eastAsia="仿宋" w:cs="仿宋_GB2312"/>
          <w:sz w:val="32"/>
          <w:szCs w:val="32"/>
          <w:lang w:eastAsia="zh-CN"/>
        </w:rPr>
        <w:t>炒货食品及坚果制品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抽检依据是《食品安全国家标准 食品添加剂使用标准》（GB 2760）</w:t>
      </w:r>
      <w:r>
        <w:rPr>
          <w:rFonts w:hint="eastAsia" w:ascii="仿宋" w:hAnsi="仿宋" w:eastAsia="仿宋" w:cs="仿宋_GB2312"/>
          <w:sz w:val="32"/>
          <w:szCs w:val="32"/>
          <w:lang w:eastAsia="zh-CN"/>
        </w:rPr>
        <w:t>、</w:t>
      </w:r>
      <w:r>
        <w:rPr>
          <w:rFonts w:hint="eastAsia" w:ascii="仿宋" w:hAnsi="仿宋" w:eastAsia="仿宋" w:cs="仿宋"/>
          <w:sz w:val="32"/>
          <w:szCs w:val="32"/>
          <w:lang w:val="en-US" w:eastAsia="zh-CN"/>
        </w:rPr>
        <w:t>《食品安全国家标准 食品中真菌毒素限量》（GB 2761）、</w:t>
      </w:r>
      <w:r>
        <w:rPr>
          <w:rFonts w:hint="eastAsia" w:ascii="仿宋" w:hAnsi="仿宋" w:eastAsia="仿宋" w:cs="仿宋_GB2312"/>
          <w:sz w:val="32"/>
          <w:szCs w:val="32"/>
          <w:lang w:eastAsia="zh-CN"/>
        </w:rPr>
        <w:t>《食品安全国家标准 食品中污染物限量》（GB 2762）、《食品安全国家标准 坚果与籽类食品》（GB 19300）</w:t>
      </w:r>
      <w:r>
        <w:rPr>
          <w:rFonts w:hint="eastAsia" w:ascii="仿宋" w:hAnsi="仿宋" w:eastAsia="仿宋" w:cs="仿宋_GB2312"/>
          <w:sz w:val="32"/>
          <w:szCs w:val="32"/>
        </w:rPr>
        <w:t>等标准及产品明示标准和指标的要求。</w:t>
      </w:r>
    </w:p>
    <w:p>
      <w:pPr>
        <w:numPr>
          <w:ilvl w:val="0"/>
          <w:numId w:val="0"/>
        </w:num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二</w:t>
      </w:r>
      <w:r>
        <w:rPr>
          <w:rFonts w:hint="eastAsia" w:ascii="仿宋" w:hAnsi="仿宋" w:eastAsia="仿宋" w:cs="仿宋_GB2312"/>
          <w:sz w:val="32"/>
          <w:szCs w:val="32"/>
        </w:rPr>
        <w:t>）检验项目</w:t>
      </w:r>
    </w:p>
    <w:p>
      <w:pPr>
        <w:numPr>
          <w:ilvl w:val="0"/>
          <w:numId w:val="3"/>
        </w:num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开心果、杏仁、扁桃仁、松仁、瓜子</w:t>
      </w:r>
      <w:r>
        <w:rPr>
          <w:rFonts w:hint="eastAsia" w:ascii="仿宋" w:hAnsi="仿宋" w:eastAsia="仿宋" w:cs="仿宋_GB2312"/>
          <w:sz w:val="32"/>
          <w:szCs w:val="32"/>
        </w:rPr>
        <w:t>抽检项目包括酸价(以脂肪计）、过氧化值(以脂肪计）、铅（以 Pb 计）、黄曲霉毒素 B1、糖精钠（以糖精计）、甜蜜素(以环己基氨基磺酸计)、大肠菌群、霉菌。</w:t>
      </w:r>
    </w:p>
    <w:p>
      <w:pPr>
        <w:numPr>
          <w:ilvl w:val="0"/>
          <w:numId w:val="3"/>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其他炒货食品及坚果制品</w:t>
      </w:r>
      <w:r>
        <w:rPr>
          <w:rFonts w:hint="eastAsia" w:ascii="仿宋" w:hAnsi="仿宋" w:eastAsia="仿宋" w:cs="仿宋_GB2312"/>
          <w:sz w:val="32"/>
          <w:szCs w:val="32"/>
        </w:rPr>
        <w:t>抽检项目包括铅（以 Pb 计）、黄曲霉毒素 B1、糖精钠（以糖精计）、甜蜜素(以环己基氨基磺酸计</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五</w:t>
      </w:r>
      <w:r>
        <w:rPr>
          <w:rFonts w:hint="eastAsia" w:ascii="仿宋" w:hAnsi="仿宋" w:eastAsia="仿宋" w:cs="仿宋_GB2312"/>
          <w:sz w:val="32"/>
          <w:szCs w:val="32"/>
        </w:rPr>
        <w:t>、</w:t>
      </w:r>
      <w:r>
        <w:rPr>
          <w:rFonts w:hint="eastAsia" w:ascii="仿宋" w:hAnsi="仿宋" w:eastAsia="仿宋" w:cs="仿宋_GB2312"/>
          <w:sz w:val="32"/>
          <w:szCs w:val="32"/>
          <w:lang w:eastAsia="zh-CN"/>
        </w:rPr>
        <w:t>蛋制品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抽检依据是《食品安全国家标准 食品添加剂使用标准》（GB 2760）</w:t>
      </w:r>
      <w:r>
        <w:rPr>
          <w:rFonts w:hint="eastAsia" w:ascii="仿宋" w:hAnsi="仿宋" w:eastAsia="仿宋" w:cs="仿宋_GB2312"/>
          <w:sz w:val="32"/>
          <w:szCs w:val="32"/>
          <w:lang w:eastAsia="zh-CN"/>
        </w:rPr>
        <w:t>、《食品安全国家标准 食品中污染物限量》（GB 2762）、《食品安全国家标准 蛋与蛋制品》（GB 2749）、《食品安全国家标准 食品中致病菌限量》（GB 29921）</w:t>
      </w:r>
      <w:r>
        <w:rPr>
          <w:rFonts w:hint="eastAsia" w:ascii="仿宋" w:hAnsi="仿宋" w:eastAsia="仿宋" w:cs="仿宋_GB2312"/>
          <w:sz w:val="32"/>
          <w:szCs w:val="32"/>
        </w:rPr>
        <w:t>等标准及产品明示标准和指标的要求。</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1.</w:t>
      </w:r>
      <w:r>
        <w:rPr>
          <w:rFonts w:hint="eastAsia" w:ascii="仿宋" w:hAnsi="仿宋" w:eastAsia="仿宋" w:cs="仿宋_GB2312"/>
          <w:sz w:val="32"/>
          <w:szCs w:val="32"/>
          <w:lang w:eastAsia="zh-CN"/>
        </w:rPr>
        <w:t>再制蛋</w:t>
      </w:r>
      <w:r>
        <w:rPr>
          <w:rFonts w:hint="eastAsia" w:ascii="仿宋" w:hAnsi="仿宋" w:eastAsia="仿宋" w:cs="仿宋_GB2312"/>
          <w:sz w:val="32"/>
          <w:szCs w:val="32"/>
        </w:rPr>
        <w:t>抽检项目包括铅(以 Pb 计)、菌落总数、大肠菌群、霉菌和酵母。</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2.其他类</w:t>
      </w:r>
      <w:r>
        <w:rPr>
          <w:rFonts w:hint="eastAsia" w:ascii="仿宋" w:hAnsi="仿宋" w:eastAsia="仿宋" w:cs="仿宋_GB2312"/>
          <w:sz w:val="32"/>
          <w:szCs w:val="32"/>
        </w:rPr>
        <w:t>抽检项目包括铅（以Pb 计）、苯甲酸及其钠盐（以苯甲酸计）、山梨酸及其钾盐（以山梨酸计）、菌落总数、大肠菌群、沙门氏菌</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六</w:t>
      </w:r>
      <w:r>
        <w:rPr>
          <w:rFonts w:hint="eastAsia" w:ascii="仿宋" w:hAnsi="仿宋" w:eastAsia="仿宋" w:cs="仿宋_GB2312"/>
          <w:sz w:val="32"/>
          <w:szCs w:val="32"/>
        </w:rPr>
        <w:t>、</w:t>
      </w:r>
      <w:r>
        <w:rPr>
          <w:rFonts w:hint="eastAsia" w:ascii="仿宋" w:hAnsi="仿宋" w:eastAsia="仿宋" w:cs="仿宋_GB2312"/>
          <w:sz w:val="32"/>
          <w:szCs w:val="32"/>
          <w:lang w:eastAsia="zh-CN"/>
        </w:rPr>
        <w:t>淀粉及淀粉制品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抽检依据是《食品安全国家标准 食品添加剂使用标准》（GB 2760）</w:t>
      </w:r>
      <w:r>
        <w:rPr>
          <w:rFonts w:hint="eastAsia" w:ascii="仿宋" w:hAnsi="仿宋" w:eastAsia="仿宋" w:cs="仿宋_GB2312"/>
          <w:sz w:val="32"/>
          <w:szCs w:val="32"/>
          <w:lang w:eastAsia="zh-CN"/>
        </w:rPr>
        <w:t>、《食品安全国家标准 食品中污染物限量》（GB 2762）、《食品安全国家标准 食用淀粉》（GB 31637）</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numPr>
          <w:ilvl w:val="0"/>
          <w:numId w:val="0"/>
        </w:numPr>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1.</w:t>
      </w:r>
      <w:r>
        <w:rPr>
          <w:rFonts w:hint="eastAsia" w:ascii="仿宋" w:hAnsi="仿宋" w:eastAsia="仿宋" w:cs="仿宋_GB2312"/>
          <w:sz w:val="32"/>
          <w:szCs w:val="32"/>
          <w:lang w:eastAsia="zh-CN"/>
        </w:rPr>
        <w:t>其他淀粉制品</w:t>
      </w:r>
      <w:r>
        <w:rPr>
          <w:rFonts w:hint="eastAsia" w:ascii="仿宋" w:hAnsi="仿宋" w:eastAsia="仿宋" w:cs="仿宋_GB2312"/>
          <w:sz w:val="32"/>
          <w:szCs w:val="32"/>
        </w:rPr>
        <w:t>抽检项目包括苯甲酸及其钠盐（以苯甲酸计）、山梨酸及其钾盐（以山梨酸计）、铝的残留量(干样品，以 Al 计)。</w:t>
      </w:r>
    </w:p>
    <w:p>
      <w:pPr>
        <w:numPr>
          <w:ilvl w:val="0"/>
          <w:numId w:val="0"/>
        </w:numPr>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rPr>
        <w:t>粉丝粉条抽检项目包括铝的残留量(干样品，以 Al 计)、二氧化硫残留量</w:t>
      </w:r>
      <w:r>
        <w:rPr>
          <w:rFonts w:hint="eastAsia" w:ascii="仿宋" w:hAnsi="仿宋" w:eastAsia="仿宋" w:cs="仿宋_GB2312"/>
          <w:sz w:val="32"/>
          <w:szCs w:val="32"/>
          <w:lang w:eastAsia="zh-CN"/>
        </w:rPr>
        <w:t>。</w:t>
      </w:r>
    </w:p>
    <w:p>
      <w:pPr>
        <w:rPr>
          <w:rFonts w:ascii="仿宋" w:hAnsi="仿宋" w:eastAsia="仿宋" w:cs="仿宋_GB2312"/>
          <w:sz w:val="32"/>
          <w:szCs w:val="32"/>
        </w:rPr>
      </w:pPr>
      <w:r>
        <w:rPr>
          <w:rFonts w:hint="eastAsia" w:ascii="仿宋" w:hAnsi="仿宋" w:eastAsia="仿宋" w:cs="仿宋_GB2312"/>
          <w:sz w:val="32"/>
          <w:szCs w:val="32"/>
        </w:rPr>
        <w:t xml:space="preserve">    </w:t>
      </w:r>
      <w:r>
        <w:rPr>
          <w:rFonts w:hint="eastAsia" w:ascii="仿宋" w:hAnsi="仿宋" w:eastAsia="仿宋" w:cs="仿宋_GB2312"/>
          <w:sz w:val="32"/>
          <w:szCs w:val="32"/>
          <w:lang w:eastAsia="zh-CN"/>
        </w:rPr>
        <w:t>七</w:t>
      </w:r>
      <w:r>
        <w:rPr>
          <w:rFonts w:hint="eastAsia" w:ascii="仿宋" w:hAnsi="仿宋" w:eastAsia="仿宋" w:cs="仿宋_GB2312"/>
          <w:sz w:val="32"/>
          <w:szCs w:val="32"/>
        </w:rPr>
        <w:t>、豆制品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抽检依据是《食品安全国家标准 食品添加剂使用标准》（GB 2760）</w:t>
      </w:r>
      <w:r>
        <w:rPr>
          <w:rFonts w:hint="eastAsia" w:ascii="仿宋" w:hAnsi="仿宋" w:eastAsia="仿宋" w:cs="仿宋_GB2312"/>
          <w:sz w:val="32"/>
          <w:szCs w:val="32"/>
          <w:lang w:eastAsia="zh-CN"/>
        </w:rPr>
        <w:t>、《食品安全国家标准 食品中污染物限量》（GB 2762）</w:t>
      </w:r>
      <w:r>
        <w:rPr>
          <w:rFonts w:hint="eastAsia" w:ascii="仿宋" w:hAnsi="仿宋" w:eastAsia="仿宋" w:cs="仿宋_GB2312"/>
          <w:sz w:val="32"/>
          <w:szCs w:val="32"/>
        </w:rPr>
        <w:t>等标准及产品明示标准和指标的要求。</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1.腐乳、豆豉、纳豆等抽检项目包括苯甲酸及其钠盐（以苯甲酸计）、山梨酸及其钾盐（以山梨酸计）、脱氢乙酸及其钠盐（以脱氢乙酸计）、丙酸及其钠盐、钙盐（以丙酸计）、防腐剂混合使用时各自用量占其最大使用量的比例之和</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rPr>
        <w:t>豆干、豆腐、豆皮等抽检项目包括铅（以Pb 计）、苯甲酸及其钠盐（以苯甲酸计）、山梨酸及其钾盐（以山梨酸计）、脱氢乙酸及其钠盐（以脱氢乙酸计）、铝的残留量（干样品，以 Al 计）。</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3.腐竹、油皮及其再制品</w:t>
      </w:r>
      <w:r>
        <w:rPr>
          <w:rFonts w:hint="eastAsia" w:ascii="仿宋" w:hAnsi="仿宋" w:eastAsia="仿宋" w:cs="仿宋_GB2312"/>
          <w:sz w:val="32"/>
          <w:szCs w:val="32"/>
        </w:rPr>
        <w:t>抽检项目包括铅（以Pb 计）、苯甲酸及其钠盐（以苯甲酸计）、山梨酸及其钾盐（以山梨酸计）、脱氢乙酸及其钠盐（以脱氢乙酸计）、铝的残留量（干样品，以 Al 计）</w:t>
      </w:r>
      <w:r>
        <w:rPr>
          <w:rFonts w:hint="eastAsia" w:ascii="仿宋" w:hAnsi="仿宋" w:eastAsia="仿宋" w:cs="仿宋_GB2312"/>
          <w:sz w:val="32"/>
          <w:szCs w:val="32"/>
          <w:lang w:eastAsia="zh-CN"/>
        </w:rPr>
        <w:t>。</w:t>
      </w:r>
    </w:p>
    <w:p>
      <w:pPr>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4.大豆蛋白类制品等</w:t>
      </w:r>
      <w:r>
        <w:rPr>
          <w:rFonts w:hint="eastAsia" w:ascii="仿宋" w:hAnsi="仿宋" w:eastAsia="仿宋" w:cs="仿宋_GB2312"/>
          <w:sz w:val="32"/>
          <w:szCs w:val="32"/>
        </w:rPr>
        <w:t>抽检项目包括</w:t>
      </w:r>
      <w:r>
        <w:rPr>
          <w:rFonts w:hint="eastAsia" w:ascii="仿宋" w:hAnsi="仿宋" w:eastAsia="仿宋" w:cs="仿宋_GB2312"/>
          <w:sz w:val="32"/>
          <w:szCs w:val="32"/>
          <w:lang w:val="en-US" w:eastAsia="zh-CN"/>
        </w:rPr>
        <w:t>苯甲酸及其钠盐（以苯甲酸计）、山梨酸及其钾盐（以 山梨酸计）、脱氢乙酸及其钠盐（以脱氢乙酸计）、糖精钠（以糖精计）、铝的残留量（干样品，以 Al 计）。</w:t>
      </w:r>
    </w:p>
    <w:p>
      <w:pPr>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八</w:t>
      </w:r>
      <w:r>
        <w:rPr>
          <w:rFonts w:hint="eastAsia" w:ascii="仿宋" w:hAnsi="仿宋" w:eastAsia="仿宋" w:cs="仿宋_GB2312"/>
          <w:sz w:val="32"/>
          <w:szCs w:val="32"/>
        </w:rPr>
        <w:t>、方便食品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《食品安全国家标准 食品添加剂使用标准》（GB 2760</w:t>
      </w:r>
      <w:r>
        <w:rPr>
          <w:rFonts w:hint="eastAsia" w:ascii="仿宋" w:hAnsi="仿宋" w:eastAsia="仿宋" w:cs="仿宋_GB2312"/>
          <w:sz w:val="32"/>
          <w:szCs w:val="32"/>
          <w:lang w:eastAsia="zh-CN"/>
        </w:rPr>
        <w:t>）、（GB 17400）《食品安全国家标准 方便面》</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1.调味面制品抽检项目包括过氧化值（以脂肪计）、苯甲酸及其钠盐（以苯甲酸计）、山梨酸及其钾盐（以山梨酸计）、脱氢乙酸及其钠盐（以脱氢乙酸计）、菌落总数</w:t>
      </w:r>
      <w:r>
        <w:rPr>
          <w:rFonts w:hint="eastAsia" w:ascii="仿宋" w:hAnsi="仿宋" w:eastAsia="仿宋" w:cs="仿宋_GB2312"/>
          <w:sz w:val="32"/>
          <w:szCs w:val="32"/>
          <w:lang w:eastAsia="zh-CN"/>
        </w:rPr>
        <w:t>。</w:t>
      </w:r>
    </w:p>
    <w:p>
      <w:pPr>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2.油炸面、非油炸面、方便米粉(米线)、方便粉丝抽检项目包括水分、酸价（以脂肪计）、过氧化值（以脂肪计）、菌 落总数、大肠菌群。</w:t>
      </w:r>
    </w:p>
    <w:p>
      <w:pPr>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九</w:t>
      </w:r>
      <w:r>
        <w:rPr>
          <w:rFonts w:hint="eastAsia" w:ascii="仿宋" w:hAnsi="仿宋" w:eastAsia="仿宋" w:cs="仿宋_GB2312"/>
          <w:sz w:val="32"/>
          <w:szCs w:val="32"/>
        </w:rPr>
        <w:t>、</w:t>
      </w:r>
      <w:r>
        <w:rPr>
          <w:rFonts w:hint="eastAsia" w:ascii="仿宋" w:hAnsi="仿宋" w:eastAsia="仿宋" w:cs="仿宋_GB2312"/>
          <w:sz w:val="32"/>
          <w:szCs w:val="32"/>
          <w:lang w:eastAsia="zh-CN"/>
        </w:rPr>
        <w:t>蜂产品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《食品安全国家标准 蜂蜜》（GB 14963</w:t>
      </w:r>
      <w:r>
        <w:rPr>
          <w:rFonts w:hint="eastAsia" w:ascii="仿宋" w:hAnsi="仿宋" w:eastAsia="仿宋" w:cs="仿宋_GB2312"/>
          <w:sz w:val="32"/>
          <w:szCs w:val="32"/>
          <w:lang w:eastAsia="zh-CN"/>
        </w:rPr>
        <w:t>）、</w:t>
      </w:r>
      <w:r>
        <w:rPr>
          <w:rFonts w:hint="eastAsia" w:ascii="仿宋" w:hAnsi="仿宋" w:eastAsia="仿宋" w:cs="仿宋_GB2312"/>
          <w:sz w:val="32"/>
          <w:szCs w:val="32"/>
        </w:rPr>
        <w:t>《食品安全国家标准 食品中兽药最大残留限量》（GB 31650</w:t>
      </w:r>
      <w:r>
        <w:rPr>
          <w:rFonts w:hint="eastAsia" w:ascii="仿宋" w:hAnsi="仿宋" w:eastAsia="仿宋" w:cs="仿宋_GB2312"/>
          <w:sz w:val="32"/>
          <w:szCs w:val="32"/>
          <w:lang w:eastAsia="zh-CN"/>
        </w:rPr>
        <w:t>）</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1.蜂蜜抽检项目包括果糖和葡萄糖、蔗糖、菌落总数、霉菌计数、嗜渗酵母计数、甲硝唑。</w:t>
      </w:r>
    </w:p>
    <w:p>
      <w:pPr>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十</w:t>
      </w:r>
      <w:r>
        <w:rPr>
          <w:rFonts w:hint="eastAsia" w:ascii="仿宋" w:hAnsi="仿宋" w:eastAsia="仿宋" w:cs="仿宋_GB2312"/>
          <w:sz w:val="32"/>
          <w:szCs w:val="32"/>
        </w:rPr>
        <w:t>、糕点</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《食品安全国家标准 食品添加剂使用标准》（GB 2760</w:t>
      </w:r>
      <w:r>
        <w:rPr>
          <w:rFonts w:hint="eastAsia" w:ascii="仿宋" w:hAnsi="仿宋" w:eastAsia="仿宋" w:cs="仿宋_GB2312"/>
          <w:sz w:val="32"/>
          <w:szCs w:val="32"/>
          <w:lang w:eastAsia="zh-CN"/>
        </w:rPr>
        <w:t>）、</w:t>
      </w:r>
      <w:r>
        <w:rPr>
          <w:rFonts w:hint="eastAsia" w:ascii="仿宋" w:hAnsi="仿宋" w:eastAsia="仿宋" w:cs="仿宋_GB2312"/>
          <w:sz w:val="32"/>
          <w:szCs w:val="32"/>
        </w:rPr>
        <w:t>《食品安全国家标准 糕点、面包》（GB 7099</w:t>
      </w:r>
      <w:r>
        <w:rPr>
          <w:rFonts w:hint="eastAsia" w:ascii="仿宋" w:hAnsi="仿宋" w:eastAsia="仿宋" w:cs="仿宋_GB2312"/>
          <w:sz w:val="32"/>
          <w:szCs w:val="32"/>
          <w:lang w:eastAsia="zh-CN"/>
        </w:rPr>
        <w:t>）</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w:t>
      </w:r>
      <w:r>
        <w:rPr>
          <w:rFonts w:hint="eastAsia" w:ascii="仿宋" w:hAnsi="仿宋" w:eastAsia="仿宋" w:cs="仿宋_GB2312"/>
          <w:sz w:val="32"/>
          <w:szCs w:val="32"/>
          <w:lang w:eastAsia="zh-CN"/>
        </w:rPr>
        <w:t>糕点</w:t>
      </w:r>
      <w:r>
        <w:rPr>
          <w:rFonts w:hint="eastAsia" w:ascii="仿宋" w:hAnsi="仿宋" w:eastAsia="仿宋" w:cs="仿宋_GB2312"/>
          <w:sz w:val="32"/>
          <w:szCs w:val="32"/>
        </w:rPr>
        <w:t>抽检项目包括苯甲酸及其钠盐（以苯甲酸计）、山梨酸及其钾盐（以山梨酸计）、糖精钠（以糖精计）、甜蜜素（以环己基氨基磺酸计）、安赛蜜、铝的残留量（干样品，以 Al计）、纳他霉素、菌落总数、大肠菌群。</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eastAsia="zh-CN"/>
        </w:rPr>
        <w:t>十一</w:t>
      </w:r>
      <w:r>
        <w:rPr>
          <w:rFonts w:hint="eastAsia" w:ascii="仿宋" w:hAnsi="仿宋" w:eastAsia="仿宋" w:cs="仿宋_GB2312"/>
          <w:sz w:val="32"/>
          <w:szCs w:val="32"/>
        </w:rPr>
        <w:t>、</w:t>
      </w:r>
      <w:r>
        <w:rPr>
          <w:rFonts w:hint="eastAsia" w:ascii="仿宋" w:hAnsi="仿宋" w:eastAsia="仿宋" w:cs="仿宋_GB2312"/>
          <w:sz w:val="32"/>
          <w:szCs w:val="32"/>
          <w:lang w:eastAsia="zh-CN"/>
        </w:rPr>
        <w:t>罐头</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《食品安全国家标准 食品添加剂使用标准》（GB 2760</w:t>
      </w:r>
      <w:r>
        <w:rPr>
          <w:rFonts w:hint="eastAsia" w:ascii="仿宋" w:hAnsi="仿宋" w:eastAsia="仿宋" w:cs="仿宋_GB2312"/>
          <w:sz w:val="32"/>
          <w:szCs w:val="32"/>
          <w:lang w:eastAsia="zh-CN"/>
        </w:rPr>
        <w:t>）、</w:t>
      </w:r>
      <w:r>
        <w:rPr>
          <w:rFonts w:hint="eastAsia" w:ascii="仿宋" w:hAnsi="仿宋" w:eastAsia="仿宋" w:cs="仿宋"/>
          <w:sz w:val="32"/>
          <w:szCs w:val="32"/>
          <w:lang w:val="en-US" w:eastAsia="zh-CN"/>
        </w:rPr>
        <w:t>《食品安全国家标准 食品中真菌毒素限量》（GB 2761）、</w:t>
      </w:r>
      <w:r>
        <w:rPr>
          <w:rFonts w:hint="eastAsia" w:ascii="仿宋" w:hAnsi="仿宋" w:eastAsia="仿宋" w:cs="仿宋_GB2312"/>
          <w:sz w:val="32"/>
          <w:szCs w:val="32"/>
        </w:rPr>
        <w:t>《食品安全国家标准 罐头食品》</w:t>
      </w:r>
      <w:r>
        <w:rPr>
          <w:rFonts w:hint="eastAsia" w:ascii="仿宋" w:hAnsi="仿宋" w:eastAsia="仿宋" w:cs="仿宋_GB2312"/>
          <w:sz w:val="32"/>
          <w:szCs w:val="32"/>
          <w:lang w:eastAsia="zh-CN"/>
        </w:rPr>
        <w:t>（</w:t>
      </w:r>
      <w:r>
        <w:rPr>
          <w:rFonts w:hint="eastAsia" w:ascii="仿宋" w:hAnsi="仿宋" w:eastAsia="仿宋" w:cs="仿宋_GB2312"/>
          <w:sz w:val="32"/>
          <w:szCs w:val="32"/>
        </w:rPr>
        <w:t>GB 7098</w:t>
      </w:r>
      <w:r>
        <w:rPr>
          <w:rFonts w:hint="eastAsia" w:ascii="仿宋" w:hAnsi="仿宋" w:eastAsia="仿宋" w:cs="仿宋_GB2312"/>
          <w:sz w:val="32"/>
          <w:szCs w:val="32"/>
          <w:lang w:eastAsia="zh-CN"/>
        </w:rPr>
        <w:t>）</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rPr>
        <w:t>1.水果类罐头抽检项目包括合成着色剂（柠檬黄、日落黄、苋菜红、胭脂红、赤藓红、诱惑红、亮蓝）、苯甲酸及其钠盐（以苯甲酸计）、山梨酸及其钾盐（以山梨酸计）、糖精钠（以糖精计）、甜蜜素（以环己基氨基磺酸计）、阿斯巴甜、商业无菌。</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2.其他罐头</w:t>
      </w:r>
      <w:r>
        <w:rPr>
          <w:rFonts w:hint="eastAsia" w:ascii="仿宋" w:hAnsi="仿宋" w:eastAsia="仿宋" w:cs="仿宋_GB2312"/>
          <w:sz w:val="32"/>
          <w:szCs w:val="32"/>
        </w:rPr>
        <w:t>抽检项目包括黄曲霉毒素 B</w:t>
      </w:r>
      <w:r>
        <w:rPr>
          <w:rFonts w:hint="eastAsia" w:ascii="仿宋" w:hAnsi="仿宋" w:eastAsia="仿宋" w:cs="仿宋_GB2312"/>
          <w:sz w:val="32"/>
          <w:szCs w:val="32"/>
          <w:vertAlign w:val="subscript"/>
        </w:rPr>
        <w:t>1</w:t>
      </w:r>
      <w:r>
        <w:rPr>
          <w:rFonts w:hint="eastAsia" w:ascii="仿宋" w:hAnsi="仿宋" w:eastAsia="仿宋" w:cs="仿宋_GB2312"/>
          <w:sz w:val="32"/>
          <w:szCs w:val="32"/>
        </w:rPr>
        <w:t>、脱氢乙酸及其钠盐（以脱氢乙酸计）、苯甲酸及其钠盐（以苯甲酸计）、山梨酸及其钾盐（以山梨酸计）</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3.水产动物类罐头</w:t>
      </w:r>
      <w:r>
        <w:rPr>
          <w:rFonts w:hint="eastAsia" w:ascii="仿宋" w:hAnsi="仿宋" w:eastAsia="仿宋" w:cs="仿宋_GB2312"/>
          <w:sz w:val="32"/>
          <w:szCs w:val="32"/>
        </w:rPr>
        <w:t>抽检项目包括无机砷（以 As 计）、脱氢乙酸及其钠盐（以脱氢乙酸计）、苯甲酸及其钠盐（以苯甲酸计）</w:t>
      </w:r>
      <w:r>
        <w:rPr>
          <w:rFonts w:hint="eastAsia" w:ascii="仿宋" w:hAnsi="仿宋" w:eastAsia="仿宋" w:cs="仿宋_GB2312"/>
          <w:sz w:val="32"/>
          <w:szCs w:val="32"/>
          <w:lang w:eastAsia="zh-CN"/>
        </w:rPr>
        <w:t>、山梨酸及其钾盐（以山梨酸计）。</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十二</w:t>
      </w:r>
      <w:r>
        <w:rPr>
          <w:rFonts w:hint="eastAsia" w:ascii="仿宋" w:hAnsi="仿宋" w:eastAsia="仿宋" w:cs="仿宋_GB2312"/>
          <w:sz w:val="32"/>
          <w:szCs w:val="32"/>
        </w:rPr>
        <w:t>、</w:t>
      </w:r>
      <w:r>
        <w:rPr>
          <w:rFonts w:hint="eastAsia" w:ascii="仿宋" w:hAnsi="仿宋" w:eastAsia="仿宋" w:cs="仿宋_GB2312"/>
          <w:sz w:val="32"/>
          <w:szCs w:val="32"/>
          <w:lang w:eastAsia="zh-CN"/>
        </w:rPr>
        <w:t>酒类</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rPr>
        <w:t>食品安全国家标准 食品添加剂使用标准》（GB 2760</w:t>
      </w:r>
      <w:r>
        <w:rPr>
          <w:rFonts w:hint="eastAsia" w:ascii="仿宋" w:hAnsi="仿宋" w:eastAsia="仿宋" w:cs="仿宋_GB2312"/>
          <w:sz w:val="32"/>
          <w:szCs w:val="32"/>
          <w:lang w:eastAsia="zh-CN"/>
        </w:rPr>
        <w:t>）、</w:t>
      </w:r>
      <w:r>
        <w:rPr>
          <w:rFonts w:hint="eastAsia" w:ascii="仿宋" w:hAnsi="仿宋" w:eastAsia="仿宋" w:cs="仿宋_GB2312"/>
          <w:sz w:val="32"/>
          <w:szCs w:val="32"/>
        </w:rPr>
        <w:t>《食品安全国家标准 蒸馏酒及其配制酒》</w:t>
      </w:r>
      <w:r>
        <w:rPr>
          <w:rFonts w:hint="eastAsia" w:ascii="仿宋" w:hAnsi="仿宋" w:eastAsia="仿宋" w:cs="仿宋_GB2312"/>
          <w:sz w:val="32"/>
          <w:szCs w:val="32"/>
          <w:lang w:eastAsia="zh-CN"/>
        </w:rPr>
        <w:t>（</w:t>
      </w:r>
      <w:r>
        <w:rPr>
          <w:rFonts w:hint="eastAsia" w:ascii="仿宋" w:hAnsi="仿宋" w:eastAsia="仿宋" w:cs="仿宋_GB2312"/>
          <w:sz w:val="32"/>
          <w:szCs w:val="32"/>
        </w:rPr>
        <w:t>GB 2757</w:t>
      </w:r>
      <w:r>
        <w:rPr>
          <w:rFonts w:hint="eastAsia" w:ascii="仿宋" w:hAnsi="仿宋" w:eastAsia="仿宋" w:cs="仿宋_GB2312"/>
          <w:sz w:val="32"/>
          <w:szCs w:val="32"/>
          <w:lang w:eastAsia="zh-CN"/>
        </w:rPr>
        <w:t>）、</w:t>
      </w:r>
      <w:r>
        <w:rPr>
          <w:rFonts w:hint="eastAsia" w:ascii="仿宋" w:hAnsi="仿宋" w:eastAsia="仿宋" w:cs="仿宋_GB2312"/>
          <w:sz w:val="32"/>
          <w:szCs w:val="32"/>
        </w:rPr>
        <w:t>《食食品安全国家标准 发酵酒及其配制酒》</w:t>
      </w:r>
      <w:r>
        <w:rPr>
          <w:rFonts w:hint="eastAsia" w:ascii="仿宋" w:hAnsi="仿宋" w:eastAsia="仿宋" w:cs="仿宋_GB2312"/>
          <w:sz w:val="32"/>
          <w:szCs w:val="32"/>
          <w:lang w:eastAsia="zh-CN"/>
        </w:rPr>
        <w:t>（</w:t>
      </w:r>
      <w:r>
        <w:rPr>
          <w:rFonts w:hint="eastAsia" w:ascii="仿宋" w:hAnsi="仿宋" w:eastAsia="仿宋" w:cs="仿宋_GB2312"/>
          <w:sz w:val="32"/>
          <w:szCs w:val="32"/>
        </w:rPr>
        <w:t>GB 2758</w:t>
      </w:r>
      <w:r>
        <w:rPr>
          <w:rFonts w:hint="eastAsia" w:ascii="仿宋" w:hAnsi="仿宋" w:eastAsia="仿宋" w:cs="仿宋_GB2312"/>
          <w:sz w:val="32"/>
          <w:szCs w:val="32"/>
          <w:lang w:eastAsia="zh-CN"/>
        </w:rPr>
        <w:t>）</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1.白酒、白酒(液态)、白酒(原酒)抽检项目包括酒精度、甲醇、氰化物（以 HCN 计）、糖精钠（以糖精计）、甜蜜素（以环己基氨基磺酸计）、三氯蔗糖。</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2.啤酒</w:t>
      </w:r>
      <w:r>
        <w:rPr>
          <w:rFonts w:hint="eastAsia" w:ascii="仿宋" w:hAnsi="仿宋" w:eastAsia="仿宋" w:cs="仿宋_GB2312"/>
          <w:sz w:val="32"/>
          <w:szCs w:val="32"/>
        </w:rPr>
        <w:t>抽检项目包括酒精度、甲醛、警示语标注</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3.其他蒸馏酒</w:t>
      </w:r>
      <w:r>
        <w:rPr>
          <w:rFonts w:hint="eastAsia" w:ascii="仿宋" w:hAnsi="仿宋" w:eastAsia="仿宋" w:cs="仿宋_GB2312"/>
          <w:sz w:val="32"/>
          <w:szCs w:val="32"/>
        </w:rPr>
        <w:t>抽检项目包括酒精度、甲醇</w:t>
      </w:r>
      <w:r>
        <w:rPr>
          <w:rFonts w:hint="eastAsia" w:ascii="仿宋" w:hAnsi="仿宋" w:eastAsia="仿宋" w:cs="仿宋_GB2312"/>
          <w:sz w:val="32"/>
          <w:szCs w:val="32"/>
          <w:lang w:eastAsia="zh-CN"/>
        </w:rPr>
        <w:t>、氰化物（以 HCN 计）。</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十三</w:t>
      </w:r>
      <w:r>
        <w:rPr>
          <w:rFonts w:hint="eastAsia" w:ascii="仿宋" w:hAnsi="仿宋" w:eastAsia="仿宋" w:cs="仿宋_GB2312"/>
          <w:sz w:val="32"/>
          <w:szCs w:val="32"/>
        </w:rPr>
        <w:t>、</w:t>
      </w:r>
      <w:r>
        <w:rPr>
          <w:rFonts w:hint="eastAsia" w:ascii="仿宋" w:hAnsi="仿宋" w:eastAsia="仿宋" w:cs="仿宋_GB2312"/>
          <w:sz w:val="32"/>
          <w:szCs w:val="32"/>
          <w:lang w:eastAsia="zh-CN"/>
        </w:rPr>
        <w:t>冷冻饮品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rPr>
        <w:t>食品安全国家标准 食品添加剂使用标准》（GB 2760</w:t>
      </w:r>
      <w:r>
        <w:rPr>
          <w:rFonts w:hint="eastAsia" w:ascii="仿宋" w:hAnsi="仿宋" w:eastAsia="仿宋" w:cs="仿宋_GB2312"/>
          <w:sz w:val="32"/>
          <w:szCs w:val="32"/>
          <w:lang w:eastAsia="zh-CN"/>
        </w:rPr>
        <w:t>）、</w:t>
      </w:r>
      <w:r>
        <w:rPr>
          <w:rFonts w:hint="eastAsia" w:ascii="仿宋" w:hAnsi="仿宋" w:eastAsia="仿宋" w:cs="仿宋_GB2312"/>
          <w:sz w:val="32"/>
          <w:szCs w:val="32"/>
        </w:rPr>
        <w:t>《食品安全国家标准 冷冻饮品和制作料》</w:t>
      </w:r>
      <w:r>
        <w:rPr>
          <w:rFonts w:hint="eastAsia" w:ascii="仿宋" w:hAnsi="仿宋" w:eastAsia="仿宋" w:cs="仿宋_GB2312"/>
          <w:sz w:val="32"/>
          <w:szCs w:val="32"/>
          <w:lang w:eastAsia="zh-CN"/>
        </w:rPr>
        <w:t>（</w:t>
      </w:r>
      <w:r>
        <w:rPr>
          <w:rFonts w:hint="eastAsia" w:ascii="仿宋" w:hAnsi="仿宋" w:eastAsia="仿宋" w:cs="仿宋_GB2312"/>
          <w:sz w:val="32"/>
          <w:szCs w:val="32"/>
        </w:rPr>
        <w:t>GB 27</w:t>
      </w:r>
      <w:r>
        <w:rPr>
          <w:rFonts w:hint="eastAsia" w:ascii="仿宋" w:hAnsi="仿宋" w:eastAsia="仿宋" w:cs="仿宋_GB2312"/>
          <w:sz w:val="32"/>
          <w:szCs w:val="32"/>
          <w:lang w:val="en-US" w:eastAsia="zh-CN"/>
        </w:rPr>
        <w:t>59</w:t>
      </w:r>
      <w:r>
        <w:rPr>
          <w:rFonts w:hint="eastAsia" w:ascii="仿宋" w:hAnsi="仿宋" w:eastAsia="仿宋" w:cs="仿宋_GB2312"/>
          <w:sz w:val="32"/>
          <w:szCs w:val="32"/>
          <w:lang w:eastAsia="zh-CN"/>
        </w:rPr>
        <w:t>）</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rPr>
        <w:t>1.冰淇淋、雪糕、雪泥、冰棍、食用冰、甜味冰、其他类抽检项目包括蛋白质、甜蜜素（以环己基氨基磺酸计）、阿力甜、菌落总数、大肠菌群、糖精钠（以糖精计）。</w:t>
      </w:r>
    </w:p>
    <w:p>
      <w:pPr>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十四</w:t>
      </w:r>
      <w:r>
        <w:rPr>
          <w:rFonts w:hint="eastAsia" w:ascii="仿宋" w:hAnsi="仿宋" w:eastAsia="仿宋" w:cs="仿宋_GB2312"/>
          <w:sz w:val="32"/>
          <w:szCs w:val="32"/>
        </w:rPr>
        <w:t>、粮食加工品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《食品安全国家标准 食品中污染物限量》（GB 2762）、</w:t>
      </w:r>
      <w:r>
        <w:rPr>
          <w:rFonts w:hint="eastAsia" w:ascii="仿宋" w:hAnsi="仿宋" w:eastAsia="仿宋" w:cs="仿宋"/>
          <w:sz w:val="32"/>
          <w:szCs w:val="32"/>
          <w:lang w:val="en-US" w:eastAsia="zh-CN"/>
        </w:rPr>
        <w:t>《食品安全国家标准 食品中真菌毒素限量》（GB 2761）、</w:t>
      </w:r>
      <w:r>
        <w:rPr>
          <w:rFonts w:hint="eastAsia" w:ascii="仿宋" w:hAnsi="仿宋" w:eastAsia="仿宋" w:cs="仿宋_GB2312"/>
          <w:sz w:val="32"/>
          <w:szCs w:val="32"/>
          <w:lang w:eastAsia="zh-CN"/>
        </w:rPr>
        <w:t>《</w:t>
      </w:r>
      <w:r>
        <w:rPr>
          <w:rFonts w:hint="eastAsia" w:ascii="仿宋" w:hAnsi="仿宋" w:eastAsia="仿宋" w:cs="仿宋_GB2312"/>
          <w:sz w:val="32"/>
          <w:szCs w:val="32"/>
        </w:rPr>
        <w:t>食品安全国家标准 食品添加剂使用标准》</w:t>
      </w:r>
      <w:r>
        <w:rPr>
          <w:rFonts w:hint="eastAsia" w:ascii="仿宋" w:hAnsi="仿宋" w:eastAsia="仿宋" w:cs="仿宋_GB2312"/>
          <w:sz w:val="32"/>
          <w:szCs w:val="32"/>
          <w:lang w:eastAsia="zh-CN"/>
        </w:rPr>
        <w:t>（</w:t>
      </w:r>
      <w:r>
        <w:rPr>
          <w:rFonts w:hint="eastAsia" w:ascii="仿宋" w:hAnsi="仿宋" w:eastAsia="仿宋" w:cs="仿宋_GB2312"/>
          <w:sz w:val="32"/>
          <w:szCs w:val="32"/>
        </w:rPr>
        <w:t>GB 2760</w:t>
      </w:r>
      <w:r>
        <w:rPr>
          <w:rFonts w:hint="eastAsia" w:ascii="仿宋" w:hAnsi="仿宋" w:eastAsia="仿宋" w:cs="仿宋_GB2312"/>
          <w:sz w:val="32"/>
          <w:szCs w:val="32"/>
          <w:lang w:eastAsia="zh-CN"/>
        </w:rPr>
        <w:t>）</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1.通用小麦粉、专用小麦粉</w:t>
      </w:r>
      <w:r>
        <w:rPr>
          <w:rFonts w:hint="eastAsia" w:ascii="仿宋" w:hAnsi="仿宋" w:eastAsia="仿宋" w:cs="仿宋_GB2312"/>
          <w:sz w:val="32"/>
          <w:szCs w:val="32"/>
        </w:rPr>
        <w:t>抽检项目包括镉（以 Cd 计）、苯并[a]芘、玉米赤霉烯酮、脱氧雪腐镰刀菌烯醇、赭曲霉毒素 A、黄曲霉毒素 B</w:t>
      </w:r>
      <w:r>
        <w:rPr>
          <w:rFonts w:hint="eastAsia" w:ascii="仿宋" w:hAnsi="仿宋" w:eastAsia="仿宋" w:cs="仿宋_GB2312"/>
          <w:sz w:val="32"/>
          <w:szCs w:val="32"/>
          <w:vertAlign w:val="subscript"/>
        </w:rPr>
        <w:t>1</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2.谷物加工品</w:t>
      </w:r>
      <w:r>
        <w:rPr>
          <w:rFonts w:hint="eastAsia" w:ascii="仿宋" w:hAnsi="仿宋" w:eastAsia="仿宋" w:cs="仿宋_GB2312"/>
          <w:sz w:val="32"/>
          <w:szCs w:val="32"/>
        </w:rPr>
        <w:t>抽检项目包括铅（以 Pb 计）、镉（以 Cd 计）、黄曲霉毒素 B</w:t>
      </w:r>
      <w:r>
        <w:rPr>
          <w:rFonts w:hint="eastAsia" w:ascii="仿宋" w:hAnsi="仿宋" w:eastAsia="仿宋" w:cs="仿宋_GB2312"/>
          <w:sz w:val="32"/>
          <w:szCs w:val="32"/>
          <w:vertAlign w:val="subscript"/>
        </w:rPr>
        <w:t>1</w:t>
      </w:r>
      <w:r>
        <w:rPr>
          <w:rFonts w:hint="eastAsia" w:ascii="仿宋" w:hAnsi="仿宋" w:eastAsia="仿宋" w:cs="仿宋_GB2312"/>
          <w:sz w:val="32"/>
          <w:szCs w:val="32"/>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3.其他谷物碾磨加工品</w:t>
      </w:r>
      <w:r>
        <w:rPr>
          <w:rFonts w:hint="eastAsia" w:ascii="仿宋" w:hAnsi="仿宋" w:eastAsia="仿宋" w:cs="仿宋_GB2312"/>
          <w:sz w:val="32"/>
          <w:szCs w:val="32"/>
        </w:rPr>
        <w:t>抽检项目包括铅（以 Pb 计）、铬（以 Cr 计）、赭曲霉毒素 A</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7.米粉</w:t>
      </w:r>
      <w:r>
        <w:rPr>
          <w:rFonts w:hint="eastAsia" w:ascii="仿宋" w:hAnsi="仿宋" w:eastAsia="仿宋" w:cs="仿宋_GB2312"/>
          <w:sz w:val="32"/>
          <w:szCs w:val="32"/>
        </w:rPr>
        <w:t>抽检项目包括铅（以 Pb 计）</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8.米粉制品</w:t>
      </w:r>
      <w:r>
        <w:rPr>
          <w:rFonts w:hint="eastAsia" w:ascii="仿宋" w:hAnsi="仿宋" w:eastAsia="仿宋" w:cs="仿宋_GB2312"/>
          <w:sz w:val="32"/>
          <w:szCs w:val="32"/>
        </w:rPr>
        <w:t>抽检项目包括苯甲酸及其钠盐（以苯甲酸计）、山梨酸及其钾盐（以山梨酸计）、脱氢乙酸及其钠盐（以脱氢乙酸计）</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十五、肉制品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《食品安全国家标准 腌腊肉制品》（GB 27</w:t>
      </w:r>
      <w:r>
        <w:rPr>
          <w:rFonts w:hint="eastAsia" w:ascii="仿宋" w:hAnsi="仿宋" w:eastAsia="仿宋" w:cs="仿宋_GB2312"/>
          <w:sz w:val="32"/>
          <w:szCs w:val="32"/>
          <w:lang w:val="en-US" w:eastAsia="zh-CN"/>
        </w:rPr>
        <w:t>30</w:t>
      </w:r>
      <w:r>
        <w:rPr>
          <w:rFonts w:hint="eastAsia" w:ascii="仿宋" w:hAnsi="仿宋" w:eastAsia="仿宋" w:cs="仿宋_GB2312"/>
          <w:sz w:val="32"/>
          <w:szCs w:val="32"/>
          <w:lang w:eastAsia="zh-CN"/>
        </w:rPr>
        <w:t>）、</w:t>
      </w:r>
      <w:r>
        <w:rPr>
          <w:rFonts w:hint="eastAsia" w:ascii="仿宋" w:hAnsi="仿宋" w:eastAsia="仿宋" w:cs="仿宋"/>
          <w:sz w:val="32"/>
          <w:szCs w:val="32"/>
          <w:lang w:val="en-US" w:eastAsia="zh-CN"/>
        </w:rPr>
        <w:t>《食品安全国家标准 熟肉制品》（GB 2726）、</w:t>
      </w:r>
      <w:r>
        <w:rPr>
          <w:rFonts w:hint="eastAsia" w:ascii="仿宋" w:hAnsi="仿宋" w:eastAsia="仿宋" w:cs="仿宋_GB2312"/>
          <w:sz w:val="32"/>
          <w:szCs w:val="32"/>
          <w:lang w:eastAsia="zh-CN"/>
        </w:rPr>
        <w:t>《</w:t>
      </w:r>
      <w:r>
        <w:rPr>
          <w:rFonts w:hint="eastAsia" w:ascii="仿宋" w:hAnsi="仿宋" w:eastAsia="仿宋" w:cs="仿宋_GB2312"/>
          <w:sz w:val="32"/>
          <w:szCs w:val="32"/>
        </w:rPr>
        <w:t>食品安全国家标准 食品添加剂使用标准》</w:t>
      </w:r>
      <w:r>
        <w:rPr>
          <w:rFonts w:hint="eastAsia" w:ascii="仿宋" w:hAnsi="仿宋" w:eastAsia="仿宋" w:cs="仿宋_GB2312"/>
          <w:sz w:val="32"/>
          <w:szCs w:val="32"/>
          <w:lang w:eastAsia="zh-CN"/>
        </w:rPr>
        <w:t>（</w:t>
      </w:r>
      <w:r>
        <w:rPr>
          <w:rFonts w:hint="eastAsia" w:ascii="仿宋" w:hAnsi="仿宋" w:eastAsia="仿宋" w:cs="仿宋_GB2312"/>
          <w:sz w:val="32"/>
          <w:szCs w:val="32"/>
        </w:rPr>
        <w:t>GB 2760</w:t>
      </w:r>
      <w:r>
        <w:rPr>
          <w:rFonts w:hint="eastAsia" w:ascii="仿宋" w:hAnsi="仿宋" w:eastAsia="仿宋" w:cs="仿宋_GB2312"/>
          <w:sz w:val="32"/>
          <w:szCs w:val="32"/>
          <w:lang w:eastAsia="zh-CN"/>
        </w:rPr>
        <w:t>）、整顿办函〔2011〕1 号</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1.腌腊肉制品</w:t>
      </w:r>
      <w:r>
        <w:rPr>
          <w:rFonts w:hint="eastAsia" w:ascii="仿宋" w:hAnsi="仿宋" w:eastAsia="仿宋" w:cs="仿宋_GB2312"/>
          <w:sz w:val="32"/>
          <w:szCs w:val="32"/>
        </w:rPr>
        <w:t>抽检项目包括过氧化值（以脂肪计）、亚硝酸盐（以亚硝酸钠计）、  苯甲酸及其钠盐（以苯甲酸计）、山梨酸及其钾盐（以山梨酸计）、胭脂红</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2.酱卤肉制品</w:t>
      </w:r>
      <w:r>
        <w:rPr>
          <w:rFonts w:hint="eastAsia" w:ascii="仿宋" w:hAnsi="仿宋" w:eastAsia="仿宋" w:cs="仿宋_GB2312"/>
          <w:sz w:val="32"/>
          <w:szCs w:val="32"/>
        </w:rPr>
        <w:t>抽检项目包括亚硝酸盐（以亚硝酸钠计）、苯甲酸及其钠盐（以苯甲酸计）、山梨酸及其钾盐（以山梨酸计）、脱氢乙酸及其钠盐（以脱氢乙酸计）、防腐剂混合使用时各自用量占其最大使用量的比例之和、胭脂红</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3.熟肉干制品</w:t>
      </w:r>
      <w:r>
        <w:rPr>
          <w:rFonts w:hint="eastAsia" w:ascii="仿宋" w:hAnsi="仿宋" w:eastAsia="仿宋" w:cs="仿宋_GB2312"/>
          <w:sz w:val="32"/>
          <w:szCs w:val="32"/>
        </w:rPr>
        <w:t>抽检项目包括山梨酸及其钾盐（以山梨酸计）、脱氢乙酸及其钠盐（以  脱氢乙酸计）、防腐剂混合使用时各自用量占其最大使用量的比例之和、大肠菌群</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4.熏煮香肠火腿制品</w:t>
      </w:r>
      <w:r>
        <w:rPr>
          <w:rFonts w:hint="eastAsia" w:ascii="仿宋" w:hAnsi="仿宋" w:eastAsia="仿宋" w:cs="仿宋_GB2312"/>
          <w:sz w:val="32"/>
          <w:szCs w:val="32"/>
        </w:rPr>
        <w:t>抽检项目包括</w:t>
      </w:r>
      <w:r>
        <w:rPr>
          <w:rFonts w:hint="eastAsia" w:ascii="仿宋" w:hAnsi="仿宋" w:eastAsia="仿宋" w:cs="仿宋_GB2312"/>
          <w:sz w:val="32"/>
          <w:szCs w:val="32"/>
          <w:lang w:val="en-US" w:eastAsia="zh-CN"/>
        </w:rPr>
        <w:t>氯霉素、亚硝酸盐（以亚硝酸钠计）、苯甲酸及其钠盐（以苯甲酸计）、菌落总数、大肠菌群。</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十六</w:t>
      </w:r>
      <w:r>
        <w:rPr>
          <w:rFonts w:hint="eastAsia" w:ascii="仿宋" w:hAnsi="仿宋" w:eastAsia="仿宋" w:cs="仿宋_GB2312"/>
          <w:sz w:val="32"/>
          <w:szCs w:val="32"/>
        </w:rPr>
        <w:t>、</w:t>
      </w:r>
      <w:r>
        <w:rPr>
          <w:rFonts w:hint="eastAsia" w:ascii="仿宋" w:hAnsi="仿宋" w:eastAsia="仿宋" w:cs="仿宋_GB2312"/>
          <w:sz w:val="32"/>
          <w:szCs w:val="32"/>
          <w:lang w:eastAsia="zh-CN"/>
        </w:rPr>
        <w:t>乳制品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 xml:space="preserve">《食品安全国家标准 发酵乳》（GB </w:t>
      </w:r>
      <w:r>
        <w:rPr>
          <w:rFonts w:hint="eastAsia" w:ascii="仿宋" w:hAnsi="仿宋" w:eastAsia="仿宋" w:cs="仿宋_GB2312"/>
          <w:sz w:val="32"/>
          <w:szCs w:val="32"/>
          <w:lang w:val="en-US" w:eastAsia="zh-CN"/>
        </w:rPr>
        <w:t>19302</w:t>
      </w:r>
      <w:r>
        <w:rPr>
          <w:rFonts w:hint="eastAsia" w:ascii="仿宋" w:hAnsi="仿宋" w:eastAsia="仿宋" w:cs="仿宋_GB2312"/>
          <w:sz w:val="32"/>
          <w:szCs w:val="32"/>
          <w:lang w:eastAsia="zh-CN"/>
        </w:rPr>
        <w:t>）、</w:t>
      </w:r>
      <w:r>
        <w:rPr>
          <w:rFonts w:hint="eastAsia" w:ascii="仿宋" w:hAnsi="仿宋" w:eastAsia="仿宋" w:cs="仿宋"/>
          <w:sz w:val="32"/>
          <w:szCs w:val="32"/>
          <w:lang w:val="en-US" w:eastAsia="zh-CN"/>
        </w:rPr>
        <w:t>《食品安全国家标准 乳粉》（GB 19644）、</w:t>
      </w:r>
      <w:r>
        <w:rPr>
          <w:rFonts w:hint="eastAsia" w:ascii="仿宋" w:hAnsi="仿宋" w:eastAsia="仿宋" w:cs="仿宋_GB2312"/>
          <w:sz w:val="32"/>
          <w:szCs w:val="32"/>
          <w:lang w:eastAsia="zh-CN"/>
        </w:rPr>
        <w:t>《</w:t>
      </w:r>
      <w:r>
        <w:rPr>
          <w:rFonts w:hint="eastAsia" w:ascii="仿宋" w:hAnsi="仿宋" w:eastAsia="仿宋" w:cs="仿宋_GB2312"/>
          <w:sz w:val="32"/>
          <w:szCs w:val="32"/>
        </w:rPr>
        <w:t>食品安全国家标准 灭菌乳》</w:t>
      </w:r>
      <w:r>
        <w:rPr>
          <w:rFonts w:hint="eastAsia" w:ascii="仿宋" w:hAnsi="仿宋" w:eastAsia="仿宋" w:cs="仿宋_GB2312"/>
          <w:sz w:val="32"/>
          <w:szCs w:val="32"/>
          <w:lang w:eastAsia="zh-CN"/>
        </w:rPr>
        <w:t>（</w:t>
      </w:r>
      <w:r>
        <w:rPr>
          <w:rFonts w:hint="eastAsia" w:ascii="仿宋" w:hAnsi="仿宋" w:eastAsia="仿宋" w:cs="仿宋_GB2312"/>
          <w:sz w:val="32"/>
          <w:szCs w:val="32"/>
        </w:rPr>
        <w:t xml:space="preserve">GB </w:t>
      </w:r>
      <w:r>
        <w:rPr>
          <w:rFonts w:hint="eastAsia" w:ascii="仿宋" w:hAnsi="仿宋" w:eastAsia="仿宋" w:cs="仿宋_GB2312"/>
          <w:sz w:val="32"/>
          <w:szCs w:val="32"/>
          <w:lang w:val="en-US" w:eastAsia="zh-CN"/>
        </w:rPr>
        <w:t>25190</w:t>
      </w:r>
      <w:r>
        <w:rPr>
          <w:rFonts w:hint="eastAsia" w:ascii="仿宋" w:hAnsi="仿宋" w:eastAsia="仿宋" w:cs="仿宋_GB2312"/>
          <w:sz w:val="32"/>
          <w:szCs w:val="32"/>
          <w:lang w:eastAsia="zh-CN"/>
        </w:rPr>
        <w:t>）、《</w:t>
      </w:r>
      <w:r>
        <w:rPr>
          <w:rFonts w:hint="eastAsia" w:ascii="仿宋" w:hAnsi="仿宋" w:eastAsia="仿宋" w:cs="仿宋_GB2312"/>
          <w:sz w:val="32"/>
          <w:szCs w:val="32"/>
        </w:rPr>
        <w:t>食品安全国家标准 调制乳》</w:t>
      </w:r>
      <w:r>
        <w:rPr>
          <w:rFonts w:hint="eastAsia" w:ascii="仿宋" w:hAnsi="仿宋" w:eastAsia="仿宋" w:cs="仿宋_GB2312"/>
          <w:sz w:val="32"/>
          <w:szCs w:val="32"/>
          <w:lang w:eastAsia="zh-CN"/>
        </w:rPr>
        <w:t>（</w:t>
      </w:r>
      <w:r>
        <w:rPr>
          <w:rFonts w:hint="eastAsia" w:ascii="仿宋" w:hAnsi="仿宋" w:eastAsia="仿宋" w:cs="仿宋_GB2312"/>
          <w:sz w:val="32"/>
          <w:szCs w:val="32"/>
        </w:rPr>
        <w:t xml:space="preserve">GB </w:t>
      </w:r>
      <w:r>
        <w:rPr>
          <w:rFonts w:hint="eastAsia" w:ascii="仿宋" w:hAnsi="仿宋" w:eastAsia="仿宋" w:cs="仿宋_GB2312"/>
          <w:sz w:val="32"/>
          <w:szCs w:val="32"/>
          <w:lang w:val="en-US" w:eastAsia="zh-CN"/>
        </w:rPr>
        <w:t>25191</w:t>
      </w:r>
      <w:r>
        <w:rPr>
          <w:rFonts w:hint="eastAsia" w:ascii="仿宋" w:hAnsi="仿宋" w:eastAsia="仿宋" w:cs="仿宋_GB2312"/>
          <w:sz w:val="32"/>
          <w:szCs w:val="32"/>
          <w:lang w:eastAsia="zh-CN"/>
        </w:rPr>
        <w:t>）、卫生部、工业和信息化部、农业部、工商总局质检总局公告 2011 年第 10 号</w:t>
      </w:r>
      <w:r>
        <w:rPr>
          <w:rFonts w:hint="eastAsia" w:ascii="仿宋" w:hAnsi="仿宋" w:eastAsia="仿宋" w:cs="仿宋_GB2312"/>
          <w:sz w:val="32"/>
          <w:szCs w:val="32"/>
        </w:rPr>
        <w:t>等标准及产品明示标准和指标的要求</w:t>
      </w:r>
      <w:r>
        <w:rPr>
          <w:rFonts w:hint="eastAsia" w:ascii="仿宋" w:hAnsi="仿宋" w:eastAsia="仿宋" w:cs="仿宋_GB2312"/>
          <w:sz w:val="32"/>
          <w:szCs w:val="32"/>
          <w:lang w:eastAsia="zh-CN"/>
        </w:rPr>
        <w:t>。</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1.</w:t>
      </w:r>
      <w:r>
        <w:rPr>
          <w:rFonts w:hint="eastAsia" w:ascii="仿宋" w:hAnsi="仿宋" w:eastAsia="仿宋" w:cs="仿宋_GB2312"/>
          <w:sz w:val="32"/>
          <w:szCs w:val="32"/>
          <w:lang w:eastAsia="zh-CN"/>
        </w:rPr>
        <w:t>灭菌乳</w:t>
      </w:r>
      <w:r>
        <w:rPr>
          <w:rFonts w:hint="eastAsia" w:ascii="仿宋" w:hAnsi="仿宋" w:eastAsia="仿宋" w:cs="仿宋_GB2312"/>
          <w:sz w:val="32"/>
          <w:szCs w:val="32"/>
        </w:rPr>
        <w:t>抽检项目包括蛋白质、非脂乳固体、酸度、三聚氰胺、商业无</w:t>
      </w:r>
      <w:r>
        <w:rPr>
          <w:rFonts w:hint="eastAsia" w:ascii="仿宋" w:hAnsi="仿宋" w:eastAsia="仿宋" w:cs="仿宋_GB2312"/>
          <w:sz w:val="32"/>
          <w:szCs w:val="32"/>
          <w:lang w:eastAsia="zh-CN"/>
        </w:rPr>
        <w:t>菌。</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2.发酵乳</w:t>
      </w:r>
      <w:r>
        <w:rPr>
          <w:rFonts w:hint="eastAsia" w:ascii="仿宋" w:hAnsi="仿宋" w:eastAsia="仿宋" w:cs="仿宋_GB2312"/>
          <w:sz w:val="32"/>
          <w:szCs w:val="32"/>
        </w:rPr>
        <w:t>抽检项目包括蛋白质、酸度、脂肪、乳酸菌数、三聚氰胺、金黄色葡萄球菌</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3.调制乳</w:t>
      </w:r>
      <w:r>
        <w:rPr>
          <w:rFonts w:hint="eastAsia" w:ascii="仿宋" w:hAnsi="仿宋" w:eastAsia="仿宋" w:cs="仿宋_GB2312"/>
          <w:sz w:val="32"/>
          <w:szCs w:val="32"/>
        </w:rPr>
        <w:t>抽检项目包括蛋白质、三聚氰胺、菌落总数、大肠菌群</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4.全脂乳粉、脱脂乳粉、部分脱脂乳粉、调制乳粉</w:t>
      </w:r>
      <w:r>
        <w:rPr>
          <w:rFonts w:hint="eastAsia" w:ascii="仿宋" w:hAnsi="仿宋" w:eastAsia="仿宋" w:cs="仿宋_GB2312"/>
          <w:sz w:val="32"/>
          <w:szCs w:val="32"/>
        </w:rPr>
        <w:t>抽检项目包括蛋白质、三聚氰胺、菌落总数、大肠菌群</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十七</w:t>
      </w:r>
      <w:r>
        <w:rPr>
          <w:rFonts w:hint="eastAsia" w:ascii="仿宋" w:hAnsi="仿宋" w:eastAsia="仿宋" w:cs="仿宋_GB2312"/>
          <w:sz w:val="32"/>
          <w:szCs w:val="32"/>
        </w:rPr>
        <w:t>、</w:t>
      </w:r>
      <w:r>
        <w:rPr>
          <w:rFonts w:hint="eastAsia" w:ascii="仿宋" w:hAnsi="仿宋" w:eastAsia="仿宋" w:cs="仿宋_GB2312"/>
          <w:sz w:val="32"/>
          <w:szCs w:val="32"/>
          <w:lang w:eastAsia="zh-CN"/>
        </w:rPr>
        <w:t>食糖</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w:t>
      </w:r>
      <w:r>
        <w:rPr>
          <w:rFonts w:hint="eastAsia" w:ascii="仿宋" w:hAnsi="仿宋" w:eastAsia="仿宋" w:cs="仿宋_GB2312"/>
          <w:sz w:val="32"/>
          <w:szCs w:val="32"/>
        </w:rPr>
        <w:t>食品安全国家标准 食品添加剂使用标准》</w:t>
      </w:r>
      <w:r>
        <w:rPr>
          <w:rFonts w:hint="eastAsia" w:ascii="仿宋" w:hAnsi="仿宋" w:eastAsia="仿宋" w:cs="仿宋_GB2312"/>
          <w:sz w:val="32"/>
          <w:szCs w:val="32"/>
          <w:lang w:eastAsia="zh-CN"/>
        </w:rPr>
        <w:t>（</w:t>
      </w:r>
      <w:r>
        <w:rPr>
          <w:rFonts w:hint="eastAsia" w:ascii="仿宋" w:hAnsi="仿宋" w:eastAsia="仿宋" w:cs="仿宋_GB2312"/>
          <w:sz w:val="32"/>
          <w:szCs w:val="32"/>
        </w:rPr>
        <w:t>GB 2760</w:t>
      </w:r>
      <w:r>
        <w:rPr>
          <w:rFonts w:hint="eastAsia" w:ascii="仿宋" w:hAnsi="仿宋" w:eastAsia="仿宋" w:cs="仿宋_GB2312"/>
          <w:sz w:val="32"/>
          <w:szCs w:val="32"/>
          <w:lang w:eastAsia="zh-CN"/>
        </w:rPr>
        <w:t>）、《</w:t>
      </w:r>
      <w:r>
        <w:rPr>
          <w:rFonts w:hint="eastAsia" w:ascii="仿宋" w:hAnsi="仿宋" w:eastAsia="仿宋" w:cs="仿宋_GB2312"/>
          <w:sz w:val="32"/>
          <w:szCs w:val="32"/>
        </w:rPr>
        <w:t>食品安全国家标准 食糖》</w:t>
      </w:r>
      <w:r>
        <w:rPr>
          <w:rFonts w:hint="eastAsia" w:ascii="仿宋" w:hAnsi="仿宋" w:eastAsia="仿宋" w:cs="仿宋_GB2312"/>
          <w:sz w:val="32"/>
          <w:szCs w:val="32"/>
          <w:lang w:eastAsia="zh-CN"/>
        </w:rPr>
        <w:t>（</w:t>
      </w:r>
      <w:r>
        <w:rPr>
          <w:rFonts w:hint="eastAsia" w:ascii="仿宋" w:hAnsi="仿宋" w:eastAsia="仿宋" w:cs="仿宋_GB2312"/>
          <w:sz w:val="32"/>
          <w:szCs w:val="32"/>
        </w:rPr>
        <w:t>GB 13104</w:t>
      </w:r>
      <w:r>
        <w:rPr>
          <w:rFonts w:hint="eastAsia" w:ascii="仿宋" w:hAnsi="仿宋" w:eastAsia="仿宋" w:cs="仿宋_GB2312"/>
          <w:sz w:val="32"/>
          <w:szCs w:val="32"/>
          <w:lang w:eastAsia="zh-CN"/>
        </w:rPr>
        <w:t>）</w:t>
      </w:r>
      <w:r>
        <w:rPr>
          <w:rFonts w:hint="eastAsia" w:ascii="仿宋" w:hAnsi="仿宋" w:eastAsia="仿宋" w:cs="仿宋_GB2312"/>
          <w:sz w:val="32"/>
          <w:szCs w:val="32"/>
        </w:rPr>
        <w:t>等标准及产品明示标准和指标的要求</w:t>
      </w:r>
      <w:r>
        <w:rPr>
          <w:rFonts w:hint="eastAsia" w:ascii="仿宋" w:hAnsi="仿宋" w:eastAsia="仿宋" w:cs="仿宋_GB2312"/>
          <w:sz w:val="32"/>
          <w:szCs w:val="32"/>
          <w:lang w:eastAsia="zh-CN"/>
        </w:rPr>
        <w:t>。</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w:t>
      </w:r>
      <w:r>
        <w:rPr>
          <w:rFonts w:hint="eastAsia" w:ascii="仿宋" w:hAnsi="仿宋" w:eastAsia="仿宋" w:cs="仿宋_GB2312"/>
          <w:sz w:val="32"/>
          <w:szCs w:val="32"/>
          <w:lang w:eastAsia="zh-CN"/>
        </w:rPr>
        <w:t>白砂糖</w:t>
      </w:r>
      <w:r>
        <w:rPr>
          <w:rFonts w:hint="eastAsia" w:ascii="仿宋" w:hAnsi="仿宋" w:eastAsia="仿宋" w:cs="仿宋_GB2312"/>
          <w:sz w:val="32"/>
          <w:szCs w:val="32"/>
        </w:rPr>
        <w:t>抽检项目包括蔗糖分、还原糖分、二氧化硫残留量、螨。</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2.绵白糖</w:t>
      </w:r>
      <w:r>
        <w:rPr>
          <w:rFonts w:hint="eastAsia" w:ascii="仿宋" w:hAnsi="仿宋" w:eastAsia="仿宋" w:cs="仿宋_GB2312"/>
          <w:sz w:val="32"/>
          <w:szCs w:val="32"/>
        </w:rPr>
        <w:t>抽检项目包括蔗糖分、还原糖分、二氧化硫残留量、螨。</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3.赤砂糖</w:t>
      </w:r>
      <w:r>
        <w:rPr>
          <w:rFonts w:hint="eastAsia" w:ascii="仿宋" w:hAnsi="仿宋" w:eastAsia="仿宋" w:cs="仿宋_GB2312"/>
          <w:sz w:val="32"/>
          <w:szCs w:val="32"/>
        </w:rPr>
        <w:t>抽检项目包括总糖分、不溶于水杂质、二氧化硫残留量、螨</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4.红糖</w:t>
      </w:r>
      <w:r>
        <w:rPr>
          <w:rFonts w:hint="eastAsia" w:ascii="仿宋" w:hAnsi="仿宋" w:eastAsia="仿宋" w:cs="仿宋_GB2312"/>
          <w:sz w:val="32"/>
          <w:szCs w:val="32"/>
        </w:rPr>
        <w:t>抽检项目包括总糖分、不溶于水杂质、螨</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5.冰糖</w:t>
      </w:r>
      <w:r>
        <w:rPr>
          <w:rFonts w:hint="eastAsia" w:ascii="仿宋" w:hAnsi="仿宋" w:eastAsia="仿宋" w:cs="仿宋_GB2312"/>
          <w:sz w:val="32"/>
          <w:szCs w:val="32"/>
        </w:rPr>
        <w:t>抽检项目包括蔗糖分、还原糖分、二氧化硫残留量、螨</w:t>
      </w:r>
      <w:r>
        <w:rPr>
          <w:rFonts w:hint="eastAsia" w:ascii="仿宋" w:hAnsi="仿宋" w:eastAsia="仿宋" w:cs="仿宋_GB2312"/>
          <w:sz w:val="32"/>
          <w:szCs w:val="32"/>
          <w:lang w:eastAsia="zh-CN"/>
        </w:rPr>
        <w:t>。</w:t>
      </w:r>
    </w:p>
    <w:p>
      <w:pPr>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十八</w:t>
      </w:r>
      <w:r>
        <w:rPr>
          <w:rFonts w:hint="eastAsia" w:ascii="仿宋" w:hAnsi="仿宋" w:eastAsia="仿宋" w:cs="仿宋_GB2312"/>
          <w:sz w:val="32"/>
          <w:szCs w:val="32"/>
        </w:rPr>
        <w:t>、食用油、油脂及其制品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《食品安全国家标准 食品中污染物限量》（GB 2762）、</w:t>
      </w:r>
      <w:r>
        <w:rPr>
          <w:rFonts w:hint="eastAsia" w:ascii="仿宋" w:hAnsi="仿宋" w:eastAsia="仿宋" w:cs="仿宋"/>
          <w:sz w:val="32"/>
          <w:szCs w:val="32"/>
          <w:lang w:val="en-US" w:eastAsia="zh-CN"/>
        </w:rPr>
        <w:t>《食品安全国家标准 食品中真菌毒素限量》（GB 2761）、</w:t>
      </w:r>
      <w:r>
        <w:rPr>
          <w:rFonts w:hint="eastAsia" w:ascii="仿宋" w:hAnsi="仿宋" w:eastAsia="仿宋" w:cs="仿宋_GB2312"/>
          <w:sz w:val="32"/>
          <w:szCs w:val="32"/>
          <w:lang w:eastAsia="zh-CN"/>
        </w:rPr>
        <w:t>《</w:t>
      </w:r>
      <w:r>
        <w:rPr>
          <w:rFonts w:hint="eastAsia" w:ascii="仿宋" w:hAnsi="仿宋" w:eastAsia="仿宋" w:cs="仿宋_GB2312"/>
          <w:sz w:val="32"/>
          <w:szCs w:val="32"/>
        </w:rPr>
        <w:t>食品安全国家标准 食品添加剂使用标准》</w:t>
      </w:r>
      <w:r>
        <w:rPr>
          <w:rFonts w:hint="eastAsia" w:ascii="仿宋" w:hAnsi="仿宋" w:eastAsia="仿宋" w:cs="仿宋_GB2312"/>
          <w:sz w:val="32"/>
          <w:szCs w:val="32"/>
          <w:lang w:eastAsia="zh-CN"/>
        </w:rPr>
        <w:t>（</w:t>
      </w:r>
      <w:r>
        <w:rPr>
          <w:rFonts w:hint="eastAsia" w:ascii="仿宋" w:hAnsi="仿宋" w:eastAsia="仿宋" w:cs="仿宋_GB2312"/>
          <w:sz w:val="32"/>
          <w:szCs w:val="32"/>
        </w:rPr>
        <w:t>GB 2760</w:t>
      </w:r>
      <w:r>
        <w:rPr>
          <w:rFonts w:hint="eastAsia" w:ascii="仿宋" w:hAnsi="仿宋" w:eastAsia="仿宋" w:cs="仿宋_GB2312"/>
          <w:sz w:val="32"/>
          <w:szCs w:val="32"/>
          <w:lang w:eastAsia="zh-CN"/>
        </w:rPr>
        <w:t>）、《</w:t>
      </w:r>
      <w:r>
        <w:rPr>
          <w:rFonts w:hint="eastAsia" w:ascii="仿宋" w:hAnsi="仿宋" w:eastAsia="仿宋" w:cs="仿宋_GB2312"/>
          <w:sz w:val="32"/>
          <w:szCs w:val="32"/>
        </w:rPr>
        <w:t>食品安全国家标准 植物油》</w:t>
      </w:r>
      <w:r>
        <w:rPr>
          <w:rFonts w:hint="eastAsia" w:ascii="仿宋" w:hAnsi="仿宋" w:eastAsia="仿宋" w:cs="仿宋_GB2312"/>
          <w:sz w:val="32"/>
          <w:szCs w:val="32"/>
          <w:lang w:eastAsia="zh-CN"/>
        </w:rPr>
        <w:t>（</w:t>
      </w:r>
      <w:r>
        <w:rPr>
          <w:rFonts w:hint="eastAsia" w:ascii="仿宋" w:hAnsi="仿宋" w:eastAsia="仿宋" w:cs="仿宋_GB2312"/>
          <w:sz w:val="32"/>
          <w:szCs w:val="32"/>
        </w:rPr>
        <w:t>GB 2</w:t>
      </w:r>
      <w:r>
        <w:rPr>
          <w:rFonts w:hint="eastAsia" w:ascii="仿宋" w:hAnsi="仿宋" w:eastAsia="仿宋" w:cs="仿宋_GB2312"/>
          <w:sz w:val="32"/>
          <w:szCs w:val="32"/>
          <w:lang w:val="en-US" w:eastAsia="zh-CN"/>
        </w:rPr>
        <w:t>716</w:t>
      </w:r>
      <w:r>
        <w:rPr>
          <w:rFonts w:hint="eastAsia" w:ascii="仿宋" w:hAnsi="仿宋" w:eastAsia="仿宋" w:cs="仿宋_GB2312"/>
          <w:sz w:val="32"/>
          <w:szCs w:val="32"/>
          <w:lang w:eastAsia="zh-CN"/>
        </w:rPr>
        <w:t>）</w:t>
      </w:r>
      <w:r>
        <w:rPr>
          <w:rFonts w:hint="eastAsia" w:ascii="仿宋" w:hAnsi="仿宋" w:eastAsia="仿宋" w:cs="仿宋_GB2312"/>
          <w:sz w:val="32"/>
          <w:szCs w:val="32"/>
        </w:rPr>
        <w:t>等标准及产品明示标准和指标的要求</w:t>
      </w:r>
      <w:r>
        <w:rPr>
          <w:rFonts w:hint="eastAsia" w:ascii="仿宋" w:hAnsi="仿宋" w:eastAsia="仿宋" w:cs="仿宋_GB2312"/>
          <w:sz w:val="32"/>
          <w:szCs w:val="32"/>
          <w:lang w:eastAsia="zh-CN"/>
        </w:rPr>
        <w:t>。</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1.</w:t>
      </w:r>
      <w:r>
        <w:rPr>
          <w:rFonts w:hint="eastAsia" w:ascii="仿宋" w:hAnsi="仿宋" w:eastAsia="仿宋" w:cs="仿宋_GB2312"/>
          <w:sz w:val="32"/>
          <w:szCs w:val="32"/>
          <w:lang w:eastAsia="zh-CN"/>
        </w:rPr>
        <w:t>花生油</w:t>
      </w:r>
      <w:r>
        <w:rPr>
          <w:rFonts w:hint="eastAsia" w:ascii="仿宋" w:hAnsi="仿宋" w:eastAsia="仿宋" w:cs="仿宋_GB2312"/>
          <w:sz w:val="32"/>
          <w:szCs w:val="32"/>
        </w:rPr>
        <w:t>抽检项目包括酸值/酸价、过氧化值、溶剂残留量</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lang w:eastAsia="zh-CN"/>
        </w:rPr>
        <w:t>玉米油</w:t>
      </w:r>
      <w:r>
        <w:rPr>
          <w:rFonts w:hint="eastAsia" w:ascii="仿宋" w:hAnsi="仿宋" w:eastAsia="仿宋" w:cs="仿宋_GB2312"/>
          <w:sz w:val="32"/>
          <w:szCs w:val="32"/>
        </w:rPr>
        <w:t>抽检项目包括酸值/酸价、过氧化值、黄曲霉毒素 B</w:t>
      </w:r>
      <w:r>
        <w:rPr>
          <w:rFonts w:hint="eastAsia" w:ascii="仿宋" w:hAnsi="仿宋" w:eastAsia="仿宋" w:cs="仿宋_GB2312"/>
          <w:sz w:val="32"/>
          <w:szCs w:val="32"/>
          <w:vertAlign w:val="subscript"/>
        </w:rPr>
        <w:t>1</w:t>
      </w:r>
      <w:r>
        <w:rPr>
          <w:rFonts w:hint="eastAsia" w:ascii="仿宋" w:hAnsi="仿宋" w:eastAsia="仿宋" w:cs="仿宋_GB2312"/>
          <w:sz w:val="32"/>
          <w:szCs w:val="32"/>
        </w:rPr>
        <w:t>。</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3.橄榄油、油橄榄果渣</w:t>
      </w:r>
      <w:r>
        <w:rPr>
          <w:rFonts w:hint="eastAsia" w:ascii="仿宋" w:hAnsi="仿宋" w:eastAsia="仿宋" w:cs="仿宋_GB2312"/>
          <w:sz w:val="32"/>
          <w:szCs w:val="32"/>
        </w:rPr>
        <w:t>抽检项目包括</w:t>
      </w:r>
      <w:r>
        <w:rPr>
          <w:rFonts w:hint="eastAsia" w:ascii="仿宋" w:hAnsi="仿宋" w:eastAsia="仿宋" w:cs="仿宋_GB2312"/>
          <w:sz w:val="32"/>
          <w:szCs w:val="32"/>
          <w:lang w:val="en-US" w:eastAsia="zh-CN"/>
        </w:rPr>
        <w:t>油酸值/酸价、过氧化值、溶剂残留量、特丁基对苯二酚（TBHQ）。</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4.菜籽油</w:t>
      </w:r>
      <w:r>
        <w:rPr>
          <w:rFonts w:hint="eastAsia" w:ascii="仿宋" w:hAnsi="仿宋" w:eastAsia="仿宋" w:cs="仿宋_GB2312"/>
          <w:sz w:val="32"/>
          <w:szCs w:val="32"/>
        </w:rPr>
        <w:t>抽检项目包括酸值/酸价、过氧化值、溶剂残留量、乙基麦芽酚</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4.食用植物调和油</w:t>
      </w:r>
      <w:r>
        <w:rPr>
          <w:rFonts w:hint="eastAsia" w:ascii="仿宋" w:hAnsi="仿宋" w:eastAsia="仿宋" w:cs="仿宋_GB2312"/>
          <w:sz w:val="32"/>
          <w:szCs w:val="32"/>
        </w:rPr>
        <w:t>抽检项目包括酸值/酸价、过氧化值、苯并[a]芘、溶剂残留量</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5.其他食用植物油(半精炼、全精炼)</w:t>
      </w:r>
      <w:r>
        <w:rPr>
          <w:rFonts w:hint="eastAsia" w:ascii="仿宋" w:hAnsi="仿宋" w:eastAsia="仿宋" w:cs="仿宋_GB2312"/>
          <w:sz w:val="32"/>
          <w:szCs w:val="32"/>
        </w:rPr>
        <w:t>抽检项目包括酸值/酸价、过氧化值、铅（以 Pb 计）、苯并[a]芘</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eastAsia="zh-CN"/>
        </w:rPr>
        <w:t>十九</w:t>
      </w:r>
      <w:r>
        <w:rPr>
          <w:rFonts w:hint="eastAsia" w:ascii="仿宋" w:hAnsi="仿宋" w:eastAsia="仿宋" w:cs="仿宋_GB2312"/>
          <w:sz w:val="32"/>
          <w:szCs w:val="32"/>
        </w:rPr>
        <w:t>、</w:t>
      </w:r>
      <w:r>
        <w:rPr>
          <w:rFonts w:hint="eastAsia" w:ascii="仿宋" w:hAnsi="仿宋" w:eastAsia="仿宋" w:cs="仿宋_GB2312"/>
          <w:sz w:val="32"/>
          <w:szCs w:val="32"/>
          <w:lang w:eastAsia="zh-CN"/>
        </w:rPr>
        <w:t>蔬菜制品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《食品安全国家标准 食品添加剂使用标准》（GB 2760</w:t>
      </w:r>
      <w:r>
        <w:rPr>
          <w:rFonts w:hint="eastAsia" w:ascii="仿宋" w:hAnsi="仿宋" w:eastAsia="仿宋" w:cs="仿宋_GB2312"/>
          <w:sz w:val="32"/>
          <w:szCs w:val="32"/>
          <w:lang w:eastAsia="zh-CN"/>
        </w:rPr>
        <w:t>）、《食品安全国家标准 食品中污染物限量》（GB 2762）</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1.酱腌菜抽检项目包括苯甲酸及其钠盐（以苯甲酸计）、山梨酸及其钾盐（以山梨酸计）、脱氢乙酸及其钠盐（以脱氢乙酸计）、甜 蜜素（以环己基氨基磺酸计）、阿斯巴甜、防腐剂混合使用时各自用量占其最大使用量的比例之和。</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2.腌渍食用菌</w:t>
      </w:r>
      <w:r>
        <w:rPr>
          <w:rFonts w:hint="eastAsia" w:ascii="仿宋" w:hAnsi="仿宋" w:eastAsia="仿宋" w:cs="仿宋_GB2312"/>
          <w:sz w:val="32"/>
          <w:szCs w:val="32"/>
        </w:rPr>
        <w:t>抽检项目包括苯甲酸及其钠盐（以苯甲酸计）、山梨酸及其钾盐（以 山梨酸计）、脱氢乙酸及其钠盐（以脱氢乙酸计）、防腐剂混合使用时各自用量占其最大使用量的比例之和</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3.干制食用菌</w:t>
      </w:r>
      <w:r>
        <w:rPr>
          <w:rFonts w:hint="eastAsia" w:ascii="仿宋" w:hAnsi="仿宋" w:eastAsia="仿宋" w:cs="仿宋_GB2312"/>
          <w:sz w:val="32"/>
          <w:szCs w:val="32"/>
        </w:rPr>
        <w:t>抽检项目包括</w:t>
      </w:r>
      <w:r>
        <w:rPr>
          <w:rFonts w:hint="eastAsia" w:ascii="仿宋" w:hAnsi="仿宋" w:eastAsia="仿宋" w:cs="仿宋_GB2312"/>
          <w:sz w:val="32"/>
          <w:szCs w:val="32"/>
          <w:lang w:val="en-US" w:eastAsia="zh-CN"/>
        </w:rPr>
        <w:t>铅（以 Pb 计）、总砷（以 As 计）、镉（以 Cd 计）、总汞（以 Hg 计）。</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eastAsia="zh-CN"/>
        </w:rPr>
        <w:t>二十</w:t>
      </w:r>
      <w:r>
        <w:rPr>
          <w:rFonts w:hint="eastAsia" w:ascii="仿宋" w:hAnsi="仿宋" w:eastAsia="仿宋" w:cs="仿宋_GB2312"/>
          <w:sz w:val="32"/>
          <w:szCs w:val="32"/>
        </w:rPr>
        <w:t>、</w:t>
      </w:r>
      <w:r>
        <w:rPr>
          <w:rFonts w:hint="eastAsia" w:ascii="仿宋" w:hAnsi="仿宋" w:eastAsia="仿宋" w:cs="仿宋_GB2312"/>
          <w:sz w:val="32"/>
          <w:szCs w:val="32"/>
          <w:lang w:eastAsia="zh-CN"/>
        </w:rPr>
        <w:t>薯类和膨化食品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《食品安全国家标准 食品添加剂使用标准》（GB 2760</w:t>
      </w:r>
      <w:r>
        <w:rPr>
          <w:rFonts w:hint="eastAsia" w:ascii="仿宋" w:hAnsi="仿宋" w:eastAsia="仿宋" w:cs="仿宋_GB2312"/>
          <w:sz w:val="32"/>
          <w:szCs w:val="32"/>
          <w:lang w:eastAsia="zh-CN"/>
        </w:rPr>
        <w:t xml:space="preserve">）、《食品安全国家标准 膨化食品》（GB </w:t>
      </w:r>
      <w:r>
        <w:rPr>
          <w:rFonts w:hint="eastAsia" w:ascii="仿宋" w:hAnsi="仿宋" w:eastAsia="仿宋" w:cs="仿宋_GB2312"/>
          <w:sz w:val="32"/>
          <w:szCs w:val="32"/>
          <w:lang w:val="en-US" w:eastAsia="zh-CN"/>
        </w:rPr>
        <w:t>17401</w:t>
      </w:r>
      <w:r>
        <w:rPr>
          <w:rFonts w:hint="eastAsia" w:ascii="仿宋" w:hAnsi="仿宋" w:eastAsia="仿宋" w:cs="仿宋_GB2312"/>
          <w:sz w:val="32"/>
          <w:szCs w:val="32"/>
          <w:lang w:eastAsia="zh-CN"/>
        </w:rPr>
        <w:t>）</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1.含油型膨化食品和非含油型膨化食品抽检项目包括过氧化值（以脂肪计）、苯甲酸及其钠盐（以苯甲酸计）、山梨酸及其钾盐（以山梨酸计）、菌落总数、大肠菌群</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eastAsia="zh-CN"/>
        </w:rPr>
        <w:t>二十一</w:t>
      </w:r>
      <w:r>
        <w:rPr>
          <w:rFonts w:hint="eastAsia" w:ascii="仿宋" w:hAnsi="仿宋" w:eastAsia="仿宋" w:cs="仿宋_GB2312"/>
          <w:sz w:val="32"/>
          <w:szCs w:val="32"/>
        </w:rPr>
        <w:t>、</w:t>
      </w:r>
      <w:r>
        <w:rPr>
          <w:rFonts w:hint="eastAsia" w:ascii="仿宋" w:hAnsi="仿宋" w:eastAsia="仿宋" w:cs="仿宋_GB2312"/>
          <w:sz w:val="32"/>
          <w:szCs w:val="32"/>
          <w:lang w:eastAsia="zh-CN"/>
        </w:rPr>
        <w:t>水产制品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《食品安全国家标准 食品添加剂使用标准》（GB 2760</w:t>
      </w:r>
      <w:r>
        <w:rPr>
          <w:rFonts w:hint="eastAsia" w:ascii="仿宋" w:hAnsi="仿宋" w:eastAsia="仿宋" w:cs="仿宋_GB2312"/>
          <w:sz w:val="32"/>
          <w:szCs w:val="32"/>
          <w:lang w:eastAsia="zh-CN"/>
        </w:rPr>
        <w:t xml:space="preserve">）、《食品安全国家标准 食品中污染物限量》（GB 2762）、《食品安全国家标准 藻类及其制品》（GB </w:t>
      </w:r>
      <w:r>
        <w:rPr>
          <w:rFonts w:hint="eastAsia" w:ascii="仿宋" w:hAnsi="仿宋" w:eastAsia="仿宋" w:cs="仿宋_GB2312"/>
          <w:sz w:val="32"/>
          <w:szCs w:val="32"/>
          <w:lang w:val="en-US" w:eastAsia="zh-CN"/>
        </w:rPr>
        <w:t>19643</w:t>
      </w:r>
      <w:r>
        <w:rPr>
          <w:rFonts w:hint="eastAsia" w:ascii="仿宋" w:hAnsi="仿宋" w:eastAsia="仿宋" w:cs="仿宋_GB2312"/>
          <w:sz w:val="32"/>
          <w:szCs w:val="32"/>
          <w:lang w:eastAsia="zh-CN"/>
        </w:rPr>
        <w:t>）</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1.藻类干制品抽检项目包括铅（以 Pb 计）</w:t>
      </w:r>
      <w:r>
        <w:rPr>
          <w:rFonts w:hint="eastAsia" w:ascii="仿宋" w:hAnsi="仿宋" w:eastAsia="仿宋" w:cs="仿宋_GB2312"/>
          <w:sz w:val="32"/>
          <w:szCs w:val="32"/>
          <w:lang w:eastAsia="zh-CN"/>
        </w:rPr>
        <w:t>、</w:t>
      </w:r>
      <w:r>
        <w:rPr>
          <w:rFonts w:hint="eastAsia" w:ascii="仿宋" w:hAnsi="仿宋" w:eastAsia="仿宋" w:cs="仿宋_GB2312"/>
          <w:sz w:val="32"/>
          <w:szCs w:val="32"/>
        </w:rPr>
        <w:t>菌落总数、</w:t>
      </w:r>
      <w:r>
        <w:rPr>
          <w:rFonts w:hint="eastAsia" w:ascii="仿宋" w:hAnsi="仿宋" w:eastAsia="仿宋" w:cs="仿宋_GB2312"/>
          <w:sz w:val="32"/>
          <w:szCs w:val="32"/>
          <w:lang w:eastAsia="zh-CN"/>
        </w:rPr>
        <w:t>大肠菌群。</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2.熟制动物性水产制品</w:t>
      </w:r>
      <w:r>
        <w:rPr>
          <w:rFonts w:hint="eastAsia" w:ascii="仿宋" w:hAnsi="仿宋" w:eastAsia="仿宋" w:cs="仿宋_GB2312"/>
          <w:sz w:val="32"/>
          <w:szCs w:val="32"/>
        </w:rPr>
        <w:t>抽检项目包括镉（以 Cd 计）、N-二甲基亚硝胺、苯甲酸及其钠盐（以苯甲酸计）、山梨酸及其钾盐（以山梨酸计）、糖精钠（以糖精计）、脱氢乙酸及其钠盐（以脱氢乙酸计）</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eastAsia="zh-CN"/>
        </w:rPr>
        <w:t>二十二</w:t>
      </w:r>
      <w:r>
        <w:rPr>
          <w:rFonts w:hint="eastAsia" w:ascii="仿宋" w:hAnsi="仿宋" w:eastAsia="仿宋" w:cs="仿宋_GB2312"/>
          <w:sz w:val="32"/>
          <w:szCs w:val="32"/>
        </w:rPr>
        <w:t>、</w:t>
      </w:r>
      <w:r>
        <w:rPr>
          <w:rFonts w:hint="eastAsia" w:ascii="仿宋" w:hAnsi="仿宋" w:eastAsia="仿宋" w:cs="仿宋_GB2312"/>
          <w:sz w:val="32"/>
          <w:szCs w:val="32"/>
          <w:lang w:eastAsia="zh-CN"/>
        </w:rPr>
        <w:t>水果制品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《食品安全国家标准 食品添加剂使用标准》（GB 2760</w:t>
      </w:r>
      <w:r>
        <w:rPr>
          <w:rFonts w:hint="eastAsia" w:ascii="仿宋" w:hAnsi="仿宋" w:eastAsia="仿宋" w:cs="仿宋_GB2312"/>
          <w:sz w:val="32"/>
          <w:szCs w:val="32"/>
          <w:lang w:eastAsia="zh-CN"/>
        </w:rPr>
        <w:t>）、</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1.蜜饯类、凉果类、果脯类、话化类、果糕抽检项目包括苯甲酸及其钠盐（以苯甲酸计）、山梨酸及其钾盐（以山梨酸计）、脱氢乙酸及其钠盐（以脱氢乙酸计）、防腐剂混合使用时各自用量占其最大使用量的比例之和、二氧化硫残留量、合成着色剂（亮蓝、柠檬黄、日落黄、苋菜红、胭脂红）、相同色泽着色剂混合使用时各自用量占其最大使用量的比例之和</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2.果酱</w:t>
      </w:r>
      <w:r>
        <w:rPr>
          <w:rFonts w:hint="eastAsia" w:ascii="仿宋" w:hAnsi="仿宋" w:eastAsia="仿宋" w:cs="仿宋_GB2312"/>
          <w:sz w:val="32"/>
          <w:szCs w:val="32"/>
        </w:rPr>
        <w:t>抽检项目包括脱氢乙酸及其钠盐（以脱氢乙酸计）、甜蜜素（以环己基氨基磺酸计）、菌落总数、大肠菌群、霉菌</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eastAsia="zh-CN"/>
        </w:rPr>
        <w:t>二十三</w:t>
      </w:r>
      <w:r>
        <w:rPr>
          <w:rFonts w:hint="eastAsia" w:ascii="仿宋" w:hAnsi="仿宋" w:eastAsia="仿宋" w:cs="仿宋_GB2312"/>
          <w:sz w:val="32"/>
          <w:szCs w:val="32"/>
        </w:rPr>
        <w:t>、</w:t>
      </w:r>
      <w:r>
        <w:rPr>
          <w:rFonts w:hint="eastAsia" w:ascii="仿宋" w:hAnsi="仿宋" w:eastAsia="仿宋" w:cs="仿宋_GB2312"/>
          <w:sz w:val="32"/>
          <w:szCs w:val="32"/>
          <w:lang w:eastAsia="zh-CN"/>
        </w:rPr>
        <w:t>速冻食品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《食品安全国家标准 食品添加剂使用标准》（GB 2760</w:t>
      </w:r>
      <w:r>
        <w:rPr>
          <w:rFonts w:hint="eastAsia" w:ascii="仿宋" w:hAnsi="仿宋" w:eastAsia="仿宋" w:cs="仿宋_GB2312"/>
          <w:sz w:val="32"/>
          <w:szCs w:val="32"/>
          <w:lang w:eastAsia="zh-CN"/>
        </w:rPr>
        <w:t>）、《食品安全国家标准 食品中污染物限量》（GB 2762）、</w:t>
      </w:r>
      <w:r>
        <w:rPr>
          <w:rFonts w:hint="eastAsia" w:ascii="仿宋" w:hAnsi="仿宋" w:eastAsia="仿宋" w:cs="仿宋"/>
          <w:sz w:val="32"/>
          <w:szCs w:val="32"/>
          <w:lang w:val="en-US" w:eastAsia="zh-CN"/>
        </w:rPr>
        <w:t>食品安全国家标准 食品中真菌毒素限量》（GB 2761）</w:t>
      </w:r>
      <w:r>
        <w:rPr>
          <w:rFonts w:hint="eastAsia" w:ascii="仿宋" w:hAnsi="仿宋" w:eastAsia="仿宋" w:cs="仿宋_GB2312"/>
          <w:sz w:val="32"/>
          <w:szCs w:val="32"/>
        </w:rPr>
        <w:t xml:space="preserve">《食品安全国家标准 速冻面米制品》（GB </w:t>
      </w:r>
      <w:r>
        <w:rPr>
          <w:rFonts w:hint="eastAsia" w:ascii="仿宋" w:hAnsi="仿宋" w:eastAsia="仿宋" w:cs="仿宋_GB2312"/>
          <w:sz w:val="32"/>
          <w:szCs w:val="32"/>
          <w:lang w:val="en-US" w:eastAsia="zh-CN"/>
        </w:rPr>
        <w:t>19295</w:t>
      </w:r>
      <w:r>
        <w:rPr>
          <w:rFonts w:hint="eastAsia" w:ascii="仿宋" w:hAnsi="仿宋" w:eastAsia="仿宋" w:cs="仿宋_GB2312"/>
          <w:sz w:val="32"/>
          <w:szCs w:val="32"/>
          <w:lang w:eastAsia="zh-CN"/>
        </w:rPr>
        <w:t>）、整顿办函〔2011〕1 号、</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1.水饺、元宵、馄饨等生制品抽检项目包括过氧化值（以脂肪计）、铅（以 Pb 计）、糖精钠（以糖精计）</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rPr>
        <w:t>.包子、馒头等熟制品抽检项目包括过氧化值（以脂肪计）、糖精钠（以糖精计）、菌落总数、大肠菌群</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w:t>
      </w:r>
      <w:r>
        <w:rPr>
          <w:rFonts w:hint="eastAsia" w:ascii="仿宋" w:hAnsi="仿宋" w:eastAsia="仿宋" w:cs="仿宋_GB2312"/>
          <w:sz w:val="32"/>
          <w:szCs w:val="32"/>
        </w:rPr>
        <w:t>.玉米等抽检项目包括铅（以 Pb 计）、黄曲霉毒素 B1</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4.速冻调理肉制品</w:t>
      </w:r>
      <w:r>
        <w:rPr>
          <w:rFonts w:hint="eastAsia" w:ascii="仿宋" w:hAnsi="仿宋" w:eastAsia="仿宋" w:cs="仿宋_GB2312"/>
          <w:sz w:val="32"/>
          <w:szCs w:val="32"/>
        </w:rPr>
        <w:t>抽检项目包括过氧化值（以脂肪计）、铅（以 Pb 计）、铬（以 Cr 计）、氯霉素、胭脂红</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eastAsia="zh-CN"/>
        </w:rPr>
        <w:t>二十四</w:t>
      </w:r>
      <w:r>
        <w:rPr>
          <w:rFonts w:hint="eastAsia" w:ascii="仿宋" w:hAnsi="仿宋" w:eastAsia="仿宋" w:cs="仿宋_GB2312"/>
          <w:sz w:val="32"/>
          <w:szCs w:val="32"/>
        </w:rPr>
        <w:t>、</w:t>
      </w:r>
      <w:r>
        <w:rPr>
          <w:rFonts w:hint="eastAsia" w:ascii="仿宋" w:hAnsi="仿宋" w:eastAsia="仿宋" w:cs="仿宋_GB2312"/>
          <w:sz w:val="32"/>
          <w:szCs w:val="32"/>
          <w:lang w:eastAsia="zh-CN"/>
        </w:rPr>
        <w:t>糖果制品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《食品安全国家标准 食品添加剂使用标准》（GB 2760</w:t>
      </w:r>
      <w:r>
        <w:rPr>
          <w:rFonts w:hint="eastAsia" w:ascii="仿宋" w:hAnsi="仿宋" w:eastAsia="仿宋" w:cs="仿宋_GB2312"/>
          <w:sz w:val="32"/>
          <w:szCs w:val="32"/>
          <w:lang w:eastAsia="zh-CN"/>
        </w:rPr>
        <w:t xml:space="preserve">）、《食品安全国家标准 糖果》（GB </w:t>
      </w:r>
      <w:r>
        <w:rPr>
          <w:rFonts w:hint="eastAsia" w:ascii="仿宋" w:hAnsi="仿宋" w:eastAsia="仿宋" w:cs="仿宋_GB2312"/>
          <w:sz w:val="32"/>
          <w:szCs w:val="32"/>
          <w:lang w:val="en-US" w:eastAsia="zh-CN"/>
        </w:rPr>
        <w:t>17399</w:t>
      </w:r>
      <w:r>
        <w:rPr>
          <w:rFonts w:hint="eastAsia" w:ascii="仿宋" w:hAnsi="仿宋" w:eastAsia="仿宋" w:cs="仿宋_GB2312"/>
          <w:sz w:val="32"/>
          <w:szCs w:val="32"/>
          <w:lang w:eastAsia="zh-CN"/>
        </w:rPr>
        <w:t>）</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1.</w:t>
      </w:r>
      <w:r>
        <w:rPr>
          <w:rFonts w:hint="eastAsia" w:ascii="仿宋" w:hAnsi="仿宋" w:eastAsia="仿宋" w:cs="仿宋_GB2312"/>
          <w:sz w:val="32"/>
          <w:szCs w:val="32"/>
          <w:lang w:eastAsia="zh-CN"/>
        </w:rPr>
        <w:t>糖果</w:t>
      </w:r>
      <w:r>
        <w:rPr>
          <w:rFonts w:hint="eastAsia" w:ascii="仿宋" w:hAnsi="仿宋" w:eastAsia="仿宋" w:cs="仿宋_GB2312"/>
          <w:sz w:val="32"/>
          <w:szCs w:val="32"/>
        </w:rPr>
        <w:t>抽检项目包括糖精钠（以糖精计）、合成着色剂（柠檬黄、苋菜红、 胭脂红、日落黄）、相同色泽着色剂混合使用时各自用量占其最大使用量的比例之和、菌落总数、大肠菌群</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eastAsia="zh-CN"/>
        </w:rPr>
        <w:t>二十五</w:t>
      </w:r>
      <w:r>
        <w:rPr>
          <w:rFonts w:hint="eastAsia" w:ascii="仿宋" w:hAnsi="仿宋" w:eastAsia="仿宋" w:cs="仿宋_GB2312"/>
          <w:sz w:val="32"/>
          <w:szCs w:val="32"/>
        </w:rPr>
        <w:t>、</w:t>
      </w:r>
      <w:r>
        <w:rPr>
          <w:rFonts w:hint="eastAsia" w:ascii="仿宋" w:hAnsi="仿宋" w:eastAsia="仿宋" w:cs="仿宋_GB2312"/>
          <w:sz w:val="32"/>
          <w:szCs w:val="32"/>
          <w:lang w:eastAsia="zh-CN"/>
        </w:rPr>
        <w:t>调味品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《食品安全国家标准 食品添加剂使用标准》（GB 2760</w:t>
      </w:r>
      <w:r>
        <w:rPr>
          <w:rFonts w:hint="eastAsia" w:ascii="仿宋" w:hAnsi="仿宋" w:eastAsia="仿宋" w:cs="仿宋_GB2312"/>
          <w:sz w:val="32"/>
          <w:szCs w:val="32"/>
          <w:lang w:eastAsia="zh-CN"/>
        </w:rPr>
        <w:t>）、</w:t>
      </w:r>
      <w:r>
        <w:rPr>
          <w:rFonts w:hint="eastAsia" w:ascii="仿宋" w:hAnsi="仿宋" w:eastAsia="仿宋" w:cs="仿宋"/>
          <w:sz w:val="32"/>
          <w:szCs w:val="32"/>
          <w:lang w:val="en-US" w:eastAsia="zh-CN"/>
        </w:rPr>
        <w:t>《食品安全国家标准 食品中真菌毒素限量》（GB 2761）、</w:t>
      </w:r>
      <w:r>
        <w:rPr>
          <w:rFonts w:hint="eastAsia" w:ascii="仿宋" w:hAnsi="仿宋" w:eastAsia="仿宋" w:cs="仿宋_GB2312"/>
          <w:sz w:val="32"/>
          <w:szCs w:val="32"/>
          <w:lang w:eastAsia="zh-CN"/>
        </w:rPr>
        <w:t>《食品安全国家标准 食品中污染物限量》（GB 2762）、《食品安全国家标准 食品中致病菌限量》（GB 29921）、食品安全国家标准 酱油》（GB 271</w:t>
      </w:r>
      <w:r>
        <w:rPr>
          <w:rFonts w:hint="eastAsia" w:ascii="仿宋" w:hAnsi="仿宋" w:eastAsia="仿宋" w:cs="仿宋_GB2312"/>
          <w:sz w:val="32"/>
          <w:szCs w:val="32"/>
          <w:lang w:val="en-US" w:eastAsia="zh-CN"/>
        </w:rPr>
        <w:t>7</w:t>
      </w:r>
      <w:r>
        <w:rPr>
          <w:rFonts w:hint="eastAsia" w:ascii="仿宋" w:hAnsi="仿宋" w:eastAsia="仿宋" w:cs="仿宋_GB2312"/>
          <w:sz w:val="32"/>
          <w:szCs w:val="32"/>
          <w:lang w:eastAsia="zh-CN"/>
        </w:rPr>
        <w:t>）、《食品安全国家标准 酿造酱》（GB 271</w:t>
      </w:r>
      <w:r>
        <w:rPr>
          <w:rFonts w:hint="eastAsia" w:ascii="仿宋" w:hAnsi="仿宋" w:eastAsia="仿宋" w:cs="仿宋_GB2312"/>
          <w:sz w:val="32"/>
          <w:szCs w:val="32"/>
          <w:lang w:val="en-US" w:eastAsia="zh-CN"/>
        </w:rPr>
        <w:t>8</w:t>
      </w:r>
      <w:r>
        <w:rPr>
          <w:rFonts w:hint="eastAsia" w:ascii="仿宋" w:hAnsi="仿宋" w:eastAsia="仿宋" w:cs="仿宋_GB2312"/>
          <w:sz w:val="32"/>
          <w:szCs w:val="32"/>
          <w:lang w:eastAsia="zh-CN"/>
        </w:rPr>
        <w:t xml:space="preserve">）、《食品安全国家标准 食醋》（GB 2719）、《食品安全国家标准 水产调味品》（GB </w:t>
      </w:r>
      <w:r>
        <w:rPr>
          <w:rFonts w:hint="eastAsia" w:ascii="仿宋" w:hAnsi="仿宋" w:eastAsia="仿宋" w:cs="仿宋_GB2312"/>
          <w:sz w:val="32"/>
          <w:szCs w:val="32"/>
          <w:lang w:val="en-US" w:eastAsia="zh-CN"/>
        </w:rPr>
        <w:t>10133</w:t>
      </w:r>
      <w:r>
        <w:rPr>
          <w:rFonts w:hint="eastAsia" w:ascii="仿宋" w:hAnsi="仿宋" w:eastAsia="仿宋" w:cs="仿宋_GB2312"/>
          <w:sz w:val="32"/>
          <w:szCs w:val="32"/>
          <w:lang w:eastAsia="zh-CN"/>
        </w:rPr>
        <w:t xml:space="preserve">）、《食品安全国家标准 味精》（GB </w:t>
      </w:r>
      <w:r>
        <w:rPr>
          <w:rFonts w:hint="eastAsia" w:ascii="仿宋" w:hAnsi="仿宋" w:eastAsia="仿宋" w:cs="仿宋_GB2312"/>
          <w:sz w:val="32"/>
          <w:szCs w:val="32"/>
          <w:lang w:val="en-US" w:eastAsia="zh-CN"/>
        </w:rPr>
        <w:t>2720</w:t>
      </w:r>
      <w:r>
        <w:rPr>
          <w:rFonts w:hint="eastAsia" w:ascii="仿宋" w:hAnsi="仿宋" w:eastAsia="仿宋" w:cs="仿宋_GB2312"/>
          <w:sz w:val="32"/>
          <w:szCs w:val="32"/>
          <w:lang w:eastAsia="zh-CN"/>
        </w:rPr>
        <w:t xml:space="preserve">）、《食品安全国家标准 食用盐》（GB </w:t>
      </w:r>
      <w:r>
        <w:rPr>
          <w:rFonts w:hint="eastAsia" w:ascii="仿宋" w:hAnsi="仿宋" w:eastAsia="仿宋" w:cs="仿宋_GB2312"/>
          <w:sz w:val="32"/>
          <w:szCs w:val="32"/>
          <w:lang w:val="en-US" w:eastAsia="zh-CN"/>
        </w:rPr>
        <w:t>2721</w:t>
      </w:r>
      <w:r>
        <w:rPr>
          <w:rFonts w:hint="eastAsia" w:ascii="仿宋" w:hAnsi="仿宋" w:eastAsia="仿宋" w:cs="仿宋_GB2312"/>
          <w:sz w:val="32"/>
          <w:szCs w:val="32"/>
          <w:lang w:eastAsia="zh-CN"/>
        </w:rPr>
        <w:t xml:space="preserve">）、《食品安全国家标准 食用盐碘含量》（GB </w:t>
      </w:r>
      <w:r>
        <w:rPr>
          <w:rFonts w:hint="eastAsia" w:ascii="仿宋" w:hAnsi="仿宋" w:eastAsia="仿宋" w:cs="仿宋_GB2312"/>
          <w:sz w:val="32"/>
          <w:szCs w:val="32"/>
          <w:lang w:val="en-US" w:eastAsia="zh-CN"/>
        </w:rPr>
        <w:t>26878</w:t>
      </w:r>
      <w:r>
        <w:rPr>
          <w:rFonts w:hint="eastAsia" w:ascii="仿宋" w:hAnsi="仿宋" w:eastAsia="仿宋" w:cs="仿宋_GB2312"/>
          <w:sz w:val="32"/>
          <w:szCs w:val="32"/>
          <w:lang w:eastAsia="zh-CN"/>
        </w:rPr>
        <w:t>）</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rPr>
        <w:t>1</w:t>
      </w:r>
      <w:r>
        <w:rPr>
          <w:rFonts w:hint="eastAsia" w:ascii="仿宋" w:hAnsi="仿宋" w:eastAsia="仿宋" w:cs="仿宋_GB2312"/>
          <w:sz w:val="32"/>
          <w:szCs w:val="32"/>
          <w:lang w:val="en-US" w:eastAsia="zh-CN"/>
        </w:rPr>
        <w:t>.</w:t>
      </w:r>
      <w:r>
        <w:rPr>
          <w:rFonts w:hint="eastAsia" w:ascii="仿宋" w:hAnsi="仿宋" w:eastAsia="仿宋" w:cs="仿宋_GB2312"/>
          <w:sz w:val="32"/>
          <w:szCs w:val="32"/>
          <w:lang w:eastAsia="zh-CN"/>
        </w:rPr>
        <w:t>酱油</w:t>
      </w:r>
      <w:r>
        <w:rPr>
          <w:rFonts w:hint="eastAsia" w:ascii="仿宋" w:hAnsi="仿宋" w:eastAsia="仿宋" w:cs="仿宋_GB2312"/>
          <w:sz w:val="32"/>
          <w:szCs w:val="32"/>
        </w:rPr>
        <w:t>抽检项目包括铵盐（以占氨基酸态氮的百分比计）、苯甲酸及其钠盐（以苯甲酸计）、山梨酸及其钾盐（以山梨酸计）、防 腐剂混合使用时各自用量占其最大使用量的比例之和大肠菌群。</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rPr>
        <w:t>食醋抽检项目包括总酸（以乙酸计）、不挥发酸(以乳酸计)、苯甲酸及其钠盐（以苯甲酸计）、山梨酸及其钾盐（以山梨酸计）、防腐剂混合使用时各自用量占其最大使用量的比例之和。</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3.黄豆酱、甜面酱等</w:t>
      </w:r>
      <w:r>
        <w:rPr>
          <w:rFonts w:hint="eastAsia" w:ascii="仿宋" w:hAnsi="仿宋" w:eastAsia="仿宋" w:cs="仿宋_GB2312"/>
          <w:sz w:val="32"/>
          <w:szCs w:val="32"/>
        </w:rPr>
        <w:t>抽检项目包括苯甲酸及其钠盐（以苯甲酸计）、山梨酸及其钾盐（以山梨酸计）、脱氢乙酸及其钠盐（以脱氢乙酸计）、防腐剂混合使用时各自用量占其最大使用量的比例之和、大肠菌群</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4.料酒</w:t>
      </w:r>
      <w:r>
        <w:rPr>
          <w:rFonts w:hint="eastAsia" w:ascii="仿宋" w:hAnsi="仿宋" w:eastAsia="仿宋" w:cs="仿宋_GB2312"/>
          <w:sz w:val="32"/>
          <w:szCs w:val="32"/>
        </w:rPr>
        <w:t>抽检项目包括苯甲酸及其钠盐（以苯甲酸计）、山梨酸及其钾盐（以 山梨酸计）、脱氢乙酸及其钠盐（以脱氢乙酸计）、糖精钠（以糖精计）、甜蜜素（以环己基氨基磺酸计）</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5.蛋黄酱、沙拉酱</w:t>
      </w:r>
      <w:r>
        <w:rPr>
          <w:rFonts w:hint="eastAsia" w:ascii="仿宋" w:hAnsi="仿宋" w:eastAsia="仿宋" w:cs="仿宋_GB2312"/>
          <w:sz w:val="32"/>
          <w:szCs w:val="32"/>
        </w:rPr>
        <w:t>抽检项目包括金黄色葡萄球菌、沙门氏菌</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6.辣椒酱</w:t>
      </w:r>
      <w:r>
        <w:rPr>
          <w:rFonts w:hint="eastAsia" w:ascii="仿宋" w:hAnsi="仿宋" w:eastAsia="仿宋" w:cs="仿宋_GB2312"/>
          <w:sz w:val="32"/>
          <w:szCs w:val="32"/>
        </w:rPr>
        <w:t>抽检项目包括苯甲酸及其钠盐（以苯甲酸计）、山梨酸及其钾盐（以山梨酸计）、脱氢乙酸及其钠盐（以脱氢乙酸计）、防腐剂混合使用时各自用量占其最大使用量的比例之和</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7.火锅底料、麻辣烫底料</w:t>
      </w:r>
      <w:r>
        <w:rPr>
          <w:rFonts w:hint="eastAsia" w:ascii="仿宋" w:hAnsi="仿宋" w:eastAsia="仿宋" w:cs="仿宋_GB2312"/>
          <w:sz w:val="32"/>
          <w:szCs w:val="32"/>
        </w:rPr>
        <w:t>抽检项目包括苯甲酸及其钠盐（以苯甲酸计）、山梨酸及其钾盐（以 山梨酸计）、脱氢乙酸及其钠盐（以脱氢乙酸计）、防腐剂混合使用时各自用量占其最大使用量的比例之和</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8.其他半固体调味料</w:t>
      </w:r>
      <w:r>
        <w:rPr>
          <w:rFonts w:hint="eastAsia" w:ascii="仿宋" w:hAnsi="仿宋" w:eastAsia="仿宋" w:cs="仿宋_GB2312"/>
          <w:sz w:val="32"/>
          <w:szCs w:val="32"/>
        </w:rPr>
        <w:t>抽检项目包括苯甲酸及其钠盐（以苯甲酸计）、山梨酸及其钾盐（以山梨酸计）、脱氢乙酸及其钠盐（以脱氢乙酸计）、防腐剂混合使用时各自用量占其最大使用量的比例之和</w:t>
      </w:r>
      <w:r>
        <w:rPr>
          <w:rFonts w:hint="eastAsia" w:ascii="仿宋" w:hAnsi="仿宋" w:eastAsia="仿宋" w:cs="仿宋_GB2312"/>
          <w:sz w:val="32"/>
          <w:szCs w:val="32"/>
          <w:lang w:eastAsia="zh-CN"/>
        </w:rPr>
        <w:t>。</w:t>
      </w:r>
    </w:p>
    <w:p>
      <w:pPr>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9.蚝油、虾油、鱼露</w:t>
      </w:r>
      <w:r>
        <w:rPr>
          <w:rFonts w:hint="eastAsia" w:ascii="仿宋" w:hAnsi="仿宋" w:eastAsia="仿宋" w:cs="仿宋_GB2312"/>
          <w:sz w:val="32"/>
          <w:szCs w:val="32"/>
        </w:rPr>
        <w:t>抽检项目包括</w:t>
      </w:r>
      <w:r>
        <w:rPr>
          <w:rFonts w:hint="eastAsia" w:ascii="仿宋" w:hAnsi="仿宋" w:eastAsia="仿宋" w:cs="仿宋_GB2312"/>
          <w:sz w:val="32"/>
          <w:szCs w:val="32"/>
          <w:lang w:val="en-US" w:eastAsia="zh-CN"/>
        </w:rPr>
        <w:t>氨基酸态氮、苯甲酸及其钠盐（以苯甲酸计）、山梨酸  及其钾盐（以山梨酸计）、脱氢乙酸及其钠盐（以脱氢乙酸计）、防腐剂混合使用时各自用量占其最大使用量的比例之和、菌落总数、大肠菌群</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10.味精</w:t>
      </w:r>
      <w:r>
        <w:rPr>
          <w:rFonts w:hint="eastAsia" w:ascii="仿宋" w:hAnsi="仿宋" w:eastAsia="仿宋" w:cs="仿宋_GB2312"/>
          <w:sz w:val="32"/>
          <w:szCs w:val="32"/>
        </w:rPr>
        <w:t>抽检项目包括谷氨酸钠、铅（以 Pb 计）</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11.普通食用盐</w:t>
      </w:r>
      <w:r>
        <w:rPr>
          <w:rFonts w:hint="eastAsia" w:ascii="仿宋" w:hAnsi="仿宋" w:eastAsia="仿宋" w:cs="仿宋_GB2312"/>
          <w:sz w:val="32"/>
          <w:szCs w:val="32"/>
        </w:rPr>
        <w:t>抽检项目包括氯化钠、钡（以 Ba 计）、碘（以 I 计）、铅（以 Pb 计）、总砷（以 As 计）、镉（以 Cd 计）、总汞（以 Hg 计）、亚铁氰化钾/亚铁氰化钠（以亚铁氰根计）</w:t>
      </w:r>
      <w:r>
        <w:rPr>
          <w:rFonts w:hint="eastAsia" w:ascii="仿宋" w:hAnsi="仿宋" w:eastAsia="仿宋" w:cs="仿宋_GB2312"/>
          <w:sz w:val="32"/>
          <w:szCs w:val="32"/>
          <w:lang w:eastAsia="zh-CN"/>
        </w:rPr>
        <w:t>。</w:t>
      </w:r>
    </w:p>
    <w:p>
      <w:pPr>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12.低钠食用盐抽检项目包括氯化钾、钡（以 Ba 计）、碘（以 I 计）、铅（以 Pb 计）、总砷（以 As 计）、镉（以 Cd 计）、总汞（以 Hg 计）、亚铁氰化钾/亚铁氰化钠（以亚铁氰根计）。</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eastAsia="zh-CN"/>
        </w:rPr>
        <w:t>二十六</w:t>
      </w:r>
      <w:r>
        <w:rPr>
          <w:rFonts w:hint="eastAsia" w:ascii="仿宋" w:hAnsi="仿宋" w:eastAsia="仿宋" w:cs="仿宋_GB2312"/>
          <w:sz w:val="32"/>
          <w:szCs w:val="32"/>
        </w:rPr>
        <w:t>、</w:t>
      </w:r>
      <w:r>
        <w:rPr>
          <w:rFonts w:hint="eastAsia" w:ascii="仿宋" w:hAnsi="仿宋" w:eastAsia="仿宋" w:cs="仿宋_GB2312"/>
          <w:sz w:val="32"/>
          <w:szCs w:val="32"/>
          <w:lang w:eastAsia="zh-CN"/>
        </w:rPr>
        <w:t>饮料</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《食品安全国家标准 食品添加剂使用标准》（GB 2760</w:t>
      </w:r>
      <w:r>
        <w:rPr>
          <w:rFonts w:hint="eastAsia" w:ascii="仿宋" w:hAnsi="仿宋" w:eastAsia="仿宋" w:cs="仿宋_GB2312"/>
          <w:sz w:val="32"/>
          <w:szCs w:val="32"/>
          <w:lang w:eastAsia="zh-CN"/>
        </w:rPr>
        <w:t>）、</w:t>
      </w:r>
      <w:r>
        <w:rPr>
          <w:rFonts w:hint="eastAsia" w:ascii="仿宋" w:hAnsi="仿宋" w:eastAsia="仿宋" w:cs="仿宋"/>
          <w:sz w:val="32"/>
          <w:szCs w:val="32"/>
          <w:lang w:val="en-US" w:eastAsia="zh-CN"/>
        </w:rPr>
        <w:t>《食品安全国家标准 食品中真菌毒素限量》（GB 2761）、</w:t>
      </w:r>
      <w:r>
        <w:rPr>
          <w:rFonts w:hint="eastAsia" w:ascii="仿宋" w:hAnsi="仿宋" w:eastAsia="仿宋" w:cs="仿宋_GB2312"/>
          <w:sz w:val="32"/>
          <w:szCs w:val="32"/>
          <w:lang w:eastAsia="zh-CN"/>
        </w:rPr>
        <w:t>《食品安全国家标准 食品中污染物限量》（GB 2762）、</w:t>
      </w:r>
      <w:r>
        <w:rPr>
          <w:rFonts w:hint="eastAsia" w:ascii="仿宋" w:hAnsi="仿宋" w:eastAsia="仿宋" w:cs="仿宋_GB2312"/>
          <w:sz w:val="32"/>
          <w:szCs w:val="32"/>
        </w:rPr>
        <w:t>《食品安全国家标准 饮用天然矿泉水》</w:t>
      </w:r>
      <w:r>
        <w:rPr>
          <w:rFonts w:hint="eastAsia" w:ascii="仿宋" w:hAnsi="仿宋" w:eastAsia="仿宋" w:cs="仿宋_GB2312"/>
          <w:sz w:val="32"/>
          <w:szCs w:val="32"/>
          <w:lang w:eastAsia="zh-CN"/>
        </w:rPr>
        <w:t>（</w:t>
      </w:r>
      <w:r>
        <w:rPr>
          <w:rFonts w:hint="eastAsia" w:ascii="仿宋" w:hAnsi="仿宋" w:eastAsia="仿宋" w:cs="仿宋_GB2312"/>
          <w:sz w:val="32"/>
          <w:szCs w:val="32"/>
        </w:rPr>
        <w:t>GB 8537</w:t>
      </w:r>
      <w:r>
        <w:rPr>
          <w:rFonts w:hint="eastAsia" w:ascii="仿宋" w:hAnsi="仿宋" w:eastAsia="仿宋" w:cs="仿宋_GB2312"/>
          <w:sz w:val="32"/>
          <w:szCs w:val="32"/>
          <w:lang w:eastAsia="zh-CN"/>
        </w:rPr>
        <w:t>）、</w:t>
      </w:r>
      <w:r>
        <w:rPr>
          <w:rFonts w:hint="eastAsia" w:ascii="仿宋" w:hAnsi="仿宋" w:eastAsia="仿宋" w:cs="仿宋_GB2312"/>
          <w:sz w:val="32"/>
          <w:szCs w:val="32"/>
        </w:rPr>
        <w:t>《食品安全国家标准 饮料》</w:t>
      </w:r>
      <w:r>
        <w:rPr>
          <w:rFonts w:hint="eastAsia" w:ascii="仿宋" w:hAnsi="仿宋" w:eastAsia="仿宋" w:cs="仿宋_GB2312"/>
          <w:sz w:val="32"/>
          <w:szCs w:val="32"/>
          <w:lang w:eastAsia="zh-CN"/>
        </w:rPr>
        <w:t>（</w:t>
      </w:r>
      <w:r>
        <w:rPr>
          <w:rFonts w:hint="eastAsia" w:ascii="仿宋" w:hAnsi="仿宋" w:eastAsia="仿宋" w:cs="仿宋_GB2312"/>
          <w:sz w:val="32"/>
          <w:szCs w:val="32"/>
        </w:rPr>
        <w:t>GB 7101</w:t>
      </w:r>
      <w:r>
        <w:rPr>
          <w:rFonts w:hint="eastAsia" w:ascii="仿宋" w:hAnsi="仿宋" w:eastAsia="仿宋" w:cs="仿宋_GB2312"/>
          <w:sz w:val="32"/>
          <w:szCs w:val="32"/>
          <w:lang w:eastAsia="zh-CN"/>
        </w:rPr>
        <w:t>）、卫生部、工业和信息化部、农业部、工商总局、质检总局公告 2011 年第 10 号</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1.饮用天然矿泉水抽检项目包括界限指标、镍、锑、溴酸盐、硝酸盐(以 NO3 计)、亚硝酸盐(以 NO2 计)、大肠菌群、铜绿假单胞菌。</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2.饮用纯净水</w:t>
      </w:r>
      <w:r>
        <w:rPr>
          <w:rFonts w:hint="eastAsia" w:ascii="仿宋" w:hAnsi="仿宋" w:eastAsia="仿宋" w:cs="仿宋_GB2312"/>
          <w:sz w:val="32"/>
          <w:szCs w:val="32"/>
        </w:rPr>
        <w:t>抽检项目包括电导率、耗氧量(以 O2 计)、亚硝酸盐(以 NO2 计)、余氯(游离氯)、三氯甲烷、溴酸盐、大肠菌群、铜绿假单胞菌</w:t>
      </w:r>
      <w:r>
        <w:rPr>
          <w:rFonts w:hint="eastAsia" w:ascii="仿宋" w:hAnsi="仿宋" w:eastAsia="仿宋" w:cs="仿宋_GB2312"/>
          <w:sz w:val="32"/>
          <w:szCs w:val="32"/>
          <w:lang w:eastAsia="zh-CN"/>
        </w:rPr>
        <w:t>。</w:t>
      </w:r>
    </w:p>
    <w:p>
      <w:pPr>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3.其他饮用水</w:t>
      </w:r>
      <w:r>
        <w:rPr>
          <w:rFonts w:hint="eastAsia" w:ascii="仿宋" w:hAnsi="仿宋" w:eastAsia="仿宋" w:cs="仿宋_GB2312"/>
          <w:sz w:val="32"/>
          <w:szCs w:val="32"/>
        </w:rPr>
        <w:t>抽检项目包括耗氧量(以 O2 计)、亚硝酸盐(以 NO2 计)、余氯(游离氯)、溴酸盐、大肠菌群、铜绿假单胞菌</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4.果、蔬汁饮料</w:t>
      </w:r>
      <w:r>
        <w:rPr>
          <w:rFonts w:hint="eastAsia" w:ascii="仿宋" w:hAnsi="仿宋" w:eastAsia="仿宋" w:cs="仿宋_GB2312"/>
          <w:sz w:val="32"/>
          <w:szCs w:val="32"/>
        </w:rPr>
        <w:t>抽检项目包括展青霉素、苯甲酸及其钠盐(以苯甲酸计)、山梨酸及其钾盐(以山梨酸计)、脱氢乙酸及其钠盐(以脱氢乙酸计) 安赛蜜、甜蜜素(以环己基氨基磺酸计)、合成着色剂(苋菜红、胭脂红、柠檬黄、日落黄、亮蓝)</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5.蛋白饮料</w:t>
      </w:r>
      <w:r>
        <w:rPr>
          <w:rFonts w:hint="eastAsia" w:ascii="仿宋" w:hAnsi="仿宋" w:eastAsia="仿宋" w:cs="仿宋_GB2312"/>
          <w:sz w:val="32"/>
          <w:szCs w:val="32"/>
        </w:rPr>
        <w:t>抽检项目包括蛋白质、三聚氰胺、脱氢乙酸及其钠盐(以脱氢乙酸计)、菌落总数、大肠菌群</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6.碳酸饮料(汽水)</w:t>
      </w:r>
      <w:r>
        <w:rPr>
          <w:rFonts w:hint="eastAsia" w:ascii="仿宋" w:hAnsi="仿宋" w:eastAsia="仿宋" w:cs="仿宋_GB2312"/>
          <w:sz w:val="32"/>
          <w:szCs w:val="32"/>
        </w:rPr>
        <w:t>抽检项目包括二氧化碳气容量、苯甲酸及其钠盐(以苯甲酸计)、山梨 酸及其钾盐(以山梨酸计)、防腐剂混合使用时各自用量占其最大使用量的比例之和</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7.茶饮料</w:t>
      </w:r>
      <w:r>
        <w:rPr>
          <w:rFonts w:hint="eastAsia" w:ascii="仿宋" w:hAnsi="仿宋" w:eastAsia="仿宋" w:cs="仿宋_GB2312"/>
          <w:sz w:val="32"/>
          <w:szCs w:val="32"/>
        </w:rPr>
        <w:t>抽检项目包括茶多酚、咖啡因、甜蜜素(以环己基氨基磺酸计)、菌落总数</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二十七、食用农产品</w:t>
      </w:r>
    </w:p>
    <w:p>
      <w:p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（一）</w:t>
      </w:r>
      <w:r>
        <w:rPr>
          <w:rFonts w:hint="eastAsia" w:ascii="仿宋" w:hAnsi="仿宋" w:eastAsia="仿宋" w:cs="仿宋"/>
          <w:sz w:val="32"/>
          <w:szCs w:val="32"/>
          <w:lang w:val="en-US" w:eastAsia="zh-CN"/>
        </w:rPr>
        <w:t>检验依据</w:t>
      </w:r>
    </w:p>
    <w:p>
      <w:p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w:t>
      </w:r>
      <w:r>
        <w:rPr>
          <w:rFonts w:hint="eastAsia" w:ascii="仿宋" w:hAnsi="仿宋" w:eastAsia="仿宋" w:cs="仿宋_GB2312"/>
          <w:sz w:val="32"/>
          <w:szCs w:val="32"/>
        </w:rPr>
        <w:t>食品安全国家标准 食品添加剂使用标准》</w:t>
      </w:r>
      <w:r>
        <w:rPr>
          <w:rFonts w:hint="eastAsia" w:ascii="仿宋" w:hAnsi="仿宋" w:eastAsia="仿宋" w:cs="仿宋_GB2312"/>
          <w:sz w:val="32"/>
          <w:szCs w:val="32"/>
          <w:lang w:eastAsia="zh-CN"/>
        </w:rPr>
        <w:t>（</w:t>
      </w:r>
      <w:r>
        <w:rPr>
          <w:rFonts w:hint="eastAsia" w:ascii="仿宋" w:hAnsi="仿宋" w:eastAsia="仿宋" w:cs="仿宋_GB2312"/>
          <w:sz w:val="32"/>
          <w:szCs w:val="32"/>
        </w:rPr>
        <w:t>GB 2760</w:t>
      </w:r>
      <w:r>
        <w:rPr>
          <w:rFonts w:hint="eastAsia" w:ascii="仿宋" w:hAnsi="仿宋" w:eastAsia="仿宋" w:cs="仿宋_GB2312"/>
          <w:sz w:val="32"/>
          <w:szCs w:val="32"/>
          <w:lang w:eastAsia="zh-CN"/>
        </w:rPr>
        <w:t>）、《食品安全国家标准 食品中污染物限量》（GB 2762）、</w:t>
      </w:r>
      <w:r>
        <w:rPr>
          <w:rFonts w:hint="eastAsia" w:ascii="仿宋" w:hAnsi="仿宋" w:eastAsia="仿宋" w:cs="仿宋"/>
          <w:sz w:val="32"/>
          <w:szCs w:val="32"/>
          <w:lang w:val="en-US" w:eastAsia="zh-CN"/>
        </w:rPr>
        <w:t>《食品安全国家标准 食品中农药最大残留限量》（GB 2763）、《食品安全国家标准 坚果与籽类食品》（GB 19300）、《食品安全国家标准 食品中兽药最大残留限量》（GB 31650）、《食品安全国家标准 鲜（冻）畜、禽产品》（GB 2707）、农业农村部公告第 250 号、农业部公告第 560 号、整顿办函〔2010〕50 号、国家食品药品监督管理总局农业部国家卫生和计划生育委员会关于豆芽生产过程中禁止使用 6-苄基腺嘌呤等物质的公告（2015 年 第 11 号）、《豆芽卫生标准》（GB 22556）等标准。</w:t>
      </w:r>
    </w:p>
    <w:p>
      <w:pPr>
        <w:numPr>
          <w:ilvl w:val="0"/>
          <w:numId w:val="4"/>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检验项目</w:t>
      </w:r>
    </w:p>
    <w:p>
      <w:pPr>
        <w:numPr>
          <w:ilvl w:val="0"/>
          <w:numId w:val="5"/>
        </w:numPr>
        <w:ind w:firstLine="640" w:firstLineChars="200"/>
        <w:rPr>
          <w:rFonts w:hint="eastAsia" w:ascii="仿宋" w:hAnsi="仿宋" w:eastAsia="仿宋" w:cs="仿宋_GB2312"/>
          <w:sz w:val="32"/>
          <w:szCs w:val="32"/>
          <w:lang w:eastAsia="zh-CN"/>
        </w:rPr>
      </w:pPr>
      <w:r>
        <w:rPr>
          <w:rFonts w:hint="eastAsia" w:ascii="仿宋" w:hAnsi="仿宋" w:eastAsia="仿宋" w:cs="仿宋"/>
          <w:sz w:val="32"/>
          <w:szCs w:val="32"/>
          <w:lang w:val="en-US" w:eastAsia="zh-CN"/>
        </w:rPr>
        <w:t>畜禽肉及副产品</w:t>
      </w:r>
      <w:r>
        <w:rPr>
          <w:rFonts w:hint="eastAsia" w:ascii="仿宋" w:hAnsi="仿宋" w:eastAsia="仿宋" w:cs="仿宋_GB2312"/>
          <w:sz w:val="32"/>
          <w:szCs w:val="32"/>
        </w:rPr>
        <w:t>抽检项目包括地塞米松、恩诺沙星、磺胺类（总量）、挥发性盐基氮、甲氧苄啶、金刚烷胺、克伦特罗、莱克多巴胺、氯霉素、沙丁胺醇、五氯酚酸钠（以五氯酚计）</w:t>
      </w:r>
      <w:r>
        <w:rPr>
          <w:rFonts w:hint="eastAsia" w:ascii="仿宋" w:hAnsi="仿宋" w:eastAsia="仿宋" w:cs="仿宋_GB2312"/>
          <w:sz w:val="32"/>
          <w:szCs w:val="32"/>
          <w:lang w:eastAsia="zh-CN"/>
        </w:rPr>
        <w:t>。</w:t>
      </w:r>
    </w:p>
    <w:p>
      <w:pPr>
        <w:numPr>
          <w:ilvl w:val="0"/>
          <w:numId w:val="5"/>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蔬菜</w:t>
      </w:r>
      <w:r>
        <w:rPr>
          <w:rFonts w:hint="eastAsia" w:ascii="仿宋" w:hAnsi="仿宋" w:eastAsia="仿宋" w:cs="仿宋_GB2312"/>
          <w:sz w:val="32"/>
          <w:szCs w:val="32"/>
        </w:rPr>
        <w:t>抽检项目包括4-氯苯氧乙酸钠（以 4-氯苯氧乙酸计）、6-苄基腺嘌呤（6-BA）、阿维菌素、吡虫啉、啶虫脒、毒死蜱、氟虫腈、腐霉利、镉（以 Cd 计）、铬（以 Cr 计）、甲拌磷、甲基异柳磷、克百威、氯氟氰菊酯和高效氯氟氰菊酯、氯氰菊酯和高效氯氰菊酯、铅（以 Pb 计）、亚硫酸盐（以SO2计）、氧乐果、乙酰甲胺磷</w:t>
      </w:r>
      <w:r>
        <w:rPr>
          <w:rFonts w:hint="eastAsia" w:ascii="仿宋" w:hAnsi="仿宋" w:eastAsia="仿宋" w:cs="仿宋_GB2312"/>
          <w:sz w:val="32"/>
          <w:szCs w:val="32"/>
          <w:lang w:eastAsia="zh-CN"/>
        </w:rPr>
        <w:t>。</w:t>
      </w:r>
    </w:p>
    <w:p>
      <w:pPr>
        <w:numPr>
          <w:ilvl w:val="0"/>
          <w:numId w:val="5"/>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水果类</w:t>
      </w:r>
      <w:r>
        <w:rPr>
          <w:rFonts w:hint="eastAsia" w:ascii="仿宋" w:hAnsi="仿宋" w:eastAsia="仿宋" w:cs="仿宋_GB2312"/>
          <w:sz w:val="32"/>
          <w:szCs w:val="32"/>
        </w:rPr>
        <w:t>抽检项目包括苯醚甲环唑、吡虫啉、吡唑醚菌酯、丙溴磷、敌敌畏、啶虫脒、毒死蜱、多菌灵、氟虫腈、氟硅唑、己唑醇、甲胺磷、甲拌磷、甲基异柳磷、腈苯唑、克百威、联苯菊酯、氯吡脲、氯氟氰菊酯和高效氯氟氰菊酯、氯氰菊酯和高效氯氰菊酯、氰戊菊酯和S-氰戊菊酯、水胺硫磷、糖精钠（以糖精计）、氧乐果、乙酰甲胺磷</w:t>
      </w:r>
      <w:r>
        <w:rPr>
          <w:rFonts w:hint="eastAsia" w:ascii="仿宋" w:hAnsi="仿宋" w:eastAsia="仿宋" w:cs="仿宋_GB2312"/>
          <w:sz w:val="32"/>
          <w:szCs w:val="32"/>
          <w:lang w:eastAsia="zh-CN"/>
        </w:rPr>
        <w:t>。</w:t>
      </w:r>
    </w:p>
    <w:p>
      <w:pPr>
        <w:numPr>
          <w:ilvl w:val="0"/>
          <w:numId w:val="5"/>
        </w:num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水产品</w:t>
      </w:r>
      <w:r>
        <w:rPr>
          <w:rFonts w:hint="eastAsia" w:ascii="仿宋" w:hAnsi="仿宋" w:eastAsia="仿宋" w:cs="仿宋_GB2312"/>
          <w:sz w:val="32"/>
          <w:szCs w:val="32"/>
        </w:rPr>
        <w:t>抽检项目包括地西泮、恩诺沙星、呋喃妥因代谢物、呋喃西林代谢物、呋喃唑酮代谢物、氟苯尼考、镉（以 Cd 计）、挥发性盐基氮、孔雀石绿、氯霉素</w:t>
      </w:r>
      <w:r>
        <w:rPr>
          <w:rFonts w:hint="eastAsia" w:ascii="仿宋" w:hAnsi="仿宋" w:eastAsia="仿宋" w:cs="仿宋_GB2312"/>
          <w:sz w:val="32"/>
          <w:szCs w:val="32"/>
          <w:lang w:eastAsia="zh-CN"/>
        </w:rPr>
        <w:t>。</w:t>
      </w:r>
    </w:p>
    <w:p>
      <w:pPr>
        <w:numPr>
          <w:ilvl w:val="0"/>
          <w:numId w:val="5"/>
        </w:num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鲜蛋</w:t>
      </w:r>
      <w:r>
        <w:rPr>
          <w:rFonts w:hint="eastAsia" w:ascii="仿宋" w:hAnsi="仿宋" w:eastAsia="仿宋" w:cs="仿宋_GB2312"/>
          <w:sz w:val="32"/>
          <w:szCs w:val="32"/>
        </w:rPr>
        <w:t>抽检项目包括氯霉素、氟苯尼考、恩诺沙星、金刚烷胺、甲硝唑、地美硝唑、磺胺类（总量）</w:t>
      </w:r>
      <w:r>
        <w:rPr>
          <w:rFonts w:hint="eastAsia" w:ascii="仿宋" w:hAnsi="仿宋" w:eastAsia="仿宋" w:cs="仿宋_GB2312"/>
          <w:sz w:val="32"/>
          <w:szCs w:val="32"/>
          <w:lang w:eastAsia="zh-CN"/>
        </w:rPr>
        <w:t>。</w:t>
      </w:r>
    </w:p>
    <w:p>
      <w:pPr>
        <w:numPr>
          <w:ilvl w:val="0"/>
          <w:numId w:val="5"/>
        </w:num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生干坚果与籽类</w:t>
      </w:r>
      <w:r>
        <w:rPr>
          <w:rFonts w:hint="eastAsia" w:ascii="仿宋" w:hAnsi="仿宋" w:eastAsia="仿宋" w:cs="仿宋_GB2312"/>
          <w:sz w:val="32"/>
          <w:szCs w:val="32"/>
        </w:rPr>
        <w:t>抽检项目包括酸价（以脂肪计）</w:t>
      </w:r>
      <w:r>
        <w:rPr>
          <w:rFonts w:hint="eastAsia" w:ascii="仿宋" w:hAnsi="仿宋" w:eastAsia="仿宋" w:cs="仿宋_GB2312"/>
          <w:sz w:val="32"/>
          <w:szCs w:val="32"/>
          <w:lang w:eastAsia="zh-CN"/>
        </w:rPr>
        <w:t>、过氧化值（以脂肪计）、铅（以 Pb 计）。</w:t>
      </w:r>
    </w:p>
    <w:p>
      <w:pPr>
        <w:ind w:firstLine="640" w:firstLineChars="200"/>
        <w:rPr>
          <w:rFonts w:hint="eastAsia" w:ascii="仿宋" w:hAnsi="仿宋" w:eastAsia="仿宋"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0B0839"/>
    <w:multiLevelType w:val="singleLevel"/>
    <w:tmpl w:val="B30B0839"/>
    <w:lvl w:ilvl="0" w:tentative="0">
      <w:start w:val="1"/>
      <w:numFmt w:val="decimal"/>
      <w:lvlText w:val="%1."/>
      <w:lvlJc w:val="left"/>
      <w:pPr>
        <w:tabs>
          <w:tab w:val="left" w:pos="312"/>
        </w:tabs>
      </w:pPr>
    </w:lvl>
  </w:abstractNum>
  <w:abstractNum w:abstractNumId="1">
    <w:nsid w:val="CD22A2CB"/>
    <w:multiLevelType w:val="singleLevel"/>
    <w:tmpl w:val="CD22A2CB"/>
    <w:lvl w:ilvl="0" w:tentative="0">
      <w:start w:val="1"/>
      <w:numFmt w:val="decimal"/>
      <w:lvlText w:val="%1."/>
      <w:lvlJc w:val="left"/>
      <w:pPr>
        <w:tabs>
          <w:tab w:val="left" w:pos="312"/>
        </w:tabs>
      </w:pPr>
    </w:lvl>
  </w:abstractNum>
  <w:abstractNum w:abstractNumId="2">
    <w:nsid w:val="EC65EAF4"/>
    <w:multiLevelType w:val="singleLevel"/>
    <w:tmpl w:val="EC65EAF4"/>
    <w:lvl w:ilvl="0" w:tentative="0">
      <w:start w:val="1"/>
      <w:numFmt w:val="decimal"/>
      <w:lvlText w:val="%1."/>
      <w:lvlJc w:val="left"/>
      <w:pPr>
        <w:tabs>
          <w:tab w:val="left" w:pos="312"/>
        </w:tabs>
      </w:pPr>
    </w:lvl>
  </w:abstractNum>
  <w:abstractNum w:abstractNumId="3">
    <w:nsid w:val="09822DF3"/>
    <w:multiLevelType w:val="singleLevel"/>
    <w:tmpl w:val="09822DF3"/>
    <w:lvl w:ilvl="0" w:tentative="0">
      <w:start w:val="2"/>
      <w:numFmt w:val="chineseCounting"/>
      <w:suff w:val="nothing"/>
      <w:lvlText w:val="（%1）"/>
      <w:lvlJc w:val="left"/>
      <w:rPr>
        <w:rFonts w:hint="eastAsia"/>
      </w:rPr>
    </w:lvl>
  </w:abstractNum>
  <w:abstractNum w:abstractNumId="4">
    <w:nsid w:val="58742DBE"/>
    <w:multiLevelType w:val="singleLevel"/>
    <w:tmpl w:val="58742DBE"/>
    <w:lvl w:ilvl="0" w:tentative="0">
      <w:start w:val="1"/>
      <w:numFmt w:val="decimal"/>
      <w:suff w:val="nothing"/>
      <w:lvlText w:val="%1."/>
      <w:lvlJc w:val="left"/>
      <w:pPr>
        <w:ind w:left="-1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60"/>
    <w:rsid w:val="00097B71"/>
    <w:rsid w:val="005D6F77"/>
    <w:rsid w:val="00676078"/>
    <w:rsid w:val="006D441C"/>
    <w:rsid w:val="00950783"/>
    <w:rsid w:val="00962097"/>
    <w:rsid w:val="00A06660"/>
    <w:rsid w:val="00AC7C00"/>
    <w:rsid w:val="00B77A02"/>
    <w:rsid w:val="00BB34F9"/>
    <w:rsid w:val="00C10A0C"/>
    <w:rsid w:val="00D324C2"/>
    <w:rsid w:val="00DA7C4D"/>
    <w:rsid w:val="00DF7079"/>
    <w:rsid w:val="00EC62BA"/>
    <w:rsid w:val="00FD76F1"/>
    <w:rsid w:val="019362A4"/>
    <w:rsid w:val="037E5832"/>
    <w:rsid w:val="07AD09E7"/>
    <w:rsid w:val="0C37346C"/>
    <w:rsid w:val="12BF4302"/>
    <w:rsid w:val="15970EC9"/>
    <w:rsid w:val="23036CE8"/>
    <w:rsid w:val="293609AC"/>
    <w:rsid w:val="2A565F35"/>
    <w:rsid w:val="2B6F206B"/>
    <w:rsid w:val="2F5E4339"/>
    <w:rsid w:val="32673D19"/>
    <w:rsid w:val="32DA12DB"/>
    <w:rsid w:val="35B87B53"/>
    <w:rsid w:val="36004F20"/>
    <w:rsid w:val="39057B1E"/>
    <w:rsid w:val="39A61DCE"/>
    <w:rsid w:val="3A550212"/>
    <w:rsid w:val="3B0C0F76"/>
    <w:rsid w:val="450E0C06"/>
    <w:rsid w:val="459E4818"/>
    <w:rsid w:val="48746E6C"/>
    <w:rsid w:val="48D37826"/>
    <w:rsid w:val="4ACC3D93"/>
    <w:rsid w:val="59612BE8"/>
    <w:rsid w:val="5A270918"/>
    <w:rsid w:val="5F126E38"/>
    <w:rsid w:val="6067193E"/>
    <w:rsid w:val="659C75FC"/>
    <w:rsid w:val="69BD2834"/>
    <w:rsid w:val="6FFC1059"/>
    <w:rsid w:val="711C6AAC"/>
    <w:rsid w:val="77060618"/>
    <w:rsid w:val="7A5222C2"/>
    <w:rsid w:val="7A8041EE"/>
    <w:rsid w:val="7CFE0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4675</Words>
  <Characters>4987</Characters>
  <Lines>25</Lines>
  <Paragraphs>7</Paragraphs>
  <TotalTime>3</TotalTime>
  <ScaleCrop>false</ScaleCrop>
  <LinksUpToDate>false</LinksUpToDate>
  <CharactersWithSpaces>5178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2017-02-04T01:30:00Z</dcterms:created>
  <dc:creator>lenovo</dc:creator>
  <cp:lastModifiedBy>Administrator</cp:lastModifiedBy>
  <cp:lastPrinted>2021-11-17T03:03:00Z</cp:lastPrinted>
  <dcterms:modified xsi:type="dcterms:W3CDTF">2021-11-17T03:06:05Z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DDA215E632DD424EA13E44DC341540F0</vt:lpwstr>
  </property>
</Properties>
</file>